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3B5A0" w14:textId="43A3CF26" w:rsidR="00745651" w:rsidRDefault="00745651" w:rsidP="00EE6D21">
      <w:pPr>
        <w:jc w:val="both"/>
        <w:rPr>
          <w:rFonts w:ascii="Trebuchet MS" w:hAnsi="Trebuchet MS"/>
          <w:lang w:val="pt-BR"/>
        </w:rPr>
      </w:pPr>
      <w:r w:rsidRPr="007E1DB0">
        <w:rPr>
          <w:rFonts w:ascii="Trebuchet MS" w:hAnsi="Trebuchet MS"/>
          <w:lang w:val="pt-BR"/>
        </w:rPr>
        <w:t>ORDIN nr. 83 din 23 iunie 2014</w:t>
      </w:r>
      <w:r w:rsidR="00EE6D21" w:rsidRPr="007E1DB0">
        <w:rPr>
          <w:rFonts w:ascii="Trebuchet MS" w:hAnsi="Trebuchet MS"/>
          <w:lang w:val="pt-BR"/>
        </w:rPr>
        <w:t xml:space="preserve"> </w:t>
      </w:r>
      <w:r w:rsidRPr="007E1DB0">
        <w:rPr>
          <w:rFonts w:ascii="Trebuchet MS" w:hAnsi="Trebuchet MS"/>
          <w:lang w:val="pt-BR"/>
        </w:rPr>
        <w:t>pentru aprobarea Normei sanitare veterinare privind condițiile de organizare și funcționare a unităților farmaceutice veterinare, precum și procedura de înregistrare sanitară veterinară/autorizare sanitară veterinară a unităților și activităților din domeniul farmaceutic veterinar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4"/>
        <w:gridCol w:w="8192"/>
      </w:tblGrid>
      <w:tr w:rsidR="00EE6D21" w:rsidRPr="00995EB9" w14:paraId="14DEDA4C" w14:textId="77777777" w:rsidTr="00EE6D21">
        <w:trPr>
          <w:tblCellSpacing w:w="15" w:type="dxa"/>
        </w:trPr>
        <w:tc>
          <w:tcPr>
            <w:tcW w:w="0" w:type="auto"/>
            <w:hideMark/>
          </w:tcPr>
          <w:p w14:paraId="04A55AF5" w14:textId="77777777" w:rsidR="00EE6D21" w:rsidRPr="008F0B58" w:rsidRDefault="00EE6D21" w:rsidP="004B4783">
            <w:pPr>
              <w:rPr>
                <w:rFonts w:ascii="Trebuchet MS" w:hAnsi="Trebuchet MS"/>
              </w:rPr>
            </w:pPr>
            <w:r w:rsidRPr="008F0B58">
              <w:rPr>
                <w:rFonts w:ascii="Trebuchet MS" w:hAnsi="Trebuchet MS"/>
              </w:rPr>
              <w:t>EMITENT</w:t>
            </w:r>
          </w:p>
        </w:tc>
        <w:tc>
          <w:tcPr>
            <w:tcW w:w="0" w:type="auto"/>
            <w:hideMark/>
          </w:tcPr>
          <w:p w14:paraId="63FE8114" w14:textId="77777777" w:rsidR="0015416A" w:rsidRDefault="00EE6D21" w:rsidP="004B4783">
            <w:pPr>
              <w:rPr>
                <w:rFonts w:ascii="Trebuchet MS" w:hAnsi="Trebuchet MS"/>
                <w:lang w:val="pt-BR"/>
              </w:rPr>
            </w:pPr>
            <w:r w:rsidRPr="008F0B58">
              <w:rPr>
                <w:rFonts w:ascii="Trebuchet MS" w:hAnsi="Trebuchet MS"/>
              </w:rPr>
              <w:t></w:t>
            </w:r>
            <w:r w:rsidRPr="00EE6D21">
              <w:rPr>
                <w:rFonts w:ascii="Trebuchet MS" w:hAnsi="Trebuchet MS"/>
                <w:lang w:val="pt-BR"/>
              </w:rPr>
              <w:t xml:space="preserve"> AUTORITATEA NAȚIONALĂ SANITARĂ VETERINARĂ ȘI PENTRU SIGURANȚA ALIMENTELOR</w:t>
            </w:r>
          </w:p>
          <w:p w14:paraId="6B67104E" w14:textId="28D73AFB" w:rsidR="007E1DB0" w:rsidRDefault="007E1DB0" w:rsidP="004B4783">
            <w:pPr>
              <w:rPr>
                <w:rFonts w:ascii="Trebuchet MS" w:hAnsi="Trebuchet MS"/>
                <w:lang w:val="pt-BR"/>
              </w:rPr>
            </w:pPr>
            <w:r w:rsidRPr="007E1DB0">
              <w:rPr>
                <w:rFonts w:ascii="Trebuchet MS" w:hAnsi="Trebuchet MS"/>
                <w:lang w:val="pt-BR"/>
              </w:rPr>
              <w:t>Publicat în MONITORUL OFICIAL nr. 541 din 22 iulie 2014</w:t>
            </w:r>
          </w:p>
          <w:p w14:paraId="60559B25" w14:textId="165204D0" w:rsidR="0015416A" w:rsidRDefault="0015416A" w:rsidP="004B4783">
            <w:pPr>
              <w:rPr>
                <w:rFonts w:ascii="Trebuchet MS" w:hAnsi="Trebuchet MS"/>
                <w:lang w:val="pt-BR"/>
              </w:rPr>
            </w:pPr>
            <w:r w:rsidRPr="00ED15CC">
              <w:rPr>
                <w:rFonts w:ascii="Trebuchet MS" w:hAnsi="Trebuchet MS"/>
                <w:b/>
                <w:bCs/>
                <w:lang w:val="pt-BR"/>
              </w:rPr>
              <w:t>Acte a căror ac</w:t>
            </w:r>
            <w:r>
              <w:rPr>
                <w:rFonts w:ascii="Trebuchet MS" w:hAnsi="Trebuchet MS"/>
                <w:b/>
                <w:bCs/>
                <w:lang w:val="pt-BR"/>
              </w:rPr>
              <w:t>ț</w:t>
            </w:r>
            <w:r w:rsidRPr="00ED15CC">
              <w:rPr>
                <w:rFonts w:ascii="Trebuchet MS" w:hAnsi="Trebuchet MS"/>
                <w:b/>
                <w:bCs/>
                <w:lang w:val="pt-BR"/>
              </w:rPr>
              <w:t>iune de modificare este inclusă în forma actualizată</w:t>
            </w:r>
          </w:p>
          <w:p w14:paraId="00315005" w14:textId="2F3601A8" w:rsidR="008B3CA0" w:rsidRPr="007E1DB0" w:rsidRDefault="008B3CA0" w:rsidP="004B4783">
            <w:pPr>
              <w:rPr>
                <w:rFonts w:ascii="Trebuchet MS" w:hAnsi="Trebuchet MS"/>
                <w:lang w:val="ro-RO"/>
              </w:rPr>
            </w:pPr>
            <w:r w:rsidRPr="008B3CA0">
              <w:rPr>
                <w:rFonts w:ascii="Trebuchet MS" w:hAnsi="Trebuchet MS"/>
                <w:b/>
                <w:bCs/>
                <w:lang w:val="pt-BR"/>
              </w:rPr>
              <w:t>Tip   Număr   Data</w:t>
            </w:r>
            <w:r w:rsidRPr="008B3CA0">
              <w:rPr>
                <w:rFonts w:ascii="Times New Roman" w:eastAsia="Times New Roman" w:hAnsi="Times New Roman" w:cs="Times New Roman"/>
                <w:b/>
                <w:bCs/>
                <w:kern w:val="0"/>
                <w:sz w:val="24"/>
                <w:szCs w:val="24"/>
                <w:lang w:val="pt-BR" w:eastAsia="en-GB"/>
                <w14:ligatures w14:val="none"/>
              </w:rPr>
              <w:t xml:space="preserve"> </w:t>
            </w:r>
            <w:r w:rsidRPr="008B3CA0">
              <w:rPr>
                <w:rFonts w:ascii="Trebuchet MS" w:hAnsi="Trebuchet MS"/>
                <w:b/>
                <w:bCs/>
                <w:lang w:val="pt-BR"/>
              </w:rPr>
              <w:t>Emiterii</w:t>
            </w:r>
            <w:r w:rsidRPr="008B3CA0">
              <w:rPr>
                <w:rFonts w:ascii="Times New Roman" w:eastAsia="Times New Roman" w:hAnsi="Times New Roman" w:cs="Times New Roman"/>
                <w:b/>
                <w:bCs/>
                <w:kern w:val="0"/>
                <w:sz w:val="24"/>
                <w:szCs w:val="24"/>
                <w:lang w:val="pt-BR" w:eastAsia="en-GB"/>
                <w14:ligatures w14:val="none"/>
              </w:rPr>
              <w:t xml:space="preserve"> </w:t>
            </w:r>
            <w:r>
              <w:rPr>
                <w:rFonts w:ascii="Times New Roman" w:eastAsia="Times New Roman" w:hAnsi="Times New Roman" w:cs="Times New Roman"/>
                <w:b/>
                <w:bCs/>
                <w:kern w:val="0"/>
                <w:sz w:val="24"/>
                <w:szCs w:val="24"/>
                <w:lang w:val="pt-BR" w:eastAsia="en-GB"/>
                <w14:ligatures w14:val="none"/>
              </w:rPr>
              <w:t xml:space="preserve"> </w:t>
            </w:r>
            <w:r w:rsidRPr="008B3CA0">
              <w:rPr>
                <w:rFonts w:ascii="Trebuchet MS" w:hAnsi="Trebuchet MS"/>
                <w:b/>
                <w:bCs/>
                <w:lang w:val="pt-BR"/>
              </w:rPr>
              <w:t>Data Aplicării</w:t>
            </w:r>
            <w:r w:rsidR="007E1DB0">
              <w:rPr>
                <w:rFonts w:ascii="Trebuchet MS" w:hAnsi="Trebuchet MS"/>
                <w:b/>
                <w:bCs/>
                <w:lang w:val="pt-BR"/>
              </w:rPr>
              <w:t xml:space="preserve">             </w:t>
            </w:r>
          </w:p>
          <w:p w14:paraId="33A0EF00" w14:textId="77777777" w:rsidR="00EE6D21" w:rsidRPr="007E1DB0" w:rsidRDefault="00EE6D21" w:rsidP="004B4783">
            <w:pPr>
              <w:rPr>
                <w:rFonts w:ascii="Trebuchet MS" w:hAnsi="Trebuchet MS"/>
              </w:rPr>
            </w:pPr>
            <w:proofErr w:type="spellStart"/>
            <w:r w:rsidRPr="007E1DB0">
              <w:rPr>
                <w:rFonts w:ascii="Trebuchet MS" w:hAnsi="Trebuchet MS"/>
              </w:rPr>
              <w:t>Ordin</w:t>
            </w:r>
            <w:proofErr w:type="spellEnd"/>
            <w:r w:rsidRPr="007E1DB0">
              <w:rPr>
                <w:rFonts w:ascii="Trebuchet MS" w:hAnsi="Trebuchet MS"/>
              </w:rPr>
              <w:tab/>
              <w:t>162</w:t>
            </w:r>
            <w:r w:rsidRPr="007E1DB0">
              <w:rPr>
                <w:rFonts w:ascii="Trebuchet MS" w:hAnsi="Trebuchet MS"/>
              </w:rPr>
              <w:tab/>
              <w:t>25.09.2024</w:t>
            </w:r>
            <w:r w:rsidRPr="007E1DB0">
              <w:rPr>
                <w:rFonts w:ascii="Trebuchet MS" w:hAnsi="Trebuchet MS"/>
              </w:rPr>
              <w:tab/>
              <w:t>02.10.2024</w:t>
            </w:r>
            <w:r w:rsidRPr="007E1DB0">
              <w:rPr>
                <w:rFonts w:ascii="Trebuchet MS" w:hAnsi="Trebuchet MS"/>
              </w:rPr>
              <w:tab/>
              <w:t xml:space="preserve"> </w:t>
            </w:r>
          </w:p>
          <w:p w14:paraId="3FFD9DA1" w14:textId="77777777" w:rsidR="00EE6D21" w:rsidRPr="00995EB9" w:rsidRDefault="00EE6D21" w:rsidP="004B4783">
            <w:pPr>
              <w:rPr>
                <w:rFonts w:ascii="Trebuchet MS" w:hAnsi="Trebuchet MS"/>
              </w:rPr>
            </w:pPr>
            <w:proofErr w:type="spellStart"/>
            <w:r w:rsidRPr="00995EB9">
              <w:rPr>
                <w:rFonts w:ascii="Trebuchet MS" w:hAnsi="Trebuchet MS"/>
              </w:rPr>
              <w:t>Ordin</w:t>
            </w:r>
            <w:proofErr w:type="spellEnd"/>
            <w:r w:rsidRPr="00995EB9">
              <w:rPr>
                <w:rFonts w:ascii="Trebuchet MS" w:hAnsi="Trebuchet MS"/>
              </w:rPr>
              <w:tab/>
              <w:t>165</w:t>
            </w:r>
            <w:r w:rsidRPr="00995EB9">
              <w:rPr>
                <w:rFonts w:ascii="Trebuchet MS" w:hAnsi="Trebuchet MS"/>
              </w:rPr>
              <w:tab/>
              <w:t>11.12.2023</w:t>
            </w:r>
            <w:r w:rsidRPr="00995EB9">
              <w:rPr>
                <w:rFonts w:ascii="Trebuchet MS" w:hAnsi="Trebuchet MS"/>
              </w:rPr>
              <w:tab/>
              <w:t>22.01.2024</w:t>
            </w:r>
            <w:r w:rsidRPr="00995EB9">
              <w:rPr>
                <w:rFonts w:ascii="Trebuchet MS" w:hAnsi="Trebuchet MS"/>
              </w:rPr>
              <w:tab/>
              <w:t xml:space="preserve"> </w:t>
            </w:r>
          </w:p>
          <w:p w14:paraId="7F950007" w14:textId="2398B7DB" w:rsidR="00EE6D21" w:rsidRPr="00995EB9" w:rsidRDefault="00EE6D21" w:rsidP="004B4783">
            <w:pPr>
              <w:rPr>
                <w:rFonts w:ascii="Trebuchet MS" w:hAnsi="Trebuchet MS"/>
              </w:rPr>
            </w:pPr>
            <w:proofErr w:type="spellStart"/>
            <w:r w:rsidRPr="00995EB9">
              <w:rPr>
                <w:rFonts w:ascii="Trebuchet MS" w:hAnsi="Trebuchet MS"/>
              </w:rPr>
              <w:t>Ordin</w:t>
            </w:r>
            <w:proofErr w:type="spellEnd"/>
            <w:r w:rsidRPr="00995EB9">
              <w:rPr>
                <w:rFonts w:ascii="Trebuchet MS" w:hAnsi="Trebuchet MS"/>
              </w:rPr>
              <w:tab/>
            </w:r>
            <w:r w:rsidR="007E1DB0">
              <w:rPr>
                <w:rFonts w:ascii="Trebuchet MS" w:hAnsi="Trebuchet MS"/>
              </w:rPr>
              <w:t xml:space="preserve"> </w:t>
            </w:r>
            <w:r w:rsidRPr="00995EB9">
              <w:rPr>
                <w:rFonts w:ascii="Trebuchet MS" w:hAnsi="Trebuchet MS"/>
              </w:rPr>
              <w:t>42</w:t>
            </w:r>
            <w:r w:rsidRPr="00995EB9">
              <w:rPr>
                <w:rFonts w:ascii="Trebuchet MS" w:hAnsi="Trebuchet MS"/>
              </w:rPr>
              <w:tab/>
              <w:t>04.04.2022</w:t>
            </w:r>
            <w:r w:rsidRPr="00995EB9">
              <w:rPr>
                <w:rFonts w:ascii="Trebuchet MS" w:hAnsi="Trebuchet MS"/>
              </w:rPr>
              <w:tab/>
              <w:t>18.04.2022</w:t>
            </w:r>
            <w:r w:rsidRPr="00995EB9">
              <w:rPr>
                <w:rFonts w:ascii="Trebuchet MS" w:hAnsi="Trebuchet MS"/>
              </w:rPr>
              <w:tab/>
              <w:t xml:space="preserve"> </w:t>
            </w:r>
          </w:p>
          <w:p w14:paraId="122F04E2" w14:textId="77777777" w:rsidR="00EE6D21" w:rsidRPr="00995EB9" w:rsidRDefault="00EE6D21" w:rsidP="004B4783">
            <w:pPr>
              <w:rPr>
                <w:rFonts w:ascii="Trebuchet MS" w:hAnsi="Trebuchet MS"/>
              </w:rPr>
            </w:pPr>
            <w:proofErr w:type="spellStart"/>
            <w:r w:rsidRPr="00995EB9">
              <w:rPr>
                <w:rFonts w:ascii="Trebuchet MS" w:hAnsi="Trebuchet MS"/>
              </w:rPr>
              <w:t>Ordin</w:t>
            </w:r>
            <w:proofErr w:type="spellEnd"/>
            <w:r w:rsidRPr="00995EB9">
              <w:rPr>
                <w:rFonts w:ascii="Trebuchet MS" w:hAnsi="Trebuchet MS"/>
              </w:rPr>
              <w:tab/>
              <w:t>115</w:t>
            </w:r>
            <w:r w:rsidRPr="00995EB9">
              <w:rPr>
                <w:rFonts w:ascii="Trebuchet MS" w:hAnsi="Trebuchet MS"/>
              </w:rPr>
              <w:tab/>
              <w:t>25.06.2020</w:t>
            </w:r>
            <w:r w:rsidRPr="00995EB9">
              <w:rPr>
                <w:rFonts w:ascii="Trebuchet MS" w:hAnsi="Trebuchet MS"/>
              </w:rPr>
              <w:tab/>
              <w:t>12.08.2020</w:t>
            </w:r>
            <w:r w:rsidRPr="00995EB9">
              <w:rPr>
                <w:rFonts w:ascii="Trebuchet MS" w:hAnsi="Trebuchet MS"/>
              </w:rPr>
              <w:tab/>
              <w:t xml:space="preserve"> </w:t>
            </w:r>
          </w:p>
          <w:p w14:paraId="30DAFACA" w14:textId="29B91064" w:rsidR="00EE6D21" w:rsidRPr="00995EB9" w:rsidRDefault="00EE6D21" w:rsidP="004B4783">
            <w:pPr>
              <w:rPr>
                <w:rFonts w:ascii="Trebuchet MS" w:hAnsi="Trebuchet MS"/>
              </w:rPr>
            </w:pPr>
            <w:proofErr w:type="spellStart"/>
            <w:r w:rsidRPr="00995EB9">
              <w:rPr>
                <w:rFonts w:ascii="Trebuchet MS" w:hAnsi="Trebuchet MS"/>
              </w:rPr>
              <w:t>Ordin</w:t>
            </w:r>
            <w:proofErr w:type="spellEnd"/>
            <w:r w:rsidRPr="00995EB9">
              <w:rPr>
                <w:rFonts w:ascii="Trebuchet MS" w:hAnsi="Trebuchet MS"/>
              </w:rPr>
              <w:tab/>
            </w:r>
            <w:r w:rsidR="007E1DB0">
              <w:rPr>
                <w:rFonts w:ascii="Trebuchet MS" w:hAnsi="Trebuchet MS"/>
              </w:rPr>
              <w:t xml:space="preserve"> </w:t>
            </w:r>
            <w:r w:rsidRPr="00995EB9">
              <w:rPr>
                <w:rFonts w:ascii="Trebuchet MS" w:hAnsi="Trebuchet MS"/>
              </w:rPr>
              <w:t>79</w:t>
            </w:r>
            <w:r w:rsidRPr="00995EB9">
              <w:rPr>
                <w:rFonts w:ascii="Trebuchet MS" w:hAnsi="Trebuchet MS"/>
              </w:rPr>
              <w:tab/>
              <w:t>21.06.2018</w:t>
            </w:r>
            <w:r w:rsidRPr="00995EB9">
              <w:rPr>
                <w:rFonts w:ascii="Trebuchet MS" w:hAnsi="Trebuchet MS"/>
              </w:rPr>
              <w:tab/>
              <w:t>16.08.2018</w:t>
            </w:r>
            <w:r w:rsidRPr="00995EB9">
              <w:rPr>
                <w:rFonts w:ascii="Trebuchet MS" w:hAnsi="Trebuchet MS"/>
              </w:rPr>
              <w:tab/>
              <w:t xml:space="preserve"> </w:t>
            </w:r>
          </w:p>
          <w:p w14:paraId="5BD3E30F" w14:textId="67FD9DB5" w:rsidR="00EE6D21" w:rsidRPr="00EE6D21" w:rsidRDefault="00EE6D21" w:rsidP="004B4783">
            <w:pPr>
              <w:rPr>
                <w:rFonts w:ascii="Trebuchet MS" w:hAnsi="Trebuchet MS"/>
              </w:rPr>
            </w:pPr>
            <w:proofErr w:type="spellStart"/>
            <w:r w:rsidRPr="00EE6D21">
              <w:rPr>
                <w:rFonts w:ascii="Trebuchet MS" w:hAnsi="Trebuchet MS"/>
              </w:rPr>
              <w:t>Ordin</w:t>
            </w:r>
            <w:proofErr w:type="spellEnd"/>
            <w:r w:rsidR="007E1DB0">
              <w:rPr>
                <w:rFonts w:ascii="Trebuchet MS" w:hAnsi="Trebuchet MS"/>
              </w:rPr>
              <w:t xml:space="preserve"> </w:t>
            </w:r>
            <w:r w:rsidRPr="00EE6D21">
              <w:rPr>
                <w:rFonts w:ascii="Trebuchet MS" w:hAnsi="Trebuchet MS"/>
              </w:rPr>
              <w:tab/>
            </w:r>
            <w:r w:rsidR="007E1DB0">
              <w:rPr>
                <w:rFonts w:ascii="Trebuchet MS" w:hAnsi="Trebuchet MS"/>
              </w:rPr>
              <w:t xml:space="preserve"> </w:t>
            </w:r>
            <w:r w:rsidRPr="00EE6D21">
              <w:rPr>
                <w:rFonts w:ascii="Trebuchet MS" w:hAnsi="Trebuchet MS"/>
              </w:rPr>
              <w:t>89</w:t>
            </w:r>
            <w:r w:rsidRPr="00EE6D21">
              <w:rPr>
                <w:rFonts w:ascii="Trebuchet MS" w:hAnsi="Trebuchet MS"/>
              </w:rPr>
              <w:tab/>
              <w:t>05.08.2016</w:t>
            </w:r>
            <w:r w:rsidRPr="00EE6D21">
              <w:rPr>
                <w:rFonts w:ascii="Trebuchet MS" w:hAnsi="Trebuchet MS"/>
              </w:rPr>
              <w:tab/>
              <w:t>22.08.2016</w:t>
            </w:r>
            <w:r w:rsidRPr="00EE6D21">
              <w:rPr>
                <w:rFonts w:ascii="Trebuchet MS" w:hAnsi="Trebuchet MS"/>
              </w:rPr>
              <w:tab/>
              <w:t xml:space="preserve"> </w:t>
            </w:r>
          </w:p>
          <w:p w14:paraId="6ABAA1D2" w14:textId="07980E23" w:rsidR="00EE6D21" w:rsidRPr="00EE6D21" w:rsidRDefault="00EE6D21" w:rsidP="004B4783">
            <w:pPr>
              <w:rPr>
                <w:rFonts w:ascii="Trebuchet MS" w:hAnsi="Trebuchet MS"/>
              </w:rPr>
            </w:pPr>
            <w:proofErr w:type="spellStart"/>
            <w:r w:rsidRPr="00EE6D21">
              <w:rPr>
                <w:rFonts w:ascii="Trebuchet MS" w:hAnsi="Trebuchet MS"/>
              </w:rPr>
              <w:t>Ordin</w:t>
            </w:r>
            <w:proofErr w:type="spellEnd"/>
            <w:r w:rsidRPr="00EE6D21">
              <w:rPr>
                <w:rFonts w:ascii="Trebuchet MS" w:hAnsi="Trebuchet MS"/>
              </w:rPr>
              <w:tab/>
            </w:r>
            <w:r w:rsidR="007E1DB0">
              <w:rPr>
                <w:rFonts w:ascii="Trebuchet MS" w:hAnsi="Trebuchet MS"/>
              </w:rPr>
              <w:t xml:space="preserve"> </w:t>
            </w:r>
            <w:r w:rsidRPr="00EE6D21">
              <w:rPr>
                <w:rFonts w:ascii="Trebuchet MS" w:hAnsi="Trebuchet MS"/>
              </w:rPr>
              <w:t>31</w:t>
            </w:r>
            <w:r w:rsidRPr="00EE6D21">
              <w:rPr>
                <w:rFonts w:ascii="Trebuchet MS" w:hAnsi="Trebuchet MS"/>
              </w:rPr>
              <w:tab/>
              <w:t>26.03.2015</w:t>
            </w:r>
            <w:r w:rsidRPr="00EE6D21">
              <w:rPr>
                <w:rFonts w:ascii="Trebuchet MS" w:hAnsi="Trebuchet MS"/>
              </w:rPr>
              <w:tab/>
              <w:t>07.04.2015</w:t>
            </w:r>
            <w:r w:rsidRPr="00EE6D21">
              <w:rPr>
                <w:rFonts w:ascii="Trebuchet MS" w:hAnsi="Trebuchet MS"/>
              </w:rPr>
              <w:tab/>
            </w:r>
          </w:p>
        </w:tc>
      </w:tr>
      <w:tr w:rsidR="00E2743C" w:rsidRPr="00EE6D21" w14:paraId="58027E66" w14:textId="77777777" w:rsidTr="007E1DB0">
        <w:trPr>
          <w:trHeight w:val="105"/>
          <w:tblCellSpacing w:w="15" w:type="dxa"/>
        </w:trPr>
        <w:tc>
          <w:tcPr>
            <w:tcW w:w="0" w:type="auto"/>
          </w:tcPr>
          <w:p w14:paraId="596B91D1" w14:textId="37CF099F" w:rsidR="00745651" w:rsidRPr="00E2743C" w:rsidRDefault="00745651" w:rsidP="00745651">
            <w:pPr>
              <w:rPr>
                <w:rFonts w:ascii="Trebuchet MS" w:hAnsi="Trebuchet MS"/>
              </w:rPr>
            </w:pPr>
          </w:p>
        </w:tc>
        <w:tc>
          <w:tcPr>
            <w:tcW w:w="0" w:type="auto"/>
          </w:tcPr>
          <w:p w14:paraId="0EC5DED6" w14:textId="7FF6BD74" w:rsidR="00745651" w:rsidRPr="00EE6D21" w:rsidRDefault="00745651" w:rsidP="00745651">
            <w:pPr>
              <w:rPr>
                <w:rFonts w:ascii="Trebuchet MS" w:hAnsi="Trebuchet MS"/>
              </w:rPr>
            </w:pPr>
          </w:p>
        </w:tc>
      </w:tr>
    </w:tbl>
    <w:p w14:paraId="5852C805" w14:textId="77777777" w:rsidR="006F4245" w:rsidRPr="00E2743C" w:rsidRDefault="00745651" w:rsidP="001F5D19">
      <w:pPr>
        <w:rPr>
          <w:rFonts w:ascii="Trebuchet MS" w:hAnsi="Trebuchet MS"/>
          <w:lang w:val="pt-BR"/>
        </w:rPr>
      </w:pPr>
      <w:proofErr w:type="spellStart"/>
      <w:r w:rsidRPr="00EE6D21">
        <w:rPr>
          <w:rFonts w:ascii="Trebuchet MS" w:hAnsi="Trebuchet MS"/>
        </w:rPr>
        <w:t>Văzând</w:t>
      </w:r>
      <w:proofErr w:type="spellEnd"/>
      <w:r w:rsidRPr="00EE6D21">
        <w:rPr>
          <w:rFonts w:ascii="Trebuchet MS" w:hAnsi="Trebuchet MS"/>
        </w:rPr>
        <w:t xml:space="preserve"> </w:t>
      </w:r>
      <w:proofErr w:type="spellStart"/>
      <w:r w:rsidRPr="00EE6D21">
        <w:rPr>
          <w:rFonts w:ascii="Trebuchet MS" w:hAnsi="Trebuchet MS"/>
        </w:rPr>
        <w:t>Referatul</w:t>
      </w:r>
      <w:proofErr w:type="spellEnd"/>
      <w:r w:rsidRPr="00EE6D21">
        <w:rPr>
          <w:rFonts w:ascii="Trebuchet MS" w:hAnsi="Trebuchet MS"/>
        </w:rPr>
        <w:t xml:space="preserve"> de </w:t>
      </w:r>
      <w:proofErr w:type="spellStart"/>
      <w:r w:rsidRPr="00EE6D21">
        <w:rPr>
          <w:rFonts w:ascii="Trebuchet MS" w:hAnsi="Trebuchet MS"/>
        </w:rPr>
        <w:t>aprobare</w:t>
      </w:r>
      <w:proofErr w:type="spellEnd"/>
      <w:r w:rsidRPr="00EE6D21">
        <w:rPr>
          <w:rFonts w:ascii="Trebuchet MS" w:hAnsi="Trebuchet MS"/>
        </w:rPr>
        <w:t xml:space="preserve"> nr. 153 din 16 </w:t>
      </w:r>
      <w:proofErr w:type="spellStart"/>
      <w:r w:rsidRPr="00EE6D21">
        <w:rPr>
          <w:rFonts w:ascii="Trebuchet MS" w:hAnsi="Trebuchet MS"/>
        </w:rPr>
        <w:t>aprilie</w:t>
      </w:r>
      <w:proofErr w:type="spellEnd"/>
      <w:r w:rsidRPr="00EE6D21">
        <w:rPr>
          <w:rFonts w:ascii="Trebuchet MS" w:hAnsi="Trebuchet MS"/>
        </w:rPr>
        <w:t xml:space="preserve"> 2014, </w:t>
      </w:r>
      <w:proofErr w:type="spellStart"/>
      <w:r w:rsidRPr="00EE6D21">
        <w:rPr>
          <w:rFonts w:ascii="Trebuchet MS" w:hAnsi="Trebuchet MS"/>
        </w:rPr>
        <w:t>întocmit</w:t>
      </w:r>
      <w:proofErr w:type="spellEnd"/>
      <w:r w:rsidRPr="00EE6D21">
        <w:rPr>
          <w:rFonts w:ascii="Trebuchet MS" w:hAnsi="Trebuchet MS"/>
        </w:rPr>
        <w:t xml:space="preserve"> de </w:t>
      </w:r>
      <w:proofErr w:type="spellStart"/>
      <w:r w:rsidRPr="00EE6D21">
        <w:rPr>
          <w:rFonts w:ascii="Trebuchet MS" w:hAnsi="Trebuchet MS"/>
        </w:rPr>
        <w:t>Direcția</w:t>
      </w:r>
      <w:proofErr w:type="spellEnd"/>
      <w:r w:rsidRPr="00EE6D21">
        <w:rPr>
          <w:rFonts w:ascii="Trebuchet MS" w:hAnsi="Trebuchet MS"/>
        </w:rPr>
        <w:t xml:space="preserve"> </w:t>
      </w:r>
      <w:proofErr w:type="spellStart"/>
      <w:r w:rsidRPr="00EE6D21">
        <w:rPr>
          <w:rFonts w:ascii="Trebuchet MS" w:hAnsi="Trebuchet MS"/>
        </w:rPr>
        <w:t>produse</w:t>
      </w:r>
      <w:proofErr w:type="spellEnd"/>
      <w:r w:rsidRPr="00EE6D21">
        <w:rPr>
          <w:rFonts w:ascii="Trebuchet MS" w:hAnsi="Trebuchet MS"/>
        </w:rPr>
        <w:t xml:space="preserve"> </w:t>
      </w:r>
      <w:proofErr w:type="spellStart"/>
      <w:r w:rsidRPr="00EE6D21">
        <w:rPr>
          <w:rFonts w:ascii="Trebuchet MS" w:hAnsi="Trebuchet MS"/>
        </w:rPr>
        <w:t>medicinale</w:t>
      </w:r>
      <w:proofErr w:type="spellEnd"/>
      <w:r w:rsidRPr="00EE6D21">
        <w:rPr>
          <w:rFonts w:ascii="Trebuchet MS" w:hAnsi="Trebuchet MS"/>
        </w:rPr>
        <w:t xml:space="preserve"> </w:t>
      </w:r>
      <w:proofErr w:type="spellStart"/>
      <w:r w:rsidRPr="00EE6D21">
        <w:rPr>
          <w:rFonts w:ascii="Trebuchet MS" w:hAnsi="Trebuchet MS"/>
        </w:rPr>
        <w:t>veterinare</w:t>
      </w:r>
      <w:proofErr w:type="spellEnd"/>
      <w:r w:rsidRPr="00EE6D21">
        <w:rPr>
          <w:rFonts w:ascii="Trebuchet MS" w:hAnsi="Trebuchet MS"/>
        </w:rPr>
        <w:t xml:space="preserve"> </w:t>
      </w:r>
      <w:proofErr w:type="spellStart"/>
      <w:r w:rsidRPr="00EE6D21">
        <w:rPr>
          <w:rFonts w:ascii="Trebuchet MS" w:hAnsi="Trebuchet MS"/>
        </w:rPr>
        <w:t>și</w:t>
      </w:r>
      <w:proofErr w:type="spellEnd"/>
      <w:r w:rsidRPr="00EE6D21">
        <w:rPr>
          <w:rFonts w:ascii="Trebuchet MS" w:hAnsi="Trebuchet MS"/>
        </w:rPr>
        <w:t xml:space="preserve"> </w:t>
      </w:r>
      <w:proofErr w:type="spellStart"/>
      <w:r w:rsidRPr="00EE6D21">
        <w:rPr>
          <w:rFonts w:ascii="Trebuchet MS" w:hAnsi="Trebuchet MS"/>
        </w:rPr>
        <w:t>nutriție</w:t>
      </w:r>
      <w:proofErr w:type="spellEnd"/>
      <w:r w:rsidRPr="00EE6D21">
        <w:rPr>
          <w:rFonts w:ascii="Trebuchet MS" w:hAnsi="Trebuchet MS"/>
        </w:rPr>
        <w:t xml:space="preserve"> </w:t>
      </w:r>
      <w:proofErr w:type="spellStart"/>
      <w:r w:rsidRPr="00EE6D21">
        <w:rPr>
          <w:rFonts w:ascii="Trebuchet MS" w:hAnsi="Trebuchet MS"/>
        </w:rPr>
        <w:t>animală</w:t>
      </w:r>
      <w:proofErr w:type="spellEnd"/>
      <w:r w:rsidRPr="00EE6D21">
        <w:rPr>
          <w:rFonts w:ascii="Trebuchet MS" w:hAnsi="Trebuchet MS"/>
        </w:rPr>
        <w:t xml:space="preserve"> - </w:t>
      </w:r>
      <w:proofErr w:type="spellStart"/>
      <w:r w:rsidRPr="00EE6D21">
        <w:rPr>
          <w:rFonts w:ascii="Trebuchet MS" w:hAnsi="Trebuchet MS"/>
        </w:rPr>
        <w:t>Direcția</w:t>
      </w:r>
      <w:proofErr w:type="spellEnd"/>
      <w:r w:rsidRPr="00EE6D21">
        <w:rPr>
          <w:rFonts w:ascii="Trebuchet MS" w:hAnsi="Trebuchet MS"/>
        </w:rPr>
        <w:t xml:space="preserve"> </w:t>
      </w:r>
      <w:proofErr w:type="spellStart"/>
      <w:r w:rsidRPr="00EE6D21">
        <w:rPr>
          <w:rFonts w:ascii="Trebuchet MS" w:hAnsi="Trebuchet MS"/>
        </w:rPr>
        <w:t>generală</w:t>
      </w:r>
      <w:proofErr w:type="spellEnd"/>
      <w:r w:rsidRPr="00EE6D21">
        <w:rPr>
          <w:rFonts w:ascii="Trebuchet MS" w:hAnsi="Trebuchet MS"/>
        </w:rPr>
        <w:t xml:space="preserve"> </w:t>
      </w:r>
      <w:proofErr w:type="spellStart"/>
      <w:r w:rsidRPr="00EE6D21">
        <w:rPr>
          <w:rFonts w:ascii="Trebuchet MS" w:hAnsi="Trebuchet MS"/>
        </w:rPr>
        <w:t>sanitară</w:t>
      </w:r>
      <w:proofErr w:type="spellEnd"/>
      <w:r w:rsidRPr="00EE6D21">
        <w:rPr>
          <w:rFonts w:ascii="Trebuchet MS" w:hAnsi="Trebuchet MS"/>
        </w:rPr>
        <w:t xml:space="preserve"> </w:t>
      </w:r>
      <w:proofErr w:type="spellStart"/>
      <w:r w:rsidRPr="00EE6D21">
        <w:rPr>
          <w:rFonts w:ascii="Trebuchet MS" w:hAnsi="Trebuchet MS"/>
        </w:rPr>
        <w:t>veterinară</w:t>
      </w:r>
      <w:proofErr w:type="spellEnd"/>
      <w:r w:rsidRPr="00EE6D21">
        <w:rPr>
          <w:rFonts w:ascii="Trebuchet MS" w:hAnsi="Trebuchet MS"/>
        </w:rPr>
        <w:t xml:space="preserve"> </w:t>
      </w:r>
      <w:proofErr w:type="spellStart"/>
      <w:r w:rsidRPr="00EE6D21">
        <w:rPr>
          <w:rFonts w:ascii="Trebuchet MS" w:hAnsi="Trebuchet MS"/>
        </w:rPr>
        <w:t>și</w:t>
      </w:r>
      <w:proofErr w:type="spellEnd"/>
      <w:r w:rsidRPr="00EE6D21">
        <w:rPr>
          <w:rFonts w:ascii="Trebuchet MS" w:hAnsi="Trebuchet MS"/>
        </w:rPr>
        <w:t xml:space="preserve"> </w:t>
      </w:r>
      <w:proofErr w:type="spellStart"/>
      <w:r w:rsidRPr="00EE6D21">
        <w:rPr>
          <w:rFonts w:ascii="Trebuchet MS" w:hAnsi="Trebuchet MS"/>
        </w:rPr>
        <w:t>pentru</w:t>
      </w:r>
      <w:proofErr w:type="spellEnd"/>
      <w:r w:rsidRPr="00EE6D21">
        <w:rPr>
          <w:rFonts w:ascii="Trebuchet MS" w:hAnsi="Trebuchet MS"/>
        </w:rPr>
        <w:t xml:space="preserve"> </w:t>
      </w:r>
      <w:proofErr w:type="spellStart"/>
      <w:r w:rsidRPr="00EE6D21">
        <w:rPr>
          <w:rFonts w:ascii="Trebuchet MS" w:hAnsi="Trebuchet MS"/>
        </w:rPr>
        <w:t>siguranța</w:t>
      </w:r>
      <w:proofErr w:type="spellEnd"/>
      <w:r w:rsidRPr="00EE6D21">
        <w:rPr>
          <w:rFonts w:ascii="Trebuchet MS" w:hAnsi="Trebuchet MS"/>
        </w:rPr>
        <w:t xml:space="preserve"> </w:t>
      </w:r>
      <w:proofErr w:type="spellStart"/>
      <w:r w:rsidRPr="00EE6D21">
        <w:rPr>
          <w:rFonts w:ascii="Trebuchet MS" w:hAnsi="Trebuchet MS"/>
        </w:rPr>
        <w:t>alimentelor</w:t>
      </w:r>
      <w:proofErr w:type="spellEnd"/>
      <w:r w:rsidRPr="00EE6D21">
        <w:rPr>
          <w:rFonts w:ascii="Trebuchet MS" w:hAnsi="Trebuchet MS"/>
        </w:rPr>
        <w:t xml:space="preserve"> din </w:t>
      </w:r>
      <w:proofErr w:type="spellStart"/>
      <w:r w:rsidRPr="00EE6D21">
        <w:rPr>
          <w:rFonts w:ascii="Trebuchet MS" w:hAnsi="Trebuchet MS"/>
        </w:rPr>
        <w:t>cadrul</w:t>
      </w:r>
      <w:proofErr w:type="spellEnd"/>
      <w:r w:rsidRPr="00EE6D21">
        <w:rPr>
          <w:rFonts w:ascii="Trebuchet MS" w:hAnsi="Trebuchet MS"/>
        </w:rPr>
        <w:t xml:space="preserve"> Autorității </w:t>
      </w:r>
      <w:proofErr w:type="spellStart"/>
      <w:r w:rsidRPr="00EE6D21">
        <w:rPr>
          <w:rFonts w:ascii="Trebuchet MS" w:hAnsi="Trebuchet MS"/>
        </w:rPr>
        <w:t>Naționale</w:t>
      </w:r>
      <w:proofErr w:type="spellEnd"/>
      <w:r w:rsidRPr="00EE6D21">
        <w:rPr>
          <w:rFonts w:ascii="Trebuchet MS" w:hAnsi="Trebuchet MS"/>
        </w:rPr>
        <w:t xml:space="preserve"> </w:t>
      </w:r>
      <w:proofErr w:type="spellStart"/>
      <w:r w:rsidRPr="00EE6D21">
        <w:rPr>
          <w:rFonts w:ascii="Trebuchet MS" w:hAnsi="Trebuchet MS"/>
        </w:rPr>
        <w:t>Sanitare</w:t>
      </w:r>
      <w:proofErr w:type="spellEnd"/>
      <w:r w:rsidRPr="00EE6D21">
        <w:rPr>
          <w:rFonts w:ascii="Trebuchet MS" w:hAnsi="Trebuchet MS"/>
        </w:rPr>
        <w:t xml:space="preserve"> </w:t>
      </w:r>
      <w:proofErr w:type="spellStart"/>
      <w:r w:rsidRPr="00EE6D21">
        <w:rPr>
          <w:rFonts w:ascii="Trebuchet MS" w:hAnsi="Trebuchet MS"/>
        </w:rPr>
        <w:t>Veterinare</w:t>
      </w:r>
      <w:proofErr w:type="spellEnd"/>
      <w:r w:rsidRPr="00EE6D21">
        <w:rPr>
          <w:rFonts w:ascii="Trebuchet MS" w:hAnsi="Trebuchet MS"/>
        </w:rPr>
        <w:t xml:space="preserve"> </w:t>
      </w:r>
      <w:proofErr w:type="spellStart"/>
      <w:r w:rsidRPr="00EE6D21">
        <w:rPr>
          <w:rFonts w:ascii="Trebuchet MS" w:hAnsi="Trebuchet MS"/>
        </w:rPr>
        <w:t>și</w:t>
      </w:r>
      <w:proofErr w:type="spellEnd"/>
      <w:r w:rsidRPr="00EE6D21">
        <w:rPr>
          <w:rFonts w:ascii="Trebuchet MS" w:hAnsi="Trebuchet MS"/>
        </w:rPr>
        <w:t xml:space="preserve"> </w:t>
      </w:r>
      <w:proofErr w:type="spellStart"/>
      <w:r w:rsidRPr="00EE6D21">
        <w:rPr>
          <w:rFonts w:ascii="Trebuchet MS" w:hAnsi="Trebuchet MS"/>
        </w:rPr>
        <w:t>pentru</w:t>
      </w:r>
      <w:proofErr w:type="spellEnd"/>
      <w:r w:rsidRPr="00EE6D21">
        <w:rPr>
          <w:rFonts w:ascii="Trebuchet MS" w:hAnsi="Trebuchet MS"/>
        </w:rPr>
        <w:t xml:space="preserve"> </w:t>
      </w:r>
      <w:proofErr w:type="spellStart"/>
      <w:r w:rsidRPr="00EE6D21">
        <w:rPr>
          <w:rFonts w:ascii="Trebuchet MS" w:hAnsi="Trebuchet MS"/>
        </w:rPr>
        <w:t>Siguranța</w:t>
      </w:r>
      <w:proofErr w:type="spellEnd"/>
      <w:r w:rsidRPr="00EE6D21">
        <w:rPr>
          <w:rFonts w:ascii="Trebuchet MS" w:hAnsi="Trebuchet MS"/>
        </w:rPr>
        <w:t xml:space="preserve"> </w:t>
      </w:r>
      <w:proofErr w:type="spellStart"/>
      <w:r w:rsidRPr="00EE6D21">
        <w:rPr>
          <w:rFonts w:ascii="Trebuchet MS" w:hAnsi="Trebuchet MS"/>
        </w:rPr>
        <w:t>Alimentelor</w:t>
      </w:r>
      <w:proofErr w:type="spellEnd"/>
      <w:r w:rsidRPr="00EE6D21">
        <w:rPr>
          <w:rFonts w:ascii="Trebuchet MS" w:hAnsi="Trebuchet MS"/>
        </w:rPr>
        <w:t>,</w:t>
      </w:r>
      <w:r w:rsidRPr="00EE6D21">
        <w:rPr>
          <w:rFonts w:ascii="Trebuchet MS" w:hAnsi="Trebuchet MS"/>
        </w:rPr>
        <w:br/>
      </w:r>
      <w:proofErr w:type="spellStart"/>
      <w:r w:rsidRPr="00EE6D21">
        <w:rPr>
          <w:rFonts w:ascii="Trebuchet MS" w:hAnsi="Trebuchet MS"/>
        </w:rPr>
        <w:t>având</w:t>
      </w:r>
      <w:proofErr w:type="spellEnd"/>
      <w:r w:rsidRPr="00EE6D21">
        <w:rPr>
          <w:rFonts w:ascii="Trebuchet MS" w:hAnsi="Trebuchet MS"/>
        </w:rPr>
        <w:t xml:space="preserve"> </w:t>
      </w:r>
      <w:proofErr w:type="spellStart"/>
      <w:r w:rsidRPr="00EE6D21">
        <w:rPr>
          <w:rFonts w:ascii="Trebuchet MS" w:hAnsi="Trebuchet MS"/>
        </w:rPr>
        <w:t>în</w:t>
      </w:r>
      <w:proofErr w:type="spellEnd"/>
      <w:r w:rsidRPr="00EE6D21">
        <w:rPr>
          <w:rFonts w:ascii="Trebuchet MS" w:hAnsi="Trebuchet MS"/>
        </w:rPr>
        <w:t xml:space="preserve"> </w:t>
      </w:r>
      <w:proofErr w:type="spellStart"/>
      <w:r w:rsidRPr="00EE6D21">
        <w:rPr>
          <w:rFonts w:ascii="Trebuchet MS" w:hAnsi="Trebuchet MS"/>
        </w:rPr>
        <w:t>vedere</w:t>
      </w:r>
      <w:proofErr w:type="spellEnd"/>
      <w:r w:rsidRPr="00EE6D21">
        <w:rPr>
          <w:rFonts w:ascii="Trebuchet MS" w:hAnsi="Trebuchet MS"/>
        </w:rPr>
        <w:t xml:space="preserve"> </w:t>
      </w:r>
      <w:proofErr w:type="spellStart"/>
      <w:r w:rsidRPr="00EE6D21">
        <w:rPr>
          <w:rFonts w:ascii="Trebuchet MS" w:hAnsi="Trebuchet MS"/>
        </w:rPr>
        <w:t>prevederile</w:t>
      </w:r>
      <w:proofErr w:type="spellEnd"/>
      <w:r w:rsidRPr="00EE6D21">
        <w:rPr>
          <w:rFonts w:ascii="Trebuchet MS" w:hAnsi="Trebuchet MS"/>
        </w:rPr>
        <w:t xml:space="preserve"> art. 10 lit. b) din Ordonanța </w:t>
      </w:r>
      <w:proofErr w:type="spellStart"/>
      <w:r w:rsidRPr="00EE6D21">
        <w:rPr>
          <w:rFonts w:ascii="Trebuchet MS" w:hAnsi="Trebuchet MS"/>
        </w:rPr>
        <w:t>Guvernului</w:t>
      </w:r>
      <w:proofErr w:type="spellEnd"/>
      <w:r w:rsidRPr="00EE6D21">
        <w:rPr>
          <w:rFonts w:ascii="Trebuchet MS" w:hAnsi="Trebuchet MS"/>
        </w:rPr>
        <w:t xml:space="preserve"> nr. 42/2004 </w:t>
      </w:r>
      <w:proofErr w:type="spellStart"/>
      <w:r w:rsidRPr="00EE6D21">
        <w:rPr>
          <w:rFonts w:ascii="Trebuchet MS" w:hAnsi="Trebuchet MS"/>
        </w:rPr>
        <w:t>privind</w:t>
      </w:r>
      <w:proofErr w:type="spellEnd"/>
      <w:r w:rsidRPr="00EE6D21">
        <w:rPr>
          <w:rFonts w:ascii="Trebuchet MS" w:hAnsi="Trebuchet MS"/>
        </w:rPr>
        <w:t xml:space="preserve"> </w:t>
      </w:r>
      <w:proofErr w:type="spellStart"/>
      <w:r w:rsidRPr="00EE6D21">
        <w:rPr>
          <w:rFonts w:ascii="Trebuchet MS" w:hAnsi="Trebuchet MS"/>
        </w:rPr>
        <w:t>organizarea</w:t>
      </w:r>
      <w:proofErr w:type="spellEnd"/>
      <w:r w:rsidRPr="00EE6D21">
        <w:rPr>
          <w:rFonts w:ascii="Trebuchet MS" w:hAnsi="Trebuchet MS"/>
        </w:rPr>
        <w:t xml:space="preserve"> </w:t>
      </w:r>
      <w:proofErr w:type="spellStart"/>
      <w:r w:rsidRPr="00EE6D21">
        <w:rPr>
          <w:rFonts w:ascii="Trebuchet MS" w:hAnsi="Trebuchet MS"/>
        </w:rPr>
        <w:t>activității</w:t>
      </w:r>
      <w:proofErr w:type="spellEnd"/>
      <w:r w:rsidRPr="00EE6D21">
        <w:rPr>
          <w:rFonts w:ascii="Trebuchet MS" w:hAnsi="Trebuchet MS"/>
        </w:rPr>
        <w:t xml:space="preserve"> </w:t>
      </w:r>
      <w:proofErr w:type="spellStart"/>
      <w:r w:rsidRPr="00EE6D21">
        <w:rPr>
          <w:rFonts w:ascii="Trebuchet MS" w:hAnsi="Trebuchet MS"/>
        </w:rPr>
        <w:t>sanitar-veterinare</w:t>
      </w:r>
      <w:proofErr w:type="spellEnd"/>
      <w:r w:rsidRPr="00EE6D21">
        <w:rPr>
          <w:rFonts w:ascii="Trebuchet MS" w:hAnsi="Trebuchet MS"/>
        </w:rPr>
        <w:t xml:space="preserve"> </w:t>
      </w:r>
      <w:proofErr w:type="spellStart"/>
      <w:r w:rsidRPr="00EE6D21">
        <w:rPr>
          <w:rFonts w:ascii="Trebuchet MS" w:hAnsi="Trebuchet MS"/>
        </w:rPr>
        <w:t>și</w:t>
      </w:r>
      <w:proofErr w:type="spellEnd"/>
      <w:r w:rsidRPr="00EE6D21">
        <w:rPr>
          <w:rFonts w:ascii="Trebuchet MS" w:hAnsi="Trebuchet MS"/>
        </w:rPr>
        <w:t xml:space="preserve"> </w:t>
      </w:r>
      <w:proofErr w:type="spellStart"/>
      <w:r w:rsidRPr="00EE6D21">
        <w:rPr>
          <w:rFonts w:ascii="Trebuchet MS" w:hAnsi="Trebuchet MS"/>
        </w:rPr>
        <w:t>pentru</w:t>
      </w:r>
      <w:proofErr w:type="spellEnd"/>
      <w:r w:rsidRPr="00EE6D21">
        <w:rPr>
          <w:rFonts w:ascii="Trebuchet MS" w:hAnsi="Trebuchet MS"/>
        </w:rPr>
        <w:t xml:space="preserve"> </w:t>
      </w:r>
      <w:proofErr w:type="spellStart"/>
      <w:r w:rsidRPr="00EE6D21">
        <w:rPr>
          <w:rFonts w:ascii="Trebuchet MS" w:hAnsi="Trebuchet MS"/>
        </w:rPr>
        <w:t>siguranța</w:t>
      </w:r>
      <w:proofErr w:type="spellEnd"/>
      <w:r w:rsidRPr="00EE6D21">
        <w:rPr>
          <w:rFonts w:ascii="Trebuchet MS" w:hAnsi="Trebuchet MS"/>
        </w:rPr>
        <w:t xml:space="preserve"> </w:t>
      </w:r>
      <w:proofErr w:type="spellStart"/>
      <w:r w:rsidRPr="00EE6D21">
        <w:rPr>
          <w:rFonts w:ascii="Trebuchet MS" w:hAnsi="Trebuchet MS"/>
        </w:rPr>
        <w:t>alimentelor</w:t>
      </w:r>
      <w:proofErr w:type="spellEnd"/>
      <w:r w:rsidRPr="00EE6D21">
        <w:rPr>
          <w:rFonts w:ascii="Trebuchet MS" w:hAnsi="Trebuchet MS"/>
        </w:rPr>
        <w:t xml:space="preserve">, </w:t>
      </w:r>
      <w:proofErr w:type="spellStart"/>
      <w:r w:rsidRPr="00EE6D21">
        <w:rPr>
          <w:rFonts w:ascii="Trebuchet MS" w:hAnsi="Trebuchet MS"/>
        </w:rPr>
        <w:t>aprobată</w:t>
      </w:r>
      <w:proofErr w:type="spellEnd"/>
      <w:r w:rsidRPr="00EE6D21">
        <w:rPr>
          <w:rFonts w:ascii="Trebuchet MS" w:hAnsi="Trebuchet MS"/>
        </w:rPr>
        <w:t xml:space="preserve"> cu </w:t>
      </w:r>
      <w:proofErr w:type="spellStart"/>
      <w:r w:rsidRPr="00EE6D21">
        <w:rPr>
          <w:rFonts w:ascii="Trebuchet MS" w:hAnsi="Trebuchet MS"/>
        </w:rPr>
        <w:t>modificări</w:t>
      </w:r>
      <w:proofErr w:type="spellEnd"/>
      <w:r w:rsidRPr="00EE6D21">
        <w:rPr>
          <w:rFonts w:ascii="Trebuchet MS" w:hAnsi="Trebuchet MS"/>
        </w:rPr>
        <w:t xml:space="preserve"> </w:t>
      </w:r>
      <w:proofErr w:type="spellStart"/>
      <w:r w:rsidRPr="00EE6D21">
        <w:rPr>
          <w:rFonts w:ascii="Trebuchet MS" w:hAnsi="Trebuchet MS"/>
        </w:rPr>
        <w:t>și</w:t>
      </w:r>
      <w:proofErr w:type="spellEnd"/>
      <w:r w:rsidRPr="00EE6D21">
        <w:rPr>
          <w:rFonts w:ascii="Trebuchet MS" w:hAnsi="Trebuchet MS"/>
        </w:rPr>
        <w:t xml:space="preserve"> </w:t>
      </w:r>
      <w:proofErr w:type="spellStart"/>
      <w:r w:rsidRPr="00EE6D21">
        <w:rPr>
          <w:rFonts w:ascii="Trebuchet MS" w:hAnsi="Trebuchet MS"/>
        </w:rPr>
        <w:t>completări</w:t>
      </w:r>
      <w:proofErr w:type="spellEnd"/>
      <w:r w:rsidRPr="00EE6D21">
        <w:rPr>
          <w:rFonts w:ascii="Trebuchet MS" w:hAnsi="Trebuchet MS"/>
        </w:rPr>
        <w:t xml:space="preserve"> </w:t>
      </w:r>
      <w:proofErr w:type="spellStart"/>
      <w:r w:rsidRPr="00EE6D21">
        <w:rPr>
          <w:rFonts w:ascii="Trebuchet MS" w:hAnsi="Trebuchet MS"/>
        </w:rPr>
        <w:t>prin</w:t>
      </w:r>
      <w:proofErr w:type="spellEnd"/>
      <w:r w:rsidRPr="00EE6D21">
        <w:rPr>
          <w:rFonts w:ascii="Trebuchet MS" w:hAnsi="Trebuchet MS"/>
        </w:rPr>
        <w:t xml:space="preserve"> </w:t>
      </w:r>
      <w:proofErr w:type="spellStart"/>
      <w:r w:rsidRPr="00EE6D21">
        <w:rPr>
          <w:rFonts w:ascii="Trebuchet MS" w:hAnsi="Trebuchet MS"/>
        </w:rPr>
        <w:t>Legea</w:t>
      </w:r>
      <w:proofErr w:type="spellEnd"/>
      <w:r w:rsidRPr="00EE6D21">
        <w:rPr>
          <w:rFonts w:ascii="Trebuchet MS" w:hAnsi="Trebuchet MS"/>
        </w:rPr>
        <w:t xml:space="preserve"> nr. 215/2004, cu </w:t>
      </w:r>
      <w:proofErr w:type="spellStart"/>
      <w:r w:rsidRPr="00EE6D21">
        <w:rPr>
          <w:rFonts w:ascii="Trebuchet MS" w:hAnsi="Trebuchet MS"/>
        </w:rPr>
        <w:t>modificările</w:t>
      </w:r>
      <w:proofErr w:type="spellEnd"/>
      <w:r w:rsidRPr="00EE6D21">
        <w:rPr>
          <w:rFonts w:ascii="Trebuchet MS" w:hAnsi="Trebuchet MS"/>
        </w:rPr>
        <w:t xml:space="preserve"> </w:t>
      </w:r>
      <w:proofErr w:type="spellStart"/>
      <w:r w:rsidRPr="00EE6D21">
        <w:rPr>
          <w:rFonts w:ascii="Trebuchet MS" w:hAnsi="Trebuchet MS"/>
        </w:rPr>
        <w:t>și</w:t>
      </w:r>
      <w:proofErr w:type="spellEnd"/>
      <w:r w:rsidRPr="00EE6D21">
        <w:rPr>
          <w:rFonts w:ascii="Trebuchet MS" w:hAnsi="Trebuchet MS"/>
        </w:rPr>
        <w:t xml:space="preserve"> </w:t>
      </w:r>
      <w:proofErr w:type="spellStart"/>
      <w:r w:rsidRPr="00EE6D21">
        <w:rPr>
          <w:rFonts w:ascii="Trebuchet MS" w:hAnsi="Trebuchet MS"/>
        </w:rPr>
        <w:t>completările</w:t>
      </w:r>
      <w:proofErr w:type="spellEnd"/>
      <w:r w:rsidRPr="00EE6D21">
        <w:rPr>
          <w:rFonts w:ascii="Trebuchet MS" w:hAnsi="Trebuchet MS"/>
        </w:rPr>
        <w:t xml:space="preserve"> </w:t>
      </w:r>
      <w:proofErr w:type="spellStart"/>
      <w:r w:rsidRPr="00EE6D21">
        <w:rPr>
          <w:rFonts w:ascii="Trebuchet MS" w:hAnsi="Trebuchet MS"/>
        </w:rPr>
        <w:t>ulterioare</w:t>
      </w:r>
      <w:proofErr w:type="spellEnd"/>
      <w:r w:rsidRPr="00EE6D21">
        <w:rPr>
          <w:rFonts w:ascii="Trebuchet MS" w:hAnsi="Trebuchet MS"/>
        </w:rPr>
        <w:t>,</w:t>
      </w:r>
      <w:r w:rsidRPr="00EE6D21">
        <w:rPr>
          <w:rFonts w:ascii="Trebuchet MS" w:hAnsi="Trebuchet MS"/>
        </w:rPr>
        <w:br/>
      </w:r>
      <w:proofErr w:type="spellStart"/>
      <w:r w:rsidRPr="00EE6D21">
        <w:rPr>
          <w:rFonts w:ascii="Trebuchet MS" w:hAnsi="Trebuchet MS"/>
        </w:rPr>
        <w:t>în</w:t>
      </w:r>
      <w:proofErr w:type="spellEnd"/>
      <w:r w:rsidRPr="00EE6D21">
        <w:rPr>
          <w:rFonts w:ascii="Trebuchet MS" w:hAnsi="Trebuchet MS"/>
        </w:rPr>
        <w:t xml:space="preserve"> </w:t>
      </w:r>
      <w:proofErr w:type="spellStart"/>
      <w:r w:rsidRPr="00EE6D21">
        <w:rPr>
          <w:rFonts w:ascii="Trebuchet MS" w:hAnsi="Trebuchet MS"/>
        </w:rPr>
        <w:t>temeiul</w:t>
      </w:r>
      <w:proofErr w:type="spellEnd"/>
      <w:r w:rsidRPr="00EE6D21">
        <w:rPr>
          <w:rFonts w:ascii="Trebuchet MS" w:hAnsi="Trebuchet MS"/>
        </w:rPr>
        <w:t xml:space="preserve"> art. 3 </w:t>
      </w:r>
      <w:proofErr w:type="spellStart"/>
      <w:r w:rsidRPr="00EE6D21">
        <w:rPr>
          <w:rFonts w:ascii="Trebuchet MS" w:hAnsi="Trebuchet MS"/>
        </w:rPr>
        <w:t>alin</w:t>
      </w:r>
      <w:proofErr w:type="spellEnd"/>
      <w:r w:rsidRPr="00EE6D21">
        <w:rPr>
          <w:rFonts w:ascii="Trebuchet MS" w:hAnsi="Trebuchet MS"/>
        </w:rPr>
        <w:t xml:space="preserve">. </w:t>
      </w:r>
      <w:r w:rsidRPr="00E2743C">
        <w:rPr>
          <w:rFonts w:ascii="Trebuchet MS" w:hAnsi="Trebuchet MS"/>
          <w:lang w:val="pt-BR"/>
        </w:rPr>
        <w:t>(3) și art. 4 alin. (3) din Hotărârea Guvernului nr. 1.415/2009 privind organizarea și funcționarea Autorității Naționale Sanitare Veterinare și pentru Siguranța Alimentelor și a unităților din subordinea acesteia, cu modificările și completările ulterioare,</w:t>
      </w:r>
      <w:r w:rsidRPr="00E2743C">
        <w:rPr>
          <w:rFonts w:ascii="Trebuchet MS" w:hAnsi="Trebuchet MS"/>
          <w:lang w:val="pt-BR"/>
        </w:rPr>
        <w:br/>
        <w:t>președintele Autorității Naționale Sanitare Veterinare și pentru Siguranța Alimentelor emite următorul ordin:</w:t>
      </w:r>
      <w:r w:rsidRPr="00E2743C">
        <w:rPr>
          <w:rFonts w:ascii="Trebuchet MS" w:hAnsi="Trebuchet MS"/>
          <w:lang w:val="pt-BR"/>
        </w:rPr>
        <w:br/>
      </w:r>
      <w:r w:rsidRPr="00E2743C">
        <w:rPr>
          <w:rFonts w:ascii="Trebuchet MS" w:hAnsi="Trebuchet MS"/>
          <w:lang w:val="pt-BR"/>
        </w:rPr>
        <w:br/>
        <w:t>Articolul 1</w:t>
      </w:r>
      <w:r w:rsidRPr="00E2743C">
        <w:rPr>
          <w:rFonts w:ascii="Trebuchet MS" w:hAnsi="Trebuchet MS"/>
          <w:lang w:val="pt-BR"/>
        </w:rPr>
        <w:br/>
      </w:r>
      <w:r w:rsidRPr="00E2743C">
        <w:rPr>
          <w:rFonts w:ascii="Trebuchet MS" w:hAnsi="Trebuchet MS"/>
          <w:lang w:val="pt-BR"/>
        </w:rPr>
        <w:br/>
        <w:t>Se aprobă Norma sanitară veterinară privind condițiile de organizare și funcționare a unităților farmaceutice veterinare, precum și procedura de înregistrare sanitară veterinară/autorizare sanitară veterinară a unităților și activităților din domeniul farmaceutic veterinar, prevăzută în anexa*) care face parte integrantă din prezentul ordin.</w:t>
      </w:r>
    </w:p>
    <w:p w14:paraId="31A2A4F3" w14:textId="667866E4" w:rsidR="00F454FF" w:rsidRPr="00E2743C" w:rsidRDefault="00745651" w:rsidP="002C6C80">
      <w:pPr>
        <w:rPr>
          <w:rFonts w:ascii="Trebuchet MS" w:hAnsi="Trebuchet MS"/>
          <w:lang w:val="pt-BR"/>
        </w:rPr>
      </w:pPr>
      <w:r w:rsidRPr="00E2743C">
        <w:rPr>
          <w:rFonts w:ascii="Trebuchet MS" w:hAnsi="Trebuchet MS"/>
          <w:lang w:val="pt-BR"/>
        </w:rPr>
        <w:br/>
        <w:t>Articolul 2</w:t>
      </w:r>
      <w:r w:rsidRPr="00E2743C">
        <w:rPr>
          <w:rFonts w:ascii="Trebuchet MS" w:hAnsi="Trebuchet MS"/>
          <w:lang w:val="pt-BR"/>
        </w:rPr>
        <w:br/>
      </w:r>
      <w:r w:rsidRPr="00E2743C">
        <w:rPr>
          <w:rFonts w:ascii="Trebuchet MS" w:hAnsi="Trebuchet MS"/>
          <w:lang w:val="pt-BR"/>
        </w:rPr>
        <w:br/>
      </w:r>
      <w:r w:rsidRPr="00E2743C">
        <w:rPr>
          <w:rFonts w:ascii="Trebuchet MS" w:hAnsi="Trebuchet MS"/>
          <w:lang w:val="pt-BR"/>
        </w:rPr>
        <w:lastRenderedPageBreak/>
        <w:t>Autoritatea Națională Sanitară Veterinară și pentru Siguranța Alimentelor și direcțiile sanitar-veterinare și pentru siguranța alimentelor județene, respectiv a municipiului București duc la îndeplinire prevederile prezentului ordin.</w:t>
      </w:r>
      <w:r w:rsidRPr="00E2743C">
        <w:rPr>
          <w:rFonts w:ascii="Trebuchet MS" w:hAnsi="Trebuchet MS"/>
          <w:lang w:val="pt-BR"/>
        </w:rPr>
        <w:br/>
      </w:r>
      <w:r w:rsidRPr="00E2743C">
        <w:rPr>
          <w:rFonts w:ascii="Trebuchet MS" w:hAnsi="Trebuchet MS"/>
          <w:lang w:val="pt-BR"/>
        </w:rPr>
        <w:br/>
        <w:t>Articolul 3</w:t>
      </w:r>
      <w:r w:rsidRPr="00E2743C">
        <w:rPr>
          <w:rFonts w:ascii="Trebuchet MS" w:hAnsi="Trebuchet MS"/>
          <w:lang w:val="pt-BR"/>
        </w:rPr>
        <w:br/>
        <w:t>(1) Prezentul ordin se publică în Monitorul Oficial al României, Partea I, și intră în vigoare în termen de 30 de zile de la data publicării.</w:t>
      </w:r>
    </w:p>
    <w:p w14:paraId="2FB6D809" w14:textId="77777777" w:rsidR="00F454FF" w:rsidRPr="00E2743C" w:rsidRDefault="00745651" w:rsidP="002C6C80">
      <w:pPr>
        <w:rPr>
          <w:rFonts w:ascii="Trebuchet MS" w:hAnsi="Trebuchet MS"/>
          <w:lang w:val="pt-BR"/>
        </w:rPr>
      </w:pPr>
      <w:r w:rsidRPr="00E2743C">
        <w:rPr>
          <w:rFonts w:ascii="Trebuchet MS" w:hAnsi="Trebuchet MS"/>
          <w:lang w:val="pt-BR"/>
        </w:rPr>
        <w:t>(2) La data intrării în vigoare a prezentului ordin se abrogă Ordinul președintelui Autorității Naționale Sanitare Veterinare și pentru Siguranța Alimentelor nr. 41/2012 pentru aprobarea Normei sanitare veterinare privind condițiile de organizare și funcționare a unităților farmaceutice veterinare, condițiile de comercializare a produselor medicinale veterinare și a altor produse pentru animalele de companie, în magazinele pentru comercializarea animalelor de companie și/sau a hranei pentru acestea, condițiile de funcționare a mijloacelor de transport din domeniul farmaceutic veterinar, precum și autorizarea sanitar-veterinară a unităților, activităților și a mijloacelor de transport din domeniul farmaceutic veterinar, publicat în Monitorul Oficial al României, Partea I, nr. 295 și 295 bis din 4 mai 2012.</w:t>
      </w:r>
    </w:p>
    <w:p w14:paraId="645131B7" w14:textId="77777777" w:rsidR="00D1352B" w:rsidRDefault="00745651" w:rsidP="007E1DB0">
      <w:pPr>
        <w:rPr>
          <w:rFonts w:ascii="Trebuchet MS" w:hAnsi="Trebuchet MS"/>
          <w:lang w:val="pt-BR"/>
        </w:rPr>
      </w:pPr>
      <w:r w:rsidRPr="00E2743C">
        <w:rPr>
          <w:rFonts w:ascii="Trebuchet MS" w:hAnsi="Trebuchet MS"/>
          <w:lang w:val="pt-BR"/>
        </w:rPr>
        <w:br/>
      </w:r>
      <w:r w:rsidRPr="007E1DB0">
        <w:rPr>
          <w:rFonts w:ascii="Trebuchet MS" w:hAnsi="Trebuchet MS"/>
          <w:lang w:val="pt-BR"/>
        </w:rPr>
        <w:t>Președintele</w:t>
      </w:r>
      <w:r w:rsidRPr="007E1DB0">
        <w:rPr>
          <w:rFonts w:ascii="Trebuchet MS" w:hAnsi="Trebuchet MS"/>
          <w:lang w:val="pt-BR"/>
        </w:rPr>
        <w:br/>
        <w:t>Autorității Naționale Sanitare Veterinare</w:t>
      </w:r>
      <w:r w:rsidRPr="007E1DB0">
        <w:rPr>
          <w:rFonts w:ascii="Trebuchet MS" w:hAnsi="Trebuchet MS"/>
          <w:lang w:val="pt-BR"/>
        </w:rPr>
        <w:br/>
        <w:t>și pentru Siguranța Alimentelor,</w:t>
      </w:r>
      <w:r w:rsidRPr="007E1DB0">
        <w:rPr>
          <w:rFonts w:ascii="Trebuchet MS" w:hAnsi="Trebuchet MS"/>
          <w:lang w:val="pt-BR"/>
        </w:rPr>
        <w:br/>
        <w:t>Vladimir Alexandru Mănăstireanu</w:t>
      </w:r>
    </w:p>
    <w:p w14:paraId="7C164991" w14:textId="67B34B00" w:rsidR="001F5D19" w:rsidRPr="00E2743C" w:rsidRDefault="00745651" w:rsidP="00D1352B">
      <w:pPr>
        <w:rPr>
          <w:rFonts w:ascii="Trebuchet MS" w:hAnsi="Trebuchet MS"/>
          <w:lang w:val="pt-BR"/>
        </w:rPr>
      </w:pPr>
      <w:r w:rsidRPr="00E2743C">
        <w:rPr>
          <w:rFonts w:ascii="Trebuchet MS" w:hAnsi="Trebuchet MS"/>
          <w:lang w:val="pt-BR"/>
        </w:rPr>
        <w:t>București, 23 iunie 2014.</w:t>
      </w:r>
      <w:r w:rsidRPr="00E2743C">
        <w:rPr>
          <w:rFonts w:ascii="Trebuchet MS" w:hAnsi="Trebuchet MS"/>
          <w:lang w:val="pt-BR"/>
        </w:rPr>
        <w:br/>
        <w:t>Nr. 83.</w:t>
      </w:r>
      <w:r w:rsidRPr="00E2743C">
        <w:rPr>
          <w:rFonts w:ascii="Trebuchet MS" w:hAnsi="Trebuchet MS"/>
          <w:lang w:val="pt-BR"/>
        </w:rPr>
        <w:br/>
      </w:r>
      <w:r w:rsidRPr="00E2743C">
        <w:rPr>
          <w:rFonts w:ascii="Trebuchet MS" w:hAnsi="Trebuchet MS"/>
          <w:lang w:val="pt-BR"/>
        </w:rPr>
        <w:br/>
        <w:t>Anexă</w:t>
      </w:r>
      <w:r w:rsidRPr="00E2743C">
        <w:rPr>
          <w:rFonts w:ascii="Trebuchet MS" w:hAnsi="Trebuchet MS"/>
          <w:lang w:val="pt-BR"/>
        </w:rPr>
        <w:br/>
      </w:r>
    </w:p>
    <w:p w14:paraId="67ADA8BC" w14:textId="77777777" w:rsidR="00BE58D0" w:rsidRPr="00E2743C" w:rsidRDefault="002C6C80" w:rsidP="007E1DB0">
      <w:pPr>
        <w:rPr>
          <w:rFonts w:ascii="Trebuchet MS" w:hAnsi="Trebuchet MS"/>
          <w:lang w:val="pt-BR"/>
        </w:rPr>
      </w:pPr>
      <w:r w:rsidRPr="00E2743C">
        <w:rPr>
          <w:rFonts w:ascii="Trebuchet MS" w:hAnsi="Trebuchet MS"/>
          <w:lang w:val="pt-BR"/>
        </w:rPr>
        <w:t>NORMĂ SANITARĂ VETERINARĂ</w:t>
      </w:r>
    </w:p>
    <w:p w14:paraId="06896F9E" w14:textId="35AACA90" w:rsidR="002C6C80" w:rsidRPr="00E2743C" w:rsidRDefault="002C6C80" w:rsidP="007E1DB0">
      <w:pPr>
        <w:rPr>
          <w:rFonts w:ascii="Trebuchet MS" w:hAnsi="Trebuchet MS"/>
          <w:lang w:val="pt-BR"/>
        </w:rPr>
      </w:pPr>
      <w:r w:rsidRPr="00E2743C">
        <w:rPr>
          <w:rFonts w:ascii="Trebuchet MS" w:hAnsi="Trebuchet MS"/>
          <w:lang w:val="pt-BR"/>
        </w:rPr>
        <w:t>privind condițiile de organizare și funcționare a unităților farmaceutice veterinare, precum și procedura de înregistrare sanitară veterinară/autorizare sanitară veterinară a unităților și activităților din domeniul farmaceutic veterinar</w:t>
      </w:r>
    </w:p>
    <w:p w14:paraId="06E487DF" w14:textId="77777777" w:rsidR="00BE58D0" w:rsidRPr="00E2743C" w:rsidRDefault="00BE58D0" w:rsidP="002C6C80">
      <w:pPr>
        <w:rPr>
          <w:rFonts w:ascii="Trebuchet MS" w:hAnsi="Trebuchet MS"/>
          <w:lang w:val="pt-BR"/>
        </w:rPr>
      </w:pPr>
    </w:p>
    <w:p w14:paraId="1CF42897" w14:textId="0C2F1FD3" w:rsidR="00456CA9" w:rsidRPr="00E2743C" w:rsidRDefault="002C6C80" w:rsidP="002C6C80">
      <w:pPr>
        <w:rPr>
          <w:rFonts w:ascii="Trebuchet MS" w:hAnsi="Trebuchet MS"/>
          <w:lang w:val="pt-BR"/>
        </w:rPr>
      </w:pPr>
      <w:r w:rsidRPr="00E2743C">
        <w:rPr>
          <w:rFonts w:ascii="Trebuchet MS" w:hAnsi="Trebuchet MS"/>
          <w:lang w:val="pt-BR"/>
        </w:rPr>
        <w:t>Partea I Domeniul de aplicare și definiții</w:t>
      </w:r>
      <w:r w:rsidRPr="00E2743C">
        <w:rPr>
          <w:rFonts w:ascii="Trebuchet MS" w:hAnsi="Trebuchet MS"/>
          <w:lang w:val="pt-BR"/>
        </w:rPr>
        <w:br/>
      </w:r>
      <w:r w:rsidRPr="00E2743C">
        <w:rPr>
          <w:rFonts w:ascii="Trebuchet MS" w:hAnsi="Trebuchet MS"/>
          <w:lang w:val="pt-BR"/>
        </w:rPr>
        <w:br/>
        <w:t>Articolul 1</w:t>
      </w:r>
      <w:r w:rsidRPr="00E2743C">
        <w:rPr>
          <w:rFonts w:ascii="Trebuchet MS" w:hAnsi="Trebuchet MS"/>
          <w:lang w:val="pt-BR"/>
        </w:rPr>
        <w:br/>
      </w:r>
      <w:r w:rsidRPr="00E2743C">
        <w:rPr>
          <w:rFonts w:ascii="Trebuchet MS" w:hAnsi="Trebuchet MS"/>
          <w:lang w:val="pt-BR"/>
        </w:rPr>
        <w:br/>
        <w:t>Prezenta normă sanitară veterinară stabilește condițiile de organizare și funcționare a unităților farmaceutice veterinare, precum și procedura de înregistrare sanitară veterinară/autorizare sanitară veterinară a unităților și activităților din domeniul farmaceutic veterinar.</w:t>
      </w:r>
      <w:r w:rsidRPr="00E2743C">
        <w:rPr>
          <w:rFonts w:ascii="Trebuchet MS" w:hAnsi="Trebuchet MS"/>
          <w:lang w:val="pt-BR"/>
        </w:rPr>
        <w:br/>
      </w:r>
      <w:r w:rsidRPr="00E2743C">
        <w:rPr>
          <w:rFonts w:ascii="Trebuchet MS" w:hAnsi="Trebuchet MS"/>
          <w:lang w:val="pt-BR"/>
        </w:rPr>
        <w:br/>
        <w:t>Articolul 2</w:t>
      </w:r>
      <w:r w:rsidRPr="00E2743C">
        <w:rPr>
          <w:rFonts w:ascii="Trebuchet MS" w:hAnsi="Trebuchet MS"/>
          <w:lang w:val="pt-BR"/>
        </w:rPr>
        <w:br/>
      </w:r>
      <w:r w:rsidRPr="00E2743C">
        <w:rPr>
          <w:rFonts w:ascii="Trebuchet MS" w:hAnsi="Trebuchet MS"/>
          <w:lang w:val="pt-BR"/>
        </w:rPr>
        <w:br/>
        <w:t xml:space="preserve">Prezenta normă sanitară veterinară se aplică unităților farmaceutice veterinare, respectiv farmaciilor veterinare, punctelor farmaceutice veterinare, distribuitorilor angro de produse medicinale veterinare, reagenți și seturi de diagnostic de uz veterinar, unităților </w:t>
      </w:r>
      <w:r w:rsidRPr="00E2743C">
        <w:rPr>
          <w:rFonts w:ascii="Trebuchet MS" w:hAnsi="Trebuchet MS"/>
          <w:lang w:val="pt-BR"/>
        </w:rPr>
        <w:lastRenderedPageBreak/>
        <w:t>de fabricație/import a/al produselor medicinale veterinare, precum și importatorilor/ producătorilor/distribuitorilor de substanțe active utilizate la obținerea produselor medicinale veterinare.</w:t>
      </w:r>
      <w:r w:rsidRPr="00E2743C">
        <w:rPr>
          <w:rFonts w:ascii="Trebuchet MS" w:hAnsi="Trebuchet MS"/>
          <w:lang w:val="pt-BR"/>
        </w:rPr>
        <w:br/>
        <w:t>(la 22-01-2024, Articolul 2, Partea I a fost modificat de Punctul 1., Articolul I din ORDINUL nr. 165 din 11 decembrie 2023, publicat în MONITORUL OFICIAL nr. 55 din 22 ianuarie 2024)</w:t>
      </w:r>
      <w:r w:rsidRPr="00E2743C">
        <w:rPr>
          <w:rFonts w:ascii="Trebuchet MS" w:hAnsi="Trebuchet MS"/>
          <w:lang w:val="pt-BR"/>
        </w:rPr>
        <w:br/>
      </w:r>
      <w:r w:rsidRPr="00E2743C">
        <w:rPr>
          <w:rFonts w:ascii="Trebuchet MS" w:hAnsi="Trebuchet MS"/>
          <w:lang w:val="pt-BR"/>
        </w:rPr>
        <w:br/>
        <w:t>Articolul 3</w:t>
      </w:r>
      <w:r w:rsidRPr="00E2743C">
        <w:rPr>
          <w:rFonts w:ascii="Trebuchet MS" w:hAnsi="Trebuchet MS"/>
          <w:lang w:val="pt-BR"/>
        </w:rPr>
        <w:br/>
      </w:r>
      <w:r w:rsidRPr="00E2743C">
        <w:rPr>
          <w:rFonts w:ascii="Trebuchet MS" w:hAnsi="Trebuchet MS"/>
          <w:lang w:val="pt-BR"/>
        </w:rPr>
        <w:br/>
        <w:t>În sensul prezentei norme sanitare veterinare, termenii și expresiile de mai jos au următoarele semnificații:</w:t>
      </w:r>
      <w:r w:rsidRPr="00E2743C">
        <w:rPr>
          <w:rFonts w:ascii="Trebuchet MS" w:hAnsi="Trebuchet MS"/>
          <w:lang w:val="pt-BR"/>
        </w:rPr>
        <w:br/>
        <w:t>a) farmacie veterinară - unitatea farmaceutică veterinară care deține și comercializează, cu amănuntul, produse medicinale veterinare, hrană pentru animale, furaje medicamentate și alte produse de uz veterinar, instrumentar și aparatură medicală, dispozitive medicale și accesorii pentru animale, cu respectarea prevederilor legale în vigoare;</w:t>
      </w:r>
      <w:r w:rsidRPr="00E2743C">
        <w:rPr>
          <w:rFonts w:ascii="Trebuchet MS" w:hAnsi="Trebuchet MS"/>
          <w:lang w:val="pt-BR"/>
        </w:rPr>
        <w:br/>
        <w:t>b) depozitul farmaciei veterinare - încăperea în care se păstrează produsele medicinale veterinare, hrana pentru animale, furajele medicamentate și alte produse de uz veterinar conform cerințelor din prospectul sau eticheta produsului;</w:t>
      </w:r>
      <w:r w:rsidRPr="00E2743C">
        <w:rPr>
          <w:rFonts w:ascii="Trebuchet MS" w:hAnsi="Trebuchet MS"/>
          <w:lang w:val="pt-BR"/>
        </w:rPr>
        <w:br/>
        <w:t>(la 16-08-2018, Litera b) din Articolul 3 , Partea I a fost modificată de Punctul 1, Articolul I din ORDINUL nr. 79 din 21 iunie 2018, publicat în MONITORUL OFICIAL nr. 711 din 16 august 2018 )</w:t>
      </w:r>
      <w:r w:rsidRPr="00E2743C">
        <w:rPr>
          <w:rFonts w:ascii="Trebuchet MS" w:hAnsi="Trebuchet MS"/>
          <w:lang w:val="pt-BR"/>
        </w:rPr>
        <w:br/>
        <w:t>c) oficină - încăperea în care are acces publicul și în care se eliberează produsele medicinale veterinare;</w:t>
      </w:r>
      <w:r w:rsidRPr="00E2743C">
        <w:rPr>
          <w:rFonts w:ascii="Trebuchet MS" w:hAnsi="Trebuchet MS"/>
          <w:lang w:val="pt-BR"/>
        </w:rPr>
        <w:br/>
        <w:t>d) receptură - încăperea în care se elaborează preparatele magistrale și oficinale și se fac divizări ale produselor medicinale veterinare;</w:t>
      </w:r>
      <w:r w:rsidRPr="00E2743C">
        <w:rPr>
          <w:rFonts w:ascii="Trebuchet MS" w:hAnsi="Trebuchet MS"/>
          <w:lang w:val="pt-BR"/>
        </w:rPr>
        <w:br/>
        <w:t>e) divizare - folosirea unei părți dintr-un produs medicinal veterinar autorizat, cu excepția produselor biologice și injectabile, pentru elaborarea preparatelor magistrale sau oficinale;</w:t>
      </w:r>
      <w:r w:rsidRPr="00E2743C">
        <w:rPr>
          <w:rFonts w:ascii="Trebuchet MS" w:hAnsi="Trebuchet MS"/>
          <w:lang w:val="pt-BR"/>
        </w:rPr>
        <w:br/>
        <w:t>f) abrogată;</w:t>
      </w:r>
      <w:r w:rsidRPr="00E2743C">
        <w:rPr>
          <w:rFonts w:ascii="Trebuchet MS" w:hAnsi="Trebuchet MS"/>
          <w:lang w:val="pt-BR"/>
        </w:rPr>
        <w:br/>
        <w:t>(la 18-04-2022, Litera f) din Articolul 3 , Partea I a fost abrogată de Punctul 1, Articolul I din ORDINUL nr. 42 din 4 aprilie 2022, publicat în MONITORUL OFICIAL nr. 380 din 18 aprilie 2022 )</w:t>
      </w:r>
      <w:r w:rsidRPr="00E2743C">
        <w:rPr>
          <w:rFonts w:ascii="Trebuchet MS" w:hAnsi="Trebuchet MS"/>
          <w:lang w:val="pt-BR"/>
        </w:rPr>
        <w:br/>
        <w:t>g) abrogată;</w:t>
      </w:r>
      <w:r w:rsidRPr="00E2743C">
        <w:rPr>
          <w:rFonts w:ascii="Trebuchet MS" w:hAnsi="Trebuchet MS"/>
          <w:lang w:val="pt-BR"/>
        </w:rPr>
        <w:br/>
        <w:t>(la 18-04-2022, Litera g) din Articolul 3 , Partea I a fost abrogată de Punctul 1, Articolul I din ORDINUL nr. 42 din 4 aprilie 2022, publicat în MONITORUL OFICIAL nr. 380 din 18 aprilie 2022 )</w:t>
      </w:r>
      <w:r w:rsidRPr="00E2743C">
        <w:rPr>
          <w:rFonts w:ascii="Trebuchet MS" w:hAnsi="Trebuchet MS"/>
          <w:lang w:val="pt-BR"/>
        </w:rPr>
        <w:br/>
        <w:t>h) punct farmaceutic veterinar - unitate farmaceutică veterinară care are ca obiect de activitate comercializarea cu amănuntul numai a produselor medicinale veterinare ce se eliberează fără prescripție medicală (OTC), a altor produse de uz veterinar, instrumentar și aparatură medicală, dispozitive medicale, accesorii pentru animale, precum și a hranei pentru animale;</w:t>
      </w:r>
      <w:r w:rsidRPr="00E2743C">
        <w:rPr>
          <w:rFonts w:ascii="Trebuchet MS" w:hAnsi="Trebuchet MS"/>
          <w:lang w:val="pt-BR"/>
        </w:rPr>
        <w:br/>
        <w:t>i) abrogată;</w:t>
      </w:r>
      <w:r w:rsidRPr="00E2743C">
        <w:rPr>
          <w:rFonts w:ascii="Trebuchet MS" w:hAnsi="Trebuchet MS"/>
          <w:lang w:val="pt-BR"/>
        </w:rPr>
        <w:br/>
        <w:t>(la 22-01-2024, Litera i), Articolul 3, Partea I a fost abrogată de Punctul 2., Articolul I din ORDINUL nr. 165 din 11 decembrie 2023, publicat în MONITORUL OFICIAL nr. 55 din 22 ianuarie 2024 )</w:t>
      </w:r>
      <w:r w:rsidRPr="00E2743C">
        <w:rPr>
          <w:rFonts w:ascii="Trebuchet MS" w:hAnsi="Trebuchet MS"/>
          <w:lang w:val="pt-BR"/>
        </w:rPr>
        <w:br/>
        <w:t>j) abrogată;</w:t>
      </w:r>
      <w:r w:rsidRPr="00E2743C">
        <w:rPr>
          <w:rFonts w:ascii="Trebuchet MS" w:hAnsi="Trebuchet MS"/>
          <w:lang w:val="pt-BR"/>
        </w:rPr>
        <w:br/>
        <w:t>(la 18-04-2022, Litera j) din Articolul 3 , Partea I a fost abrogată de Punctul 1, Articolul I din ORDINUL nr. 42 din 4 aprilie 2022, publicat în MONITORUL OFICIAL nr. 380 din 18 aprilie 2022 )</w:t>
      </w:r>
      <w:r w:rsidRPr="00E2743C">
        <w:rPr>
          <w:rFonts w:ascii="Trebuchet MS" w:hAnsi="Trebuchet MS"/>
          <w:lang w:val="pt-BR"/>
        </w:rPr>
        <w:br/>
        <w:t xml:space="preserve">k) alte produse de uz veterinar - alte produse utilizate în sectorul veterinar, inclusiv </w:t>
      </w:r>
      <w:r w:rsidRPr="00E2743C">
        <w:rPr>
          <w:rFonts w:ascii="Trebuchet MS" w:hAnsi="Trebuchet MS"/>
          <w:lang w:val="pt-BR"/>
        </w:rPr>
        <w:lastRenderedPageBreak/>
        <w:t>produsele stomatologice de uz veterinar, produsele cosmetice de uz veterinar, produsele parafarmaceutice de uz veterinar, produsele biocide, cu excepția reagenților și seturilor de diagnostic de uz veterinar și a hranei pentru animale;</w:t>
      </w:r>
      <w:r w:rsidRPr="00E2743C">
        <w:rPr>
          <w:rFonts w:ascii="Trebuchet MS" w:hAnsi="Trebuchet MS"/>
          <w:lang w:val="pt-BR"/>
        </w:rPr>
        <w:br/>
        <w:t>l) hrana pentru animale - așa cum a fost definită în Regulamentul (CE) nr. 178/2002 al Parlamentului European și al Consiliului, de stabilire a principiilor și a cerințelor generale ale legislației alimentare, de instituire a Autorității Europene pentru Siguranța Alimentară și de stabilire a procedurilor în domeniul siguranței produselor alimentare;</w:t>
      </w:r>
      <w:r w:rsidRPr="00E2743C">
        <w:rPr>
          <w:rFonts w:ascii="Trebuchet MS" w:hAnsi="Trebuchet MS"/>
          <w:lang w:val="pt-BR"/>
        </w:rPr>
        <w:br/>
        <w:t>m) produs stomatologic de uz veterinar - produs utilizat în stomatologie cu acțiune profilactică, curativă, antiseptică, detartrantă, folosit la nivelul cavității bucale și al danturii;</w:t>
      </w:r>
      <w:r w:rsidRPr="00E2743C">
        <w:rPr>
          <w:rFonts w:ascii="Trebuchet MS" w:hAnsi="Trebuchet MS"/>
          <w:lang w:val="pt-BR"/>
        </w:rPr>
        <w:br/>
        <w:t>n) produs cosmetic de uz veterinar - orice produs care nu conține substanțe farmacologic active și nu are acțiune terapeutică sau biocidă, prezentat sub forme variate, destinat a fi aplicat pe pielea, părul, mucoasele, dinții, unghiile/ ongloanele/ copitele animalelor, cu scopul înfrumusețării, îngrijirii, protecției, curățirii/igienizării, parfumării, îndepărtării diferitelor mirosuri sau componente nedorite;</w:t>
      </w:r>
      <w:r w:rsidRPr="00E2743C">
        <w:rPr>
          <w:rFonts w:ascii="Trebuchet MS" w:hAnsi="Trebuchet MS"/>
          <w:lang w:val="pt-BR"/>
        </w:rPr>
        <w:br/>
        <w:t>o) produs parafarmaceutic de uz veterinar - articole și accesorii utilizate la aplicarea unui tratament medical sau la administrarea produselor medicinale veterinare, articole și aparate utilizate în igiena buco-dentară și/sau corporală;</w:t>
      </w:r>
      <w:r w:rsidRPr="00E2743C">
        <w:rPr>
          <w:rFonts w:ascii="Trebuchet MS" w:hAnsi="Trebuchet MS"/>
          <w:lang w:val="pt-BR"/>
        </w:rPr>
        <w:br/>
        <w:t>p) produs biocid - produs definit în Regulamentul (UE) nr. 528/2012 al Parlamentului European și al Consiliului privind punerea la dispoziție pe piață și utilizarea produselor biocide;</w:t>
      </w:r>
      <w:r w:rsidRPr="00E2743C">
        <w:rPr>
          <w:rFonts w:ascii="Trebuchet MS" w:hAnsi="Trebuchet MS"/>
          <w:lang w:val="pt-BR"/>
        </w:rPr>
        <w:br/>
        <w:t>r) autoritatea sanitară veterinară și pentru siguranța alimentelor competentă - Autoritatea Națională Sanitară Veterinară și pentru Siguranța Alimentelor, prin direcția de specialitate, sau, după caz, direcțiile sanitar - veterinare și pentru siguranța alimentelor județene, respectiv a municipiului București;</w:t>
      </w:r>
      <w:r w:rsidRPr="00E2743C">
        <w:rPr>
          <w:rFonts w:ascii="Trebuchet MS" w:hAnsi="Trebuchet MS"/>
          <w:lang w:val="pt-BR"/>
        </w:rPr>
        <w:br/>
        <w:t>s) înregistrare sanitară veterinară/autorizație sanitară veterinară de funcționare - document emis de direcția sanitar-veterinară și pentru siguranța alimentelor județeană, respectiv a municipiului București, pentru unitățile și activitățile prevăzute în prezenta normă sanitară veterinară, care atestă că acestea îndeplinesc condițiile sanitare veterinare prevăzute de legislația în vigoare;</w:t>
      </w:r>
      <w:r w:rsidRPr="00E2743C">
        <w:rPr>
          <w:rFonts w:ascii="Trebuchet MS" w:hAnsi="Trebuchet MS"/>
          <w:lang w:val="pt-BR"/>
        </w:rPr>
        <w:br/>
        <w:t>ș) unitate de fabricație a substanțelor active - unitate specializată în care se realizează fabricația totală sau parțială a substanțelor active utilizate la obținerea produselor medicinale veterinare;</w:t>
      </w:r>
      <w:r w:rsidRPr="00E2743C">
        <w:rPr>
          <w:rFonts w:ascii="Trebuchet MS" w:hAnsi="Trebuchet MS"/>
          <w:lang w:val="pt-BR"/>
        </w:rPr>
        <w:br/>
        <w:t>(la 18-04-2022, Litera ș) din Articolul 3 , Partea I a fost modificată de Punctul 2, Articolul I din ORDINUL nr. 42 din 4 aprilie 2022, publicat în MONITORUL OFICIAL nr. 380 din 18 aprilie 2022 )</w:t>
      </w:r>
      <w:r w:rsidRPr="00E2743C">
        <w:rPr>
          <w:rFonts w:ascii="Trebuchet MS" w:hAnsi="Trebuchet MS"/>
          <w:lang w:val="pt-BR"/>
        </w:rPr>
        <w:br/>
        <w:t>t) unitate de fabricație/import a/al produselor medicinale veterinare - unitate specializată în care se realizează fabricația totală sau parțială a produselor medicinale veterinare sau importul de produse medicinale veterinare;</w:t>
      </w:r>
      <w:r w:rsidRPr="00E2743C">
        <w:rPr>
          <w:rFonts w:ascii="Trebuchet MS" w:hAnsi="Trebuchet MS"/>
          <w:lang w:val="pt-BR"/>
        </w:rPr>
        <w:br/>
        <w:t>(la 18-04-2022, Litera t) din Articolul 3 , Partea I a fost modificată de Punctul 2, Articolul I din ORDINUL nr. 42 din 4 aprilie 2022, publicat în MONITORUL OFICIAL nr. 380 din 18 aprilie 2022 )</w:t>
      </w:r>
      <w:r w:rsidRPr="00E2743C">
        <w:rPr>
          <w:rFonts w:ascii="Trebuchet MS" w:hAnsi="Trebuchet MS"/>
          <w:lang w:val="pt-BR"/>
        </w:rPr>
        <w:br/>
        <w:t>ț) </w:t>
      </w:r>
      <w:r w:rsidR="00AC2763" w:rsidRPr="00E2743C">
        <w:rPr>
          <w:rFonts w:ascii="Trebuchet MS" w:hAnsi="Trebuchet MS"/>
          <w:lang w:val="pt-BR"/>
        </w:rPr>
        <w:t>autorizația de distribuție angro a produselor medicinale veterinare, reagenților și seturilor de diagnostic de uz veterinar - documentul emis de către direcțiile sanitar-veterinare și pentru siguranța alimentelor județene, respectiv a municipiului București, pentru activitatea de comerț cu ridicata al produselor medicinale veterinare, al reagenților și al seturilor de diagnostic de uz veterinar sau pentru activități conexe vânzării sau achiziționării de produse medicinale veterinare, realizată de către distribuitorii angro stabiliți pe teritoriul României, care îndeplinesc condițiile sanitar-veterinare prevăzute de legislația în vigoare;</w:t>
      </w:r>
      <w:r w:rsidRPr="00E2743C">
        <w:rPr>
          <w:rFonts w:ascii="Trebuchet MS" w:hAnsi="Trebuchet MS"/>
          <w:lang w:val="pt-BR"/>
        </w:rPr>
        <w:br/>
      </w:r>
      <w:r w:rsidR="00AC2763" w:rsidRPr="00E2743C">
        <w:rPr>
          <w:rFonts w:ascii="Trebuchet MS" w:hAnsi="Trebuchet MS"/>
          <w:lang w:val="pt-BR"/>
        </w:rPr>
        <w:lastRenderedPageBreak/>
        <w:t>(la 02-10-2024, Litera ț) , Articolul 3 , Partea I a fost modificată de Punctul 1. , Articolul I din ORDINUL nr. 162 din 25 septembrie 2024, publicat în MONITORUL OFICIAL nr. 986 din 2 octombrie 2024 )</w:t>
      </w:r>
      <w:r w:rsidRPr="00E2743C">
        <w:rPr>
          <w:rFonts w:ascii="Trebuchet MS" w:hAnsi="Trebuchet MS"/>
          <w:lang w:val="pt-BR"/>
        </w:rPr>
        <w:br/>
        <w:t>u) autorizație de fabricație a produselor medicinale veterinare - document emis de către direcția de specialitate din cadrul Autorității Naționale Sanitare Veterinare și pentru Siguranța Alimentelor pentru activitățile și unitățile de fabricație/import a/al produselor medicinale veterinare;</w:t>
      </w:r>
      <w:r w:rsidRPr="00E2743C">
        <w:rPr>
          <w:rFonts w:ascii="Trebuchet MS" w:hAnsi="Trebuchet MS"/>
          <w:lang w:val="pt-BR"/>
        </w:rPr>
        <w:br/>
        <w:t>(la 18-04-2022, Litera u) din Articolul 3 , Partea I a fost modificată de Punctul 2, Articolul I din ORDINUL nr. 42 din 4 aprilie 2022, publicat în MONITORUL OFICIAL nr. 380 din 18 aprilie 2022 )</w:t>
      </w:r>
      <w:r w:rsidRPr="00E2743C">
        <w:rPr>
          <w:rFonts w:ascii="Trebuchet MS" w:hAnsi="Trebuchet MS"/>
          <w:lang w:val="pt-BR"/>
        </w:rPr>
        <w:br/>
        <w:t>v) certificatul privind conformitatea cu buna practică de fabricație - document emis de către direcția de specialitate din cadrul Autorității Naționale Sanitare Veterinare și pentru Siguranța Alimentelor prin care se atestă faptul că unitatea a fost inspectată pentru buna practică de fabricație a produselor medicinale veterinare și/sau a substanțelor active; acest certificat reflectă statutul locului de fabricație la data inspecției;</w:t>
      </w:r>
      <w:r w:rsidRPr="00E2743C">
        <w:rPr>
          <w:rFonts w:ascii="Trebuchet MS" w:hAnsi="Trebuchet MS"/>
          <w:lang w:val="pt-BR"/>
        </w:rPr>
        <w:br/>
        <w:t>(la 18-04-2022, Litera v) din Articolul 3 , Partea I a fost modificată de Punctul 2, Articolul I din ORDINUL nr. 42 din 4 aprilie 2022, publicat în MONITORUL OFICIAL nr. 380 din 18 aprilie 2022 )</w:t>
      </w:r>
      <w:r w:rsidRPr="00E2743C">
        <w:rPr>
          <w:rFonts w:ascii="Trebuchet MS" w:hAnsi="Trebuchet MS"/>
          <w:lang w:val="pt-BR"/>
        </w:rPr>
        <w:br/>
        <w:t>w) înregistrarea importatorilor/producătorilor/distribuitorilor de substanțe active utilizate la obținerea produselor medicinale veterinare - document emis de către direcția de specialitate din cadrul Autorității Naționale Sanitare Veterinare și pentru Siguranța Alimentelor pentru activitatea de import/fabricație/ distribuție al/a substanțelor active utilizate la obținerea produselor medicinale veterinare, realizată de către un importator/ producător/distribuitor de substanțe active, consecutiv efectuării inspecției.</w:t>
      </w:r>
      <w:r w:rsidRPr="00E2743C">
        <w:rPr>
          <w:rFonts w:ascii="Trebuchet MS" w:hAnsi="Trebuchet MS"/>
          <w:lang w:val="pt-BR"/>
        </w:rPr>
        <w:br/>
        <w:t>(la 18-04-2022, Articolul 3 din Partea I a fost completat de Punctul 3, Articolul I din ORDINUL nr. 42 din 4 aprilie 2022, publicat în MONITORUL OFICIAL nr. 380 din 18 aprilie 2022 )</w:t>
      </w:r>
      <w:r w:rsidRPr="00E2743C">
        <w:rPr>
          <w:rFonts w:ascii="Trebuchet MS" w:hAnsi="Trebuchet MS"/>
          <w:lang w:val="pt-BR"/>
        </w:rPr>
        <w:br/>
        <w:t>x) abrogată.</w:t>
      </w:r>
      <w:r w:rsidRPr="00E2743C">
        <w:rPr>
          <w:rFonts w:ascii="Trebuchet MS" w:hAnsi="Trebuchet MS"/>
          <w:lang w:val="pt-BR"/>
        </w:rPr>
        <w:br/>
        <w:t>(la 18-04-2022, Litera x) din Articolul 3 , Partea I a fost abrogată de Punctul 4,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Partea a-II-a Condițiile de organizare și funcționare a unităților farmaceutice veterinare</w:t>
      </w:r>
      <w:r w:rsidRPr="00E2743C">
        <w:rPr>
          <w:rFonts w:ascii="Trebuchet MS" w:hAnsi="Trebuchet MS"/>
          <w:lang w:val="pt-BR"/>
        </w:rPr>
        <w:br/>
      </w:r>
      <w:r w:rsidRPr="00E2743C">
        <w:rPr>
          <w:rFonts w:ascii="Trebuchet MS" w:hAnsi="Trebuchet MS"/>
          <w:lang w:val="pt-BR"/>
        </w:rPr>
        <w:br/>
        <w:t>Capitolul I Condiții generale</w:t>
      </w:r>
      <w:r w:rsidRPr="00E2743C">
        <w:rPr>
          <w:rFonts w:ascii="Trebuchet MS" w:hAnsi="Trebuchet MS"/>
          <w:lang w:val="pt-BR"/>
        </w:rPr>
        <w:br/>
      </w:r>
      <w:r w:rsidRPr="00E2743C">
        <w:rPr>
          <w:rFonts w:ascii="Trebuchet MS" w:hAnsi="Trebuchet MS"/>
          <w:lang w:val="pt-BR"/>
        </w:rPr>
        <w:br/>
        <w:t>Articolul 4</w:t>
      </w:r>
      <w:r w:rsidRPr="00E2743C">
        <w:rPr>
          <w:rFonts w:ascii="Trebuchet MS" w:hAnsi="Trebuchet MS"/>
          <w:lang w:val="pt-BR"/>
        </w:rPr>
        <w:br/>
        <w:t>Farmaciile veterinare și punctele farmaceutice veterinare pot fi înființate doar cu respectarea condițiilor referitoare la domeniile de competență, prevăzute în legislația în vigoare.</w:t>
      </w:r>
      <w:r w:rsidRPr="00E2743C">
        <w:rPr>
          <w:rFonts w:ascii="Trebuchet MS" w:hAnsi="Trebuchet MS"/>
          <w:lang w:val="pt-BR"/>
        </w:rPr>
        <w:br/>
      </w:r>
      <w:r w:rsidRPr="00E2743C">
        <w:rPr>
          <w:rFonts w:ascii="Trebuchet MS" w:hAnsi="Trebuchet MS"/>
          <w:lang w:val="pt-BR"/>
        </w:rPr>
        <w:br/>
        <w:t>Articolul 5</w:t>
      </w:r>
      <w:r w:rsidRPr="00E2743C">
        <w:rPr>
          <w:rFonts w:ascii="Trebuchet MS" w:hAnsi="Trebuchet MS"/>
          <w:lang w:val="pt-BR"/>
        </w:rPr>
        <w:br/>
        <w:t>(1) In unitățile farmaceutice veterinare care depozitează și/sau comercializează produse medicinale veterinare, acestea trebuie să fie așezate pe grupe de acțiune sau în mod ordonat, permițând separarea seriilor și rotația stocurilor.</w:t>
      </w:r>
    </w:p>
    <w:p w14:paraId="0DF55446" w14:textId="77777777" w:rsidR="00456CA9" w:rsidRPr="00E2743C" w:rsidRDefault="002C6C80" w:rsidP="002C6C80">
      <w:pPr>
        <w:rPr>
          <w:rFonts w:ascii="Trebuchet MS" w:hAnsi="Trebuchet MS"/>
          <w:lang w:val="pt-BR"/>
        </w:rPr>
      </w:pPr>
      <w:r w:rsidRPr="00E2743C">
        <w:rPr>
          <w:rFonts w:ascii="Trebuchet MS" w:hAnsi="Trebuchet MS"/>
          <w:lang w:val="pt-BR"/>
        </w:rPr>
        <w:t>(2) In unitățile farmaceutice veterinare este interzisă desfășurarea altor activități în afara celor prevăzute în înregistrarea sanitară veterinară/autorizația sanitară veterinară.</w:t>
      </w:r>
    </w:p>
    <w:p w14:paraId="2578AD48" w14:textId="77777777" w:rsidR="00456CA9" w:rsidRPr="00E2743C" w:rsidRDefault="002C6C80" w:rsidP="002C6C80">
      <w:pPr>
        <w:rPr>
          <w:rFonts w:ascii="Trebuchet MS" w:hAnsi="Trebuchet MS"/>
          <w:lang w:val="pt-BR"/>
        </w:rPr>
      </w:pPr>
      <w:r w:rsidRPr="00E2743C">
        <w:rPr>
          <w:rFonts w:ascii="Trebuchet MS" w:hAnsi="Trebuchet MS"/>
          <w:lang w:val="pt-BR"/>
        </w:rPr>
        <w:t>(3) Personalul din unitățile farmaceutice veterinare trebuie să poarte echipament de protecție, ecuson cu numele și funcția/calificarea deținută.</w:t>
      </w:r>
      <w:r w:rsidRPr="00E2743C">
        <w:rPr>
          <w:rFonts w:ascii="Trebuchet MS" w:hAnsi="Trebuchet MS"/>
          <w:lang w:val="pt-BR"/>
        </w:rPr>
        <w:br/>
      </w:r>
      <w:r w:rsidRPr="00E2743C">
        <w:rPr>
          <w:rFonts w:ascii="Trebuchet MS" w:hAnsi="Trebuchet MS"/>
          <w:lang w:val="pt-BR"/>
        </w:rPr>
        <w:lastRenderedPageBreak/>
        <w:t>(la 22-01-2024, Alineatul (3), Articolul 5, Capitolul I, Partea a-II-a a fost modificat de Punctul 4., Articolul I din ORDINUL nr. 165 din 11 decembrie 2023, publicat în MONITORUL OFICIAL nr. 55 din 22 ianuarie 2024 )</w:t>
      </w:r>
    </w:p>
    <w:p w14:paraId="085AB802" w14:textId="77777777" w:rsidR="00456CA9" w:rsidRPr="00E2743C" w:rsidRDefault="002C6C80" w:rsidP="002C6C80">
      <w:pPr>
        <w:rPr>
          <w:rFonts w:ascii="Trebuchet MS" w:hAnsi="Trebuchet MS"/>
          <w:lang w:val="pt-BR"/>
        </w:rPr>
      </w:pPr>
      <w:r w:rsidRPr="00E2743C">
        <w:rPr>
          <w:rFonts w:ascii="Trebuchet MS" w:hAnsi="Trebuchet MS"/>
          <w:lang w:val="pt-BR"/>
        </w:rPr>
        <w:t>(4) Toate unitățile farmaceutice veterinare trebuie să încheie un contract cu o unitate specializată pentru colectarea și distrugerea produselor neconforme sau expirate.</w:t>
      </w:r>
    </w:p>
    <w:p w14:paraId="2BC96C9E" w14:textId="77777777" w:rsidR="00456CA9" w:rsidRPr="00E2743C" w:rsidRDefault="002C6C80" w:rsidP="002C6C80">
      <w:pPr>
        <w:rPr>
          <w:rFonts w:ascii="Trebuchet MS" w:hAnsi="Trebuchet MS"/>
          <w:lang w:val="pt-BR"/>
        </w:rPr>
      </w:pPr>
      <w:r w:rsidRPr="00E2743C">
        <w:rPr>
          <w:rFonts w:ascii="Trebuchet MS" w:hAnsi="Trebuchet MS"/>
          <w:lang w:val="pt-BR"/>
        </w:rPr>
        <w:t>(5) Toate unitățile farmaceutice veterinare trebuie să aplice măsuri corespunzătoare de prevenire și combatere a dăunătorilor.</w:t>
      </w:r>
    </w:p>
    <w:p w14:paraId="3E13CECD" w14:textId="1B51CA45" w:rsidR="0072179D" w:rsidRPr="00E2743C" w:rsidRDefault="002C6C80" w:rsidP="002C6C80">
      <w:pPr>
        <w:rPr>
          <w:rFonts w:ascii="Trebuchet MS" w:hAnsi="Trebuchet MS"/>
          <w:lang w:val="pt-BR"/>
        </w:rPr>
      </w:pPr>
      <w:r w:rsidRPr="00E2743C">
        <w:rPr>
          <w:rFonts w:ascii="Trebuchet MS" w:hAnsi="Trebuchet MS"/>
          <w:lang w:val="pt-BR"/>
        </w:rPr>
        <w:t>(6) In unitățile farmaceutice veterinare:</w:t>
      </w:r>
      <w:r w:rsidRPr="00E2743C">
        <w:rPr>
          <w:rFonts w:ascii="Trebuchet MS" w:hAnsi="Trebuchet MS"/>
          <w:lang w:val="pt-BR"/>
        </w:rPr>
        <w:br/>
        <w:t>a) activitatea se desfășoară în spații curate, igienizate;</w:t>
      </w:r>
      <w:r w:rsidRPr="00E2743C">
        <w:rPr>
          <w:rFonts w:ascii="Trebuchet MS" w:hAnsi="Trebuchet MS"/>
          <w:lang w:val="pt-BR"/>
        </w:rPr>
        <w:br/>
        <w:t>b) ambalajele vor fi depozitate separat de restul produselor;</w:t>
      </w:r>
      <w:r w:rsidRPr="00E2743C">
        <w:rPr>
          <w:rFonts w:ascii="Trebuchet MS" w:hAnsi="Trebuchet MS"/>
          <w:lang w:val="pt-BR"/>
        </w:rPr>
        <w:br/>
        <w:t>c) vestiarele și grupurile sanitare trebuie să fie ușor de întreținut și fără comunicare directă cu spațiile de depozitare;</w:t>
      </w:r>
      <w:r w:rsidRPr="00E2743C">
        <w:rPr>
          <w:rFonts w:ascii="Trebuchet MS" w:hAnsi="Trebuchet MS"/>
          <w:lang w:val="pt-BR"/>
        </w:rPr>
        <w:br/>
        <w:t>d) fumatul și consumul de alimente și băuturi nealcoolice sunt permise numai în locuri special amenajate, separate de zonele folosite pentru depozitarea și manipularea produselor medicinale veterinare, reagenților și seturilor de diagnostic de uz veterinar;</w:t>
      </w:r>
      <w:r w:rsidRPr="00E2743C">
        <w:rPr>
          <w:rFonts w:ascii="Trebuchet MS" w:hAnsi="Trebuchet MS"/>
          <w:lang w:val="pt-BR"/>
        </w:rPr>
        <w:br/>
        <w:t>e) dotarea cu mobilier și aparatură trebuie să țină cont de tipul și volumul activității desfășurate, iar mobilierul trebuie să includă rafturi, dulapuri, mese și paleți din materiale lavabile, ușor igienizabile;</w:t>
      </w:r>
      <w:r w:rsidRPr="00E2743C">
        <w:rPr>
          <w:rFonts w:ascii="Trebuchet MS" w:hAnsi="Trebuchet MS"/>
          <w:lang w:val="pt-BR"/>
        </w:rPr>
        <w:br/>
        <w:t>f) balanțele și echipamentele de măsurare trebuie să aibă precizia adecvată activității desfășurate; acestea trebuie etalonate și verificate metrologic conform legislației specifice în vigoare, cu înregistrarea și păstrarea documentelor corespunzătoare.</w:t>
      </w:r>
      <w:r w:rsidRPr="00E2743C">
        <w:rPr>
          <w:rFonts w:ascii="Trebuchet MS" w:hAnsi="Trebuchet MS"/>
          <w:lang w:val="pt-BR"/>
        </w:rPr>
        <w:br/>
      </w:r>
      <w:r w:rsidRPr="00E2743C">
        <w:rPr>
          <w:rFonts w:ascii="Trebuchet MS" w:hAnsi="Trebuchet MS"/>
          <w:lang w:val="pt-BR"/>
        </w:rPr>
        <w:br/>
        <w:t>Articolul 6</w:t>
      </w:r>
      <w:r w:rsidRPr="00E2743C">
        <w:rPr>
          <w:rFonts w:ascii="Trebuchet MS" w:hAnsi="Trebuchet MS"/>
          <w:lang w:val="pt-BR"/>
        </w:rPr>
        <w:br/>
        <w:t>(1) In unitățile farmaceutice veterinare sunt interzise deținerea și comercializarea animalelor.</w:t>
      </w:r>
    </w:p>
    <w:p w14:paraId="7DE89180" w14:textId="77777777" w:rsidR="0072179D" w:rsidRPr="00E2743C" w:rsidRDefault="002C6C80" w:rsidP="002C6C80">
      <w:pPr>
        <w:rPr>
          <w:rFonts w:ascii="Trebuchet MS" w:hAnsi="Trebuchet MS"/>
          <w:lang w:val="pt-BR"/>
        </w:rPr>
      </w:pPr>
      <w:r w:rsidRPr="00E2743C">
        <w:rPr>
          <w:rFonts w:ascii="Trebuchet MS" w:hAnsi="Trebuchet MS"/>
          <w:lang w:val="pt-BR"/>
        </w:rPr>
        <w:t>(2) Produsele medicinale veterinare se comercializează angro numai de către distribuitorii angro de produse medicinale veterinare sau de către fabricanții de produse medicinale veterinare, în conformitate cu prevederile art. 99 din Regulamentul (UE) 2019/6. Produsele medicinale veterinare se comercializează cu amănuntul numai prin farmacii veterinare și puncte farmaceutice veterinare, în conformitate cu prevederile prezentei norme sanitare veterinare.</w:t>
      </w:r>
      <w:r w:rsidRPr="00E2743C">
        <w:rPr>
          <w:rFonts w:ascii="Trebuchet MS" w:hAnsi="Trebuchet MS"/>
          <w:lang w:val="pt-BR"/>
        </w:rPr>
        <w:br/>
        <w:t>(la 22-01-2024, Alineatul (2), Articolul 6, Capitolul I, Partea a-II-a a fost modificat de Punctul 5., Articolul I din ORDINUL nr. 165 din 11 decembrie 2023, publicat în MONITORUL OFICIAL nr. 55 din 22 ianuarie 2024 )</w:t>
      </w:r>
    </w:p>
    <w:p w14:paraId="7B9DEB56" w14:textId="77777777" w:rsidR="0072179D" w:rsidRPr="00E2743C" w:rsidRDefault="002C6C80" w:rsidP="002C6C80">
      <w:pPr>
        <w:rPr>
          <w:rFonts w:ascii="Trebuchet MS" w:hAnsi="Trebuchet MS"/>
          <w:lang w:val="pt-BR"/>
        </w:rPr>
      </w:pPr>
      <w:r w:rsidRPr="00E2743C">
        <w:rPr>
          <w:rFonts w:ascii="Trebuchet MS" w:hAnsi="Trebuchet MS"/>
          <w:lang w:val="pt-BR"/>
        </w:rPr>
        <w:t>(3) Comercializarea cu amănuntul la distanță a produselor medicinale veterinare poate fi realizată doar prin farmacii veterinare și puncte farmaceutice veterinare autorizate sanitar-veterinar/înregistrate sanitar-veterinar conform prezentei norme sanitare veterinare și numai cu produse medicinale veterinare care se eliberează fără prescripție medicală veterinară, în condițiile stabilite de art. 104 din Regulamentul (UE) 2019/6 al Parlamentului European și al Consiliului din 11 decembrie 2018 privind produsele medicinale veterinare și de abrogare a Directivei 2001/82/CE.</w:t>
      </w:r>
      <w:r w:rsidRPr="00E2743C">
        <w:rPr>
          <w:rFonts w:ascii="Trebuchet MS" w:hAnsi="Trebuchet MS"/>
          <w:lang w:val="pt-BR"/>
        </w:rPr>
        <w:br/>
        <w:t>(la 18-04-2022, Alineatul (3) din Articolul 6 , Capitolul I , Partea a-II-a a fost modificat de Punctul 5, Articolul I din ORDINUL nr. 42 din 4 aprilie 2022, publicat în MONITORUL OFICIAL nr. 380 din 18 aprilie 2022 )</w:t>
      </w:r>
    </w:p>
    <w:p w14:paraId="45B1015D" w14:textId="77777777" w:rsidR="0072179D" w:rsidRPr="00E2743C" w:rsidRDefault="002C6C80" w:rsidP="002C6C80">
      <w:pPr>
        <w:rPr>
          <w:rFonts w:ascii="Trebuchet MS" w:hAnsi="Trebuchet MS"/>
          <w:lang w:val="pt-BR"/>
        </w:rPr>
      </w:pPr>
      <w:r w:rsidRPr="00E2743C">
        <w:rPr>
          <w:rFonts w:ascii="Trebuchet MS" w:hAnsi="Trebuchet MS"/>
          <w:lang w:val="pt-BR"/>
        </w:rPr>
        <w:t xml:space="preserve">(4) Unitățile farmaceutice veterinare prevăzute la alin. (3) au următoarele obligații în conformitate cu prevederile art. 104 din Regulamentul (UE) 2019/6 și cu prevederile Regulamentului de punere în aplicare (UE) 2021/1.904 al Comisiei din 29 octombrie 2021 </w:t>
      </w:r>
      <w:r w:rsidRPr="00E2743C">
        <w:rPr>
          <w:rFonts w:ascii="Trebuchet MS" w:hAnsi="Trebuchet MS"/>
          <w:lang w:val="pt-BR"/>
        </w:rPr>
        <w:lastRenderedPageBreak/>
        <w:t>de adoptare a designului unui logo comun pentru vânzarea cu amănuntul la distanță a medicamentelor de uz veterinar:</w:t>
      </w:r>
      <w:r w:rsidRPr="00E2743C">
        <w:rPr>
          <w:rFonts w:ascii="Trebuchet MS" w:hAnsi="Trebuchet MS"/>
          <w:lang w:val="pt-BR"/>
        </w:rPr>
        <w:br/>
        <w:t>a) notifică la Autoritatea Națională Sanitară Veterinară și pentru Siguranța Alimentelor intenția de a comercializa cu amănuntul la distanță produsele medicinale veterinare prevăzute la alin. (3), în formatul prevăzut în anexa nr. 3^1;</w:t>
      </w:r>
      <w:r w:rsidRPr="00E2743C">
        <w:rPr>
          <w:rFonts w:ascii="Trebuchet MS" w:hAnsi="Trebuchet MS"/>
          <w:lang w:val="pt-BR"/>
        </w:rPr>
        <w:br/>
        <w:t>b) să afișeze logoul comun, în mod clar, pe fiecare pagină a site-ului propriu care are legătură cu oferta de vânzare la distanță a produselor medicinale veterinare și care conține un link către rubrica Autorității Naționale Sanitare Veterinare și pentru Siguranța Alimentelor, aferentă comerciantului cu amănuntul din lista comercianților cu amănuntul cărora li se permite să ofere produse medicinale veterinare spre vânzare la distanță.</w:t>
      </w:r>
      <w:r w:rsidRPr="00E2743C">
        <w:rPr>
          <w:rFonts w:ascii="Trebuchet MS" w:hAnsi="Trebuchet MS"/>
          <w:lang w:val="pt-BR"/>
        </w:rPr>
        <w:br/>
        <w:t>(la 18-04-2022, Alineatul (4) din Articolul 6 , Capitolul I , Partea a-II-a a fost modificat de Punctul 5, Articolul I din ORDINUL nr. 42 din 4 aprilie 2022, publicat în MONITORUL OFICIAL nr. 380 din 18 aprilie 2022 )</w:t>
      </w:r>
    </w:p>
    <w:p w14:paraId="1512FB47" w14:textId="77777777" w:rsidR="0072179D" w:rsidRPr="00E2743C" w:rsidRDefault="002C6C80" w:rsidP="002C6C80">
      <w:pPr>
        <w:rPr>
          <w:rFonts w:ascii="Trebuchet MS" w:hAnsi="Trebuchet MS"/>
          <w:lang w:val="pt-BR"/>
        </w:rPr>
      </w:pPr>
      <w:r w:rsidRPr="00E2743C">
        <w:rPr>
          <w:rFonts w:ascii="Trebuchet MS" w:hAnsi="Trebuchet MS"/>
          <w:lang w:val="pt-BR"/>
        </w:rPr>
        <w:t>(5) Abrogat.</w:t>
      </w:r>
      <w:r w:rsidRPr="00E2743C">
        <w:rPr>
          <w:rFonts w:ascii="Trebuchet MS" w:hAnsi="Trebuchet MS"/>
          <w:lang w:val="pt-BR"/>
        </w:rPr>
        <w:br/>
        <w:t>(la 18-04-2022, Alineatul (5) din Articolul 6 , Capitolul I , Partea a-II-a a fost abrogat de Punctul 6, Articolul I din ORDINUL nr. 42 din 4 aprilie 2022, publicat în MONITORUL OFICIAL nr. 380 din 18 aprilie 2022 )</w:t>
      </w:r>
    </w:p>
    <w:p w14:paraId="415AEC94" w14:textId="77777777" w:rsidR="0072179D" w:rsidRPr="00E2743C" w:rsidRDefault="002C6C80" w:rsidP="002C6C80">
      <w:pPr>
        <w:rPr>
          <w:rFonts w:ascii="Trebuchet MS" w:hAnsi="Trebuchet MS"/>
          <w:lang w:val="pt-BR"/>
        </w:rPr>
      </w:pPr>
      <w:r w:rsidRPr="00E2743C">
        <w:rPr>
          <w:rFonts w:ascii="Trebuchet MS" w:hAnsi="Trebuchet MS"/>
          <w:lang w:val="pt-BR"/>
        </w:rPr>
        <w:t>(6) Abrogat.</w:t>
      </w:r>
      <w:r w:rsidRPr="00E2743C">
        <w:rPr>
          <w:rFonts w:ascii="Trebuchet MS" w:hAnsi="Trebuchet MS"/>
          <w:lang w:val="pt-BR"/>
        </w:rPr>
        <w:br/>
        <w:t>(la 18-04-2022, Alineatul (6) din Articolul 6 , Capitolul I , Partea a-II-a a fost abrogat de Punctul 6, Articolul I din ORDINUL nr. 42 din 4 aprilie 2022, publicat în MONITORUL OFICIAL nr. 380 din 18 aprilie 2022 )</w:t>
      </w:r>
    </w:p>
    <w:p w14:paraId="2E58E50D" w14:textId="77777777" w:rsidR="0072179D" w:rsidRPr="00E2743C" w:rsidRDefault="002C6C80" w:rsidP="002C6C80">
      <w:pPr>
        <w:rPr>
          <w:rFonts w:ascii="Trebuchet MS" w:hAnsi="Trebuchet MS"/>
          <w:lang w:val="pt-BR"/>
        </w:rPr>
      </w:pPr>
      <w:r w:rsidRPr="00E2743C">
        <w:rPr>
          <w:rFonts w:ascii="Trebuchet MS" w:hAnsi="Trebuchet MS"/>
          <w:lang w:val="pt-BR"/>
        </w:rPr>
        <w:t>(7) Abrogat.</w:t>
      </w:r>
      <w:r w:rsidRPr="00E2743C">
        <w:rPr>
          <w:rFonts w:ascii="Trebuchet MS" w:hAnsi="Trebuchet MS"/>
          <w:lang w:val="pt-BR"/>
        </w:rPr>
        <w:br/>
        <w:t>(la 18-04-2022, Alineatul (7) din Articolul 6 , Capitolul I , Partea a-II-a a fost abrogat de Punctul 6, Articolul I din ORDINUL nr. 42 din 4 aprilie 2022, publicat în MONITORUL OFICIAL nr. 380 din 18 aprilie 2022 )</w:t>
      </w:r>
    </w:p>
    <w:p w14:paraId="7FF82261" w14:textId="77777777" w:rsidR="0072179D" w:rsidRPr="00E2743C" w:rsidRDefault="002C6C80" w:rsidP="002C6C80">
      <w:pPr>
        <w:rPr>
          <w:rFonts w:ascii="Trebuchet MS" w:hAnsi="Trebuchet MS"/>
          <w:lang w:val="pt-BR"/>
        </w:rPr>
      </w:pPr>
      <w:r w:rsidRPr="00E2743C">
        <w:rPr>
          <w:rFonts w:ascii="Trebuchet MS" w:hAnsi="Trebuchet MS"/>
          <w:lang w:val="pt-BR"/>
        </w:rPr>
        <w:t>(8) Abrogat.</w:t>
      </w:r>
      <w:r w:rsidRPr="00E2743C">
        <w:rPr>
          <w:rFonts w:ascii="Trebuchet MS" w:hAnsi="Trebuchet MS"/>
          <w:lang w:val="pt-BR"/>
        </w:rPr>
        <w:br/>
        <w:t>(la 18-04-2022, Alineatul (8) din Articolul 6 , Capitolul I , Partea a-II-a a fost abrogat de Punctul 6, Articolul I din ORDINUL nr. 42 din 4 aprilie 2022, publicat în MONITORUL OFICIAL nr. 380 din 18 aprilie 2022 )</w:t>
      </w:r>
    </w:p>
    <w:p w14:paraId="4368AE5F" w14:textId="77777777" w:rsidR="008D7F2C" w:rsidRPr="00E2743C" w:rsidRDefault="002C6C80" w:rsidP="002C6C80">
      <w:pPr>
        <w:rPr>
          <w:rFonts w:ascii="Trebuchet MS" w:hAnsi="Trebuchet MS"/>
          <w:lang w:val="pt-BR"/>
        </w:rPr>
      </w:pPr>
      <w:r w:rsidRPr="00E2743C">
        <w:rPr>
          <w:rFonts w:ascii="Trebuchet MS" w:hAnsi="Trebuchet MS"/>
          <w:lang w:val="pt-BR"/>
        </w:rPr>
        <w:t>(9) Abrogat.</w:t>
      </w:r>
      <w:r w:rsidRPr="00E2743C">
        <w:rPr>
          <w:rFonts w:ascii="Trebuchet MS" w:hAnsi="Trebuchet MS"/>
          <w:lang w:val="pt-BR"/>
        </w:rPr>
        <w:br/>
        <w:t>(la 18-04-2022, Alineatul (9) din Articolul 6 , Capitolul I , Partea a-II-a a fost abrogat de Punctul 6, Articolul I din ORDINUL nr. 42 din 4 aprilie 2022, publicat în MONITORUL OFICIAL nr. 380 din 18 aprilie 2022 )</w:t>
      </w:r>
    </w:p>
    <w:p w14:paraId="62880484" w14:textId="2F229A98" w:rsidR="00456CA9" w:rsidRPr="00E2743C" w:rsidRDefault="002C6C80" w:rsidP="002C6C80">
      <w:pPr>
        <w:rPr>
          <w:rFonts w:ascii="Trebuchet MS" w:hAnsi="Trebuchet MS"/>
          <w:lang w:val="pt-BR"/>
        </w:rPr>
      </w:pPr>
      <w:r w:rsidRPr="00E2743C">
        <w:rPr>
          <w:rFonts w:ascii="Trebuchet MS" w:hAnsi="Trebuchet MS"/>
          <w:lang w:val="pt-BR"/>
        </w:rPr>
        <w:t>(10) Abrogat.</w:t>
      </w:r>
      <w:r w:rsidRPr="00E2743C">
        <w:rPr>
          <w:rFonts w:ascii="Trebuchet MS" w:hAnsi="Trebuchet MS"/>
          <w:lang w:val="pt-BR"/>
        </w:rPr>
        <w:br/>
        <w:t>(la 18-04-2022, Alineatul (10) din Articolul 6 , Capitolul I , Partea a-II-a a fost abrogat de Punctul 6,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7</w:t>
      </w:r>
      <w:r w:rsidRPr="00E2743C">
        <w:rPr>
          <w:rFonts w:ascii="Trebuchet MS" w:hAnsi="Trebuchet MS"/>
          <w:lang w:val="pt-BR"/>
        </w:rPr>
        <w:br/>
        <w:t>Comercializarea furajelor medicamentate se realizează conform legislației sanitare veterinare în vigoare, numai prin unitățile farmaceutice veterinare, autorizate sanitar veterinar.</w:t>
      </w:r>
      <w:r w:rsidRPr="00E2743C">
        <w:rPr>
          <w:rFonts w:ascii="Trebuchet MS" w:hAnsi="Trebuchet MS"/>
          <w:lang w:val="pt-BR"/>
        </w:rPr>
        <w:br/>
      </w:r>
      <w:r w:rsidRPr="00E2743C">
        <w:rPr>
          <w:rFonts w:ascii="Trebuchet MS" w:hAnsi="Trebuchet MS"/>
          <w:lang w:val="pt-BR"/>
        </w:rPr>
        <w:br/>
        <w:t>Articolul 8</w:t>
      </w:r>
      <w:r w:rsidRPr="00E2743C">
        <w:rPr>
          <w:rFonts w:ascii="Trebuchet MS" w:hAnsi="Trebuchet MS"/>
          <w:lang w:val="pt-BR"/>
        </w:rPr>
        <w:br/>
        <w:t>(1) Achiziționarea produselor medicinale veterinare de către farmaciile veterinare și punctele farmaceutice veterinare se efectuează numai pe bază de notă de comandă, conform anexei nr. 1.</w:t>
      </w:r>
    </w:p>
    <w:p w14:paraId="16C6C394" w14:textId="77777777" w:rsidR="00456CA9" w:rsidRPr="00E2743C" w:rsidRDefault="002C6C80" w:rsidP="002C6C80">
      <w:pPr>
        <w:rPr>
          <w:rFonts w:ascii="Trebuchet MS" w:hAnsi="Trebuchet MS"/>
          <w:lang w:val="pt-BR"/>
        </w:rPr>
      </w:pPr>
      <w:r w:rsidRPr="00E2743C">
        <w:rPr>
          <w:rFonts w:ascii="Trebuchet MS" w:hAnsi="Trebuchet MS"/>
          <w:lang w:val="pt-BR"/>
        </w:rPr>
        <w:lastRenderedPageBreak/>
        <w:t>(2) Achiziționarea produselor medicinale veterinare de către unitățile în care se desfășoară activități de asistență medical-veterinară se efectuează numai pe bază de notă de comandă, conform anexei nr. 2.</w:t>
      </w:r>
    </w:p>
    <w:p w14:paraId="41D1CCD3" w14:textId="77777777" w:rsidR="00456CA9" w:rsidRPr="00E2743C" w:rsidRDefault="002C6C80" w:rsidP="002C6C80">
      <w:pPr>
        <w:rPr>
          <w:rFonts w:ascii="Trebuchet MS" w:hAnsi="Trebuchet MS"/>
          <w:lang w:val="pt-BR"/>
        </w:rPr>
      </w:pPr>
      <w:r w:rsidRPr="00E2743C">
        <w:rPr>
          <w:rFonts w:ascii="Trebuchet MS" w:hAnsi="Trebuchet MS"/>
          <w:lang w:val="pt-BR"/>
        </w:rPr>
        <w:t>(3) Achiziționarea produselor medicinale veterinare de către exploatațiile comerciale de animale, grădini zoologice, rezervații naturale de animale, delfinarii, primării/consilii locale care dețin adăposturi de animale, asociații/organizații pentru protecția animalelor legal constituite și care dețin adăposturi de animale, se efectuează numai pe bază de notă de comandă, vizată, semnată și parafată de un medic veterinar din cadrul unității de asistență medical-veterinară care deține un contract de prestări servicii medicale veterinare, conform anexei nr. 3.</w:t>
      </w:r>
    </w:p>
    <w:p w14:paraId="58A6205E" w14:textId="77777777" w:rsidR="00456CA9" w:rsidRPr="00E2743C" w:rsidRDefault="002C6C80" w:rsidP="002C6C80">
      <w:pPr>
        <w:rPr>
          <w:rFonts w:ascii="Trebuchet MS" w:hAnsi="Trebuchet MS"/>
          <w:lang w:val="pt-BR"/>
        </w:rPr>
      </w:pPr>
      <w:r w:rsidRPr="00E2743C">
        <w:rPr>
          <w:rFonts w:ascii="Trebuchet MS" w:hAnsi="Trebuchet MS"/>
          <w:lang w:val="pt-BR"/>
        </w:rPr>
        <w:t>(4) Achiziționarea produselor medicinale veterinare de către ministere sau structuri de servicii specializate ale statului pentru siguranță și ordine publică, care dețin animale, se efectuează numai pe bază de notă de comandă emisă de către acestea, conform anexei nr. 3.</w:t>
      </w:r>
    </w:p>
    <w:p w14:paraId="15D1F413" w14:textId="77777777" w:rsidR="00456CA9" w:rsidRPr="00E2743C" w:rsidRDefault="002C6C80" w:rsidP="002C6C80">
      <w:pPr>
        <w:rPr>
          <w:rFonts w:ascii="Trebuchet MS" w:hAnsi="Trebuchet MS"/>
        </w:rPr>
      </w:pPr>
      <w:r w:rsidRPr="00E2743C">
        <w:rPr>
          <w:rFonts w:ascii="Trebuchet MS" w:hAnsi="Trebuchet MS"/>
          <w:lang w:val="pt-BR"/>
        </w:rPr>
        <w:t>(4^1) Achiziționarea produselor medicinale veterinare antiparazitare pentru albine, de către exploatațiile apicole familiale/stupine înregistrate sanitar veterinar, din depozitele farmaceutice veterinare, se efectuează numai pe bază de notă de comandă, vizată, semnată și parafată de medicul veterinar organizat în condițiile legii, cu care formele asociative apicole legal constituite dețin contract de prestări servicii medicale veterinare, conform anexei nr. 3; tratamentele vor fi consemnate în registrul de consultații și tratamente deținut de medicul veterinar care a întocmit nota de comandă.</w:t>
      </w:r>
      <w:r w:rsidRPr="00E2743C">
        <w:rPr>
          <w:rFonts w:ascii="Trebuchet MS" w:hAnsi="Trebuchet MS"/>
          <w:lang w:val="pt-BR"/>
        </w:rPr>
        <w:br/>
      </w:r>
      <w:r w:rsidRPr="00E2743C">
        <w:rPr>
          <w:rFonts w:ascii="Trebuchet MS" w:hAnsi="Trebuchet MS"/>
        </w:rPr>
        <w:t>(</w:t>
      </w:r>
      <w:proofErr w:type="gramStart"/>
      <w:r w:rsidRPr="00E2743C">
        <w:rPr>
          <w:rFonts w:ascii="Trebuchet MS" w:hAnsi="Trebuchet MS"/>
        </w:rPr>
        <w:t>la</w:t>
      </w:r>
      <w:proofErr w:type="gramEnd"/>
      <w:r w:rsidRPr="00E2743C">
        <w:rPr>
          <w:rFonts w:ascii="Trebuchet MS" w:hAnsi="Trebuchet MS"/>
        </w:rPr>
        <w:t xml:space="preserve"> 22-08-2016, Alin. (4^1) al art. 8 a </w:t>
      </w:r>
      <w:proofErr w:type="spellStart"/>
      <w:r w:rsidRPr="00E2743C">
        <w:rPr>
          <w:rFonts w:ascii="Trebuchet MS" w:hAnsi="Trebuchet MS"/>
        </w:rPr>
        <w:t>fost</w:t>
      </w:r>
      <w:proofErr w:type="spellEnd"/>
      <w:r w:rsidRPr="00E2743C">
        <w:rPr>
          <w:rFonts w:ascii="Trebuchet MS" w:hAnsi="Trebuchet MS"/>
        </w:rPr>
        <w:t xml:space="preserve"> </w:t>
      </w:r>
      <w:proofErr w:type="spellStart"/>
      <w:r w:rsidRPr="00E2743C">
        <w:rPr>
          <w:rFonts w:ascii="Trebuchet MS" w:hAnsi="Trebuchet MS"/>
        </w:rPr>
        <w:t>introdus</w:t>
      </w:r>
      <w:proofErr w:type="spellEnd"/>
      <w:r w:rsidRPr="00E2743C">
        <w:rPr>
          <w:rFonts w:ascii="Trebuchet MS" w:hAnsi="Trebuchet MS"/>
        </w:rPr>
        <w:t xml:space="preserve"> de pct. 1 al art. I din ORDINUL nr. 89 din 5 august 2016 </w:t>
      </w:r>
      <w:proofErr w:type="spellStart"/>
      <w:r w:rsidRPr="00E2743C">
        <w:rPr>
          <w:rFonts w:ascii="Trebuchet MS" w:hAnsi="Trebuchet MS"/>
        </w:rPr>
        <w:t>publicat</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MONITORUL OFICIAL nr. 641 din 22 august 2016</w:t>
      </w:r>
      <w:proofErr w:type="gramStart"/>
      <w:r w:rsidRPr="00E2743C">
        <w:rPr>
          <w:rFonts w:ascii="Trebuchet MS" w:hAnsi="Trebuchet MS"/>
        </w:rPr>
        <w:t>. )</w:t>
      </w:r>
      <w:proofErr w:type="gramEnd"/>
    </w:p>
    <w:p w14:paraId="6D57CCFA" w14:textId="77777777" w:rsidR="00456CA9" w:rsidRPr="00E2743C" w:rsidRDefault="002C6C80" w:rsidP="002C6C80">
      <w:pPr>
        <w:rPr>
          <w:rFonts w:ascii="Trebuchet MS" w:hAnsi="Trebuchet MS"/>
          <w:lang w:val="pt-BR"/>
        </w:rPr>
      </w:pPr>
      <w:r w:rsidRPr="00E2743C">
        <w:rPr>
          <w:rFonts w:ascii="Trebuchet MS" w:hAnsi="Trebuchet MS"/>
          <w:lang w:val="pt-BR"/>
        </w:rPr>
        <w:t>(5) Furnizorii și beneficiarii produselor medicinale veterinare trebuie să păstreze notele de comandă în original, respectiv în copie, alături de facturile fiscale.</w:t>
      </w:r>
    </w:p>
    <w:p w14:paraId="57E8F253" w14:textId="77777777" w:rsidR="00456CA9" w:rsidRPr="00E2743C" w:rsidRDefault="002C6C80" w:rsidP="002C6C80">
      <w:pPr>
        <w:rPr>
          <w:rFonts w:ascii="Trebuchet MS" w:hAnsi="Trebuchet MS"/>
          <w:lang w:val="pt-BR"/>
        </w:rPr>
      </w:pPr>
      <w:r w:rsidRPr="00E2743C">
        <w:rPr>
          <w:rFonts w:ascii="Trebuchet MS" w:hAnsi="Trebuchet MS"/>
          <w:lang w:val="pt-BR"/>
        </w:rPr>
        <w:t>(6) Notele de comandă vor fi transmise furnizorilor, de către beneficiari în original, scanate prin e-mail, înmânate direct sau prin fax.</w:t>
      </w:r>
    </w:p>
    <w:p w14:paraId="44693631" w14:textId="77777777" w:rsidR="00456CA9" w:rsidRPr="00E2743C" w:rsidRDefault="002C6C80" w:rsidP="002C6C80">
      <w:pPr>
        <w:rPr>
          <w:rFonts w:ascii="Trebuchet MS" w:hAnsi="Trebuchet MS"/>
          <w:lang w:val="pt-BR"/>
        </w:rPr>
      </w:pPr>
      <w:r w:rsidRPr="00E2743C">
        <w:rPr>
          <w:rFonts w:ascii="Trebuchet MS" w:hAnsi="Trebuchet MS"/>
          <w:lang w:val="pt-BR"/>
        </w:rPr>
        <w:t>(7) Beneficiarii produselor medicinale veterinare care dețin animale, cu excepția ministerelor sau structurilor de servicii specializate ale statului pentru siguranță și ordine publică, trebuie să fie înregistrați/autorizați sanitar veterinar ca unități deținătoare de animale, conform legislației în vigoare.</w:t>
      </w:r>
    </w:p>
    <w:p w14:paraId="20991CF7" w14:textId="77777777" w:rsidR="00456CA9" w:rsidRPr="00E2743C" w:rsidRDefault="002C6C80" w:rsidP="002C6C80">
      <w:pPr>
        <w:rPr>
          <w:rFonts w:ascii="Trebuchet MS" w:hAnsi="Trebuchet MS"/>
          <w:lang w:val="pt-BR"/>
        </w:rPr>
      </w:pPr>
      <w:r w:rsidRPr="00E2743C">
        <w:rPr>
          <w:rFonts w:ascii="Trebuchet MS" w:hAnsi="Trebuchet MS"/>
          <w:lang w:val="pt-BR"/>
        </w:rPr>
        <w:t>(8) Justificarea utilizării produselor medicinale veterinare în exploatațiile comerciale de animale se face pe baza registrului de consultații și tratamente al unității de asistență medical-veterinară care deține un contract de prestări servicii medicale veterinare cu exploatația respectivă.</w:t>
      </w:r>
    </w:p>
    <w:p w14:paraId="650B8496" w14:textId="77777777" w:rsidR="00456CA9" w:rsidRPr="00E2743C" w:rsidRDefault="002C6C80" w:rsidP="002C6C80">
      <w:pPr>
        <w:rPr>
          <w:rFonts w:ascii="Trebuchet MS" w:hAnsi="Trebuchet MS"/>
          <w:lang w:val="pt-BR"/>
        </w:rPr>
      </w:pPr>
      <w:r w:rsidRPr="00E2743C">
        <w:rPr>
          <w:rFonts w:ascii="Trebuchet MS" w:hAnsi="Trebuchet MS"/>
          <w:lang w:val="pt-BR"/>
        </w:rPr>
        <w:t>(9) După achiziționarea produselor medicinale veterinare prescrise de către un medic veterinar cu drept de liberă practică, proprietarii sau deținătorii de animale pot administra animalelor doar capsule, comprimate și ovule sau le pot efectua inhalații, instilații sau aplicații locale, în situația în care nu este necesară administrarea acestor produse exclusiv de către medicul veterinar cu drept de liberă practică.</w:t>
      </w:r>
      <w:r w:rsidRPr="00E2743C">
        <w:rPr>
          <w:rFonts w:ascii="Trebuchet MS" w:hAnsi="Trebuchet MS"/>
          <w:lang w:val="pt-BR"/>
        </w:rPr>
        <w:br/>
        <w:t>(la 18-04-2022, Articolul 8 din Capitolul I , Partea a-II-a a fost completat de Punctul 7, Articolul I din ORDINUL nr. 42 din 4 aprilie 2022, publicat în MONITORUL OFICIAL nr. 380 din 18 aprilie 2022 )</w:t>
      </w:r>
    </w:p>
    <w:p w14:paraId="0B70B4FC" w14:textId="77777777" w:rsidR="008D7F2C" w:rsidRPr="00E2743C" w:rsidRDefault="002C6C80" w:rsidP="002C6C80">
      <w:pPr>
        <w:rPr>
          <w:rFonts w:ascii="Trebuchet MS" w:hAnsi="Trebuchet MS"/>
          <w:lang w:val="pt-BR"/>
        </w:rPr>
      </w:pPr>
      <w:r w:rsidRPr="00E2743C">
        <w:rPr>
          <w:rFonts w:ascii="Trebuchet MS" w:hAnsi="Trebuchet MS"/>
          <w:lang w:val="pt-BR"/>
        </w:rPr>
        <w:t xml:space="preserve">(10) În situația achiziționării altor produse medicinale veterinare decât cele prevăzute la alin. (9), prescrise de către un medic veterinar cu drept de liberă practică, proprietarii </w:t>
      </w:r>
      <w:r w:rsidRPr="00E2743C">
        <w:rPr>
          <w:rFonts w:ascii="Trebuchet MS" w:hAnsi="Trebuchet MS"/>
          <w:lang w:val="pt-BR"/>
        </w:rPr>
        <w:lastRenderedPageBreak/>
        <w:t>sau deținătorii de animale sunt obligați să se adreseze medicului veterinar sau personalului de specialitate cu studii medii, în vederea administrării acestor produse la animalele bolnave.</w:t>
      </w:r>
      <w:r w:rsidRPr="00E2743C">
        <w:rPr>
          <w:rFonts w:ascii="Trebuchet MS" w:hAnsi="Trebuchet MS"/>
          <w:lang w:val="pt-BR"/>
        </w:rPr>
        <w:br/>
        <w:t>(la 18-04-2022, Articolul 8 din Capitolul I , Partea a-II-a a fost completat de Punctul 7, Articolul I din ORDINUL nr. 42 din 4 aprilie 2022, publicat în MONITORUL OFICIAL nr. 380 din 18 aprilie 2022)</w:t>
      </w:r>
    </w:p>
    <w:p w14:paraId="2B5F7BFE" w14:textId="77777777" w:rsidR="00526076" w:rsidRPr="00E2743C" w:rsidRDefault="002C6C80" w:rsidP="00526076">
      <w:pPr>
        <w:rPr>
          <w:rFonts w:ascii="Trebuchet MS" w:hAnsi="Trebuchet MS"/>
          <w:lang w:val="pt-BR"/>
        </w:rPr>
      </w:pPr>
      <w:r w:rsidRPr="00E2743C">
        <w:rPr>
          <w:rFonts w:ascii="Trebuchet MS" w:hAnsi="Trebuchet MS"/>
          <w:lang w:val="pt-BR"/>
        </w:rPr>
        <w:t>(11) Este interzisă plasarea comenzilor și/sau rezervarea de către persoane fizice sau juridice a produselor medicinale veterinare care se eliberează pe bază de prescripție veterinară, prin intermediul sistemelor informatice electronice, de către farmacii veterinare și puncte farmaceutice veterinare.</w:t>
      </w:r>
      <w:r w:rsidRPr="00E2743C">
        <w:rPr>
          <w:rFonts w:ascii="Trebuchet MS" w:hAnsi="Trebuchet MS"/>
          <w:lang w:val="pt-BR"/>
        </w:rPr>
        <w:br/>
        <w:t>(la 22-01-2024, Articolul 8, Capitolul I, Partea a-II-a a fost completat de Punctul 6., Articolul I din ORDINUL nr. 165 din 11 decembrie 2023, publicat în MONITORUL OFICIAL nr. 55 din 22 ianuarie 2024)</w:t>
      </w:r>
      <w:r w:rsidRPr="00E2743C">
        <w:rPr>
          <w:rFonts w:ascii="Trebuchet MS" w:hAnsi="Trebuchet MS"/>
          <w:lang w:val="pt-BR"/>
        </w:rPr>
        <w:br/>
      </w:r>
      <w:r w:rsidRPr="00E2743C">
        <w:rPr>
          <w:rFonts w:ascii="Trebuchet MS" w:hAnsi="Trebuchet MS"/>
          <w:lang w:val="pt-BR"/>
        </w:rPr>
        <w:br/>
        <w:t>Capitolul II Farmacia veterinară</w:t>
      </w:r>
      <w:r w:rsidRPr="00E2743C">
        <w:rPr>
          <w:rFonts w:ascii="Trebuchet MS" w:hAnsi="Trebuchet MS"/>
          <w:lang w:val="pt-BR"/>
        </w:rPr>
        <w:br/>
      </w:r>
      <w:r w:rsidRPr="00E2743C">
        <w:rPr>
          <w:rFonts w:ascii="Trebuchet MS" w:hAnsi="Trebuchet MS"/>
          <w:lang w:val="pt-BR"/>
        </w:rPr>
        <w:br/>
        <w:t>Articolul 9</w:t>
      </w:r>
      <w:r w:rsidRPr="00E2743C">
        <w:rPr>
          <w:rFonts w:ascii="Trebuchet MS" w:hAnsi="Trebuchet MS"/>
          <w:lang w:val="pt-BR"/>
        </w:rPr>
        <w:br/>
      </w:r>
      <w:r w:rsidR="00526076" w:rsidRPr="00E2743C">
        <w:rPr>
          <w:rFonts w:ascii="Trebuchet MS" w:hAnsi="Trebuchet MS"/>
          <w:lang w:val="pt-BR"/>
        </w:rPr>
        <w:t>(1) În farmaciile veterinare sunt interzise deținerea și comercializarea produselor medicinale veterinare antiparazitare externe tip concentrat emulsionabil, autorizate pentru animale de la care se obțin alimente, inclusiv la cabaline, a produselor medicinale veterinare ce conțin substanțe stupefiante și psihotrope, substanțe aflate sub control național, substanțe anestezice și tranchilizante, substanțe cu acțiune hormonală, tireostatică sau beta-agonistă, precum și a produselor medicinale veterinare utilizate pentru eutanasie.</w:t>
      </w:r>
    </w:p>
    <w:p w14:paraId="1C29FB2C" w14:textId="092477B3" w:rsidR="008D7F2C" w:rsidRPr="00E2743C" w:rsidRDefault="00526076" w:rsidP="00526076">
      <w:pPr>
        <w:rPr>
          <w:rFonts w:ascii="Trebuchet MS" w:hAnsi="Trebuchet MS"/>
          <w:lang w:val="pt-BR"/>
        </w:rPr>
      </w:pPr>
      <w:r w:rsidRPr="00E2743C">
        <w:rPr>
          <w:rFonts w:ascii="Trebuchet MS" w:hAnsi="Trebuchet MS"/>
          <w:lang w:val="pt-BR"/>
        </w:rPr>
        <w:t>(la 02-10-2024, Alineatul (1) , Articolul 9 , Capitolul II , Partea a-II-a a fost modificat de Punctul 2. , Articolul I din ORDINUL nr. 162 din 25 septembrie 2024, publicat în MONITORUL OFICIAL nr. 986 din 2 octombrie 2024 )</w:t>
      </w:r>
    </w:p>
    <w:p w14:paraId="7F7F4207" w14:textId="77777777" w:rsidR="00526076" w:rsidRPr="00E2743C" w:rsidRDefault="00526076" w:rsidP="00526076">
      <w:pPr>
        <w:rPr>
          <w:rFonts w:ascii="Trebuchet MS" w:hAnsi="Trebuchet MS"/>
          <w:lang w:val="pt-BR"/>
        </w:rPr>
      </w:pPr>
      <w:r w:rsidRPr="00E2743C">
        <w:rPr>
          <w:rFonts w:ascii="Trebuchet MS" w:hAnsi="Trebuchet MS"/>
          <w:lang w:val="pt-BR"/>
        </w:rPr>
        <w:t>Notă</w:t>
      </w:r>
    </w:p>
    <w:p w14:paraId="50151608" w14:textId="77777777" w:rsidR="00526076" w:rsidRPr="00E2743C" w:rsidRDefault="00526076" w:rsidP="00526076">
      <w:pPr>
        <w:rPr>
          <w:rFonts w:ascii="Trebuchet MS" w:hAnsi="Trebuchet MS"/>
          <w:lang w:val="pt-BR"/>
        </w:rPr>
      </w:pPr>
      <w:r w:rsidRPr="00E2743C">
        <w:rPr>
          <w:rFonts w:ascii="Trebuchet MS" w:hAnsi="Trebuchet MS"/>
          <w:lang w:val="pt-BR"/>
        </w:rPr>
        <w:t>Articolele II și III din ORDINUL nr. 162 din 25 septembrie 2024, publicat în MONITORUL OFICIAL nr. 986 din 2 octombrie 2024 prevăd:</w:t>
      </w:r>
    </w:p>
    <w:p w14:paraId="5FF21D67" w14:textId="77777777" w:rsidR="00526076" w:rsidRPr="00E2743C" w:rsidRDefault="00526076" w:rsidP="00526076">
      <w:pPr>
        <w:rPr>
          <w:rFonts w:ascii="Trebuchet MS" w:hAnsi="Trebuchet MS"/>
          <w:lang w:val="pt-BR"/>
        </w:rPr>
      </w:pPr>
      <w:r w:rsidRPr="00E2743C">
        <w:rPr>
          <w:rFonts w:ascii="Trebuchet MS" w:hAnsi="Trebuchet MS"/>
          <w:lang w:val="pt-BR"/>
        </w:rPr>
        <w:t>Articolul II</w:t>
      </w:r>
    </w:p>
    <w:p w14:paraId="665EE895" w14:textId="77777777" w:rsidR="00526076" w:rsidRPr="00E2743C" w:rsidRDefault="00526076" w:rsidP="00526076">
      <w:pPr>
        <w:rPr>
          <w:rFonts w:ascii="Trebuchet MS" w:hAnsi="Trebuchet MS"/>
          <w:lang w:val="pt-BR"/>
        </w:rPr>
      </w:pPr>
      <w:r w:rsidRPr="00E2743C">
        <w:rPr>
          <w:rFonts w:ascii="Trebuchet MS" w:hAnsi="Trebuchet MS"/>
          <w:lang w:val="pt-BR"/>
        </w:rPr>
        <w:t>Începând cu data intrării în vigoare a prezentului ordin, se interzice achiziționarea de către farmaciile veterinare a produselor medicinale veterinare antiparazitare externe tip concentrat emulsionabil, autorizate pentru animale de la care se obțin alimente, inclusiv la cabaline, și a produselor medicinale veterinare ce conțin substanțe anestezice și tranchilizante, substanțe cu acțiune hormonală, tireostatică sau beta-agonistă.</w:t>
      </w:r>
    </w:p>
    <w:p w14:paraId="3EB7A01D" w14:textId="77777777" w:rsidR="00526076" w:rsidRPr="00E2743C" w:rsidRDefault="00526076" w:rsidP="00526076">
      <w:pPr>
        <w:rPr>
          <w:rFonts w:ascii="Trebuchet MS" w:hAnsi="Trebuchet MS"/>
          <w:lang w:val="pt-BR"/>
        </w:rPr>
      </w:pPr>
      <w:r w:rsidRPr="00E2743C">
        <w:rPr>
          <w:rFonts w:ascii="Trebuchet MS" w:hAnsi="Trebuchet MS"/>
          <w:lang w:val="pt-BR"/>
        </w:rPr>
        <w:t>Articolul III</w:t>
      </w:r>
    </w:p>
    <w:p w14:paraId="5710B8E3" w14:textId="25864351" w:rsidR="00526076" w:rsidRPr="00E2743C" w:rsidRDefault="00526076" w:rsidP="00526076">
      <w:pPr>
        <w:rPr>
          <w:rFonts w:ascii="Trebuchet MS" w:hAnsi="Trebuchet MS"/>
          <w:lang w:val="pt-BR"/>
        </w:rPr>
      </w:pPr>
      <w:r w:rsidRPr="00E2743C">
        <w:rPr>
          <w:rFonts w:ascii="Trebuchet MS" w:hAnsi="Trebuchet MS"/>
          <w:lang w:val="pt-BR"/>
        </w:rPr>
        <w:t>Produsele medicinale veterinare antiparazitare externe tip concentrat emulsionabil, autorizate pentru animale de la care se obțin alimente, inclusiv la cabaline, și produsele medicinale veterinare ce conțin substanțe anestezice și tranchilizante, substanțe cu acțiune hormonală, tireostatică sau beta-agonistă, aflate în stoc în farmaciile veterinare, pot fi comercializate până la epuizarea stocurilor, dar nu mai târziu de 90 de zile de la intrarea în vigoare a prezentului ordin.</w:t>
      </w:r>
    </w:p>
    <w:p w14:paraId="32872480" w14:textId="77777777" w:rsidR="008D7F2C" w:rsidRPr="00E2743C" w:rsidRDefault="002C6C80" w:rsidP="002C6C80">
      <w:pPr>
        <w:rPr>
          <w:rFonts w:ascii="Trebuchet MS" w:hAnsi="Trebuchet MS"/>
          <w:lang w:val="pt-BR"/>
        </w:rPr>
      </w:pPr>
      <w:r w:rsidRPr="00E2743C">
        <w:rPr>
          <w:rFonts w:ascii="Trebuchet MS" w:hAnsi="Trebuchet MS"/>
          <w:lang w:val="pt-BR"/>
        </w:rPr>
        <w:t xml:space="preserve">(2) Lista produselor medicinale veterinare autorizate pentru comercializare, care se eliberează sau nu pe baza de prescripție medicală, este publicată pe site-ul Institutului </w:t>
      </w:r>
      <w:r w:rsidRPr="00E2743C">
        <w:rPr>
          <w:rFonts w:ascii="Trebuchet MS" w:hAnsi="Trebuchet MS"/>
          <w:lang w:val="pt-BR"/>
        </w:rPr>
        <w:lastRenderedPageBreak/>
        <w:t>pentru Controlul Produselor Biologice și Medicamentelor de Uz Veterinar - www.icbmv.ro - și se actualizează periodic.</w:t>
      </w:r>
      <w:r w:rsidRPr="00E2743C">
        <w:rPr>
          <w:rFonts w:ascii="Trebuchet MS" w:hAnsi="Trebuchet MS"/>
          <w:lang w:val="pt-BR"/>
        </w:rPr>
        <w:br/>
        <w:t>(la 16-08-2018, Articolul 9 din Capitolul II , Partea a-II-a a fost modificat de Punctul 5, Articolul I din ORDINUL nr. 79 din 21 iunie 2018, publicat în MONITORUL OFICIAL nr. 711 din 16 august 2018 )</w:t>
      </w:r>
      <w:r w:rsidRPr="00E2743C">
        <w:rPr>
          <w:rFonts w:ascii="Trebuchet MS" w:hAnsi="Trebuchet MS"/>
          <w:lang w:val="pt-BR"/>
        </w:rPr>
        <w:br/>
      </w:r>
      <w:r w:rsidRPr="00E2743C">
        <w:rPr>
          <w:rFonts w:ascii="Trebuchet MS" w:hAnsi="Trebuchet MS"/>
          <w:lang w:val="pt-BR"/>
        </w:rPr>
        <w:br/>
        <w:t>Articolul 10</w:t>
      </w:r>
      <w:r w:rsidRPr="00E2743C">
        <w:rPr>
          <w:rFonts w:ascii="Trebuchet MS" w:hAnsi="Trebuchet MS"/>
          <w:lang w:val="pt-BR"/>
        </w:rPr>
        <w:br/>
        <w:t>(1) În farmaciile veterinare, produsele medicinale veterinare care se eliberează pe bază de prescripție medicală veterinară, conform prevederilor Regulamentului (UE) 2019/6, precum și cele care se eliberează fără prescripție medicală veterinară se comercializează cu amănuntul; cerințele referitoare la modul de prescriere a produselor medicinale veterinare sunt menționate în prospectul și eticheta/ambalajul secundar ale acestora; comercializarea cu amănuntul a produselor medicinale veterinare care se eliberează pe bază de prescripție medicală veterinară se realizează cu respectarea prevederilor art. 103 din Regulamentul (UE) 2019/6.</w:t>
      </w:r>
      <w:r w:rsidRPr="00E2743C">
        <w:rPr>
          <w:rFonts w:ascii="Trebuchet MS" w:hAnsi="Trebuchet MS"/>
          <w:lang w:val="pt-BR"/>
        </w:rPr>
        <w:br/>
        <w:t>(la 18-04-2022, Alineatul (1) din Articolul 10 , Capitolul II , Partea a-II-a a fost modificat de Punctul 8, Articolul I din ORDINUL nr. 42 din 4 aprilie 2022, publicat în MONITORUL OFICIAL nr. 380 din 18 aprilie 2022 )</w:t>
      </w:r>
    </w:p>
    <w:p w14:paraId="03265818" w14:textId="77777777" w:rsidR="008D7F2C" w:rsidRPr="00E2743C" w:rsidRDefault="002C6C80" w:rsidP="002C6C80">
      <w:pPr>
        <w:rPr>
          <w:rFonts w:ascii="Trebuchet MS" w:hAnsi="Trebuchet MS"/>
          <w:lang w:val="pt-BR"/>
        </w:rPr>
      </w:pPr>
      <w:r w:rsidRPr="00E2743C">
        <w:rPr>
          <w:rFonts w:ascii="Trebuchet MS" w:hAnsi="Trebuchet MS"/>
          <w:lang w:val="pt-BR"/>
        </w:rPr>
        <w:t>(2) Pentru prepararea rețetelor magistrale sau oficinale, produsele medicinale veterinare pot fi divizate în farmacia veterinară doar în receptură.</w:t>
      </w:r>
    </w:p>
    <w:p w14:paraId="4B1606F1" w14:textId="77777777" w:rsidR="008D7F2C" w:rsidRPr="00E2743C" w:rsidRDefault="002C6C80" w:rsidP="002C6C80">
      <w:pPr>
        <w:rPr>
          <w:rFonts w:ascii="Trebuchet MS" w:hAnsi="Trebuchet MS"/>
          <w:lang w:val="pt-BR"/>
        </w:rPr>
      </w:pPr>
      <w:r w:rsidRPr="00E2743C">
        <w:rPr>
          <w:rFonts w:ascii="Trebuchet MS" w:hAnsi="Trebuchet MS"/>
          <w:lang w:val="pt-BR"/>
        </w:rPr>
        <w:t>(3) Pot fi comercializate la bucată, din farmaciile veterinare, doar produsele medicinale veterinare sub formă de capsule, comprimate, pesarii și ovule; prospectul se furnizează pentru fiecare achiziție, iar numărul seriei, data expirării, cantitatea eliberată, modul de administrare, data eliberării din farmacie în vederea administrării animalelor trebuie să fie indicate în scris de către medicul veterinar din farmacia veterinară.</w:t>
      </w:r>
      <w:r w:rsidRPr="00E2743C">
        <w:rPr>
          <w:rFonts w:ascii="Trebuchet MS" w:hAnsi="Trebuchet MS"/>
          <w:lang w:val="pt-BR"/>
        </w:rPr>
        <w:br/>
        <w:t>(la 18-04-2022, Alineatul (3) din Articolul 10 , Capitolul II , Partea a-II-a a fost modificat de Punctul 9, Articolul I din ORDINUL nr. 42 din 4 aprilie 2022, publicat în MONITORUL OFICIAL nr. 380 din 18 aprilie 2022 )</w:t>
      </w:r>
    </w:p>
    <w:p w14:paraId="247DCC80" w14:textId="77777777" w:rsidR="00DB032E" w:rsidRPr="00E2743C" w:rsidRDefault="002C6C80" w:rsidP="002C6C80">
      <w:pPr>
        <w:rPr>
          <w:rFonts w:ascii="Trebuchet MS" w:hAnsi="Trebuchet MS"/>
          <w:lang w:val="pt-BR"/>
        </w:rPr>
      </w:pPr>
      <w:r w:rsidRPr="00E2743C">
        <w:rPr>
          <w:rFonts w:ascii="Trebuchet MS" w:hAnsi="Trebuchet MS"/>
          <w:lang w:val="pt-BR"/>
        </w:rPr>
        <w:t>(4) In farmaciile veterinare este permisă comercializarea hranei pentru animale și a furajelor medicamentate numai dacă aceste unități dispun de un spațiu separat, destinat acestui scop, astfel încât să nu existe interferențe cu celelalte produse.</w:t>
      </w:r>
    </w:p>
    <w:p w14:paraId="70B59621" w14:textId="77777777" w:rsidR="00DB032E" w:rsidRPr="00E2743C" w:rsidRDefault="002C6C80" w:rsidP="002C6C80">
      <w:pPr>
        <w:rPr>
          <w:rFonts w:ascii="Trebuchet MS" w:hAnsi="Trebuchet MS"/>
          <w:lang w:val="pt-BR"/>
        </w:rPr>
      </w:pPr>
      <w:r w:rsidRPr="00E2743C">
        <w:rPr>
          <w:rFonts w:ascii="Trebuchet MS" w:hAnsi="Trebuchet MS"/>
          <w:lang w:val="pt-BR"/>
        </w:rPr>
        <w:t>(5) In vitrina farmaciei veterinare nu se expun produse medicinale veterinare, ci doar înscrisuri care contribuie la informarea deținătorilor de animale.</w:t>
      </w:r>
    </w:p>
    <w:p w14:paraId="0E7529D1" w14:textId="410973EA" w:rsidR="002258A0" w:rsidRPr="00E2743C" w:rsidRDefault="002C6C80" w:rsidP="002C6C80">
      <w:pPr>
        <w:rPr>
          <w:rFonts w:ascii="Trebuchet MS" w:hAnsi="Trebuchet MS"/>
          <w:lang w:val="pt-BR"/>
        </w:rPr>
      </w:pPr>
      <w:r w:rsidRPr="00E2743C">
        <w:rPr>
          <w:rFonts w:ascii="Trebuchet MS" w:hAnsi="Trebuchet MS"/>
          <w:lang w:val="pt-BR"/>
        </w:rPr>
        <w:t>(6) Programul de lucru al farmaciei veterinare trebuie afișat într-un loc vizibil pentru public și transmis împreună cu lista medicilor veterinari cu drept de liberă practică la direcția sanitar-veterinară și pentru siguranța alimentelor județeană, respectiv a municipiului București, odată cu dosarul de autorizare.</w:t>
      </w:r>
      <w:r w:rsidRPr="00E2743C">
        <w:rPr>
          <w:rFonts w:ascii="Trebuchet MS" w:hAnsi="Trebuchet MS"/>
          <w:lang w:val="pt-BR"/>
        </w:rPr>
        <w:br/>
        <w:t>(la 22-01-2024, Alineatul (6), Articolul 10, Capitolul II, Partea a-II-a a fost modificat de Punctul 7.,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11</w:t>
      </w:r>
      <w:r w:rsidRPr="00E2743C">
        <w:rPr>
          <w:rFonts w:ascii="Trebuchet MS" w:hAnsi="Trebuchet MS"/>
          <w:lang w:val="pt-BR"/>
        </w:rPr>
        <w:br/>
        <w:t>Personalul de specialitate al farmaciei veterinare se compune din:</w:t>
      </w:r>
      <w:r w:rsidRPr="00E2743C">
        <w:rPr>
          <w:rFonts w:ascii="Trebuchet MS" w:hAnsi="Trebuchet MS"/>
          <w:lang w:val="pt-BR"/>
        </w:rPr>
        <w:br/>
        <w:t>a) personal cu studii superioare de specialitate - medic veterinar;</w:t>
      </w:r>
      <w:r w:rsidRPr="00E2743C">
        <w:rPr>
          <w:rFonts w:ascii="Trebuchet MS" w:hAnsi="Trebuchet MS"/>
          <w:lang w:val="pt-BR"/>
        </w:rPr>
        <w:br/>
        <w:t>b) personal cu studii medii de specialitate - în domeniul medicinei veterinare, medicinei umane, farmaciei, chimiei, biologiei;</w:t>
      </w:r>
      <w:r w:rsidRPr="00E2743C">
        <w:rPr>
          <w:rFonts w:ascii="Trebuchet MS" w:hAnsi="Trebuchet MS"/>
          <w:lang w:val="pt-BR"/>
        </w:rPr>
        <w:br/>
        <w:t>c) personal administrativ.</w:t>
      </w:r>
      <w:r w:rsidRPr="00E2743C">
        <w:rPr>
          <w:rFonts w:ascii="Trebuchet MS" w:hAnsi="Trebuchet MS"/>
          <w:lang w:val="pt-BR"/>
        </w:rPr>
        <w:br/>
      </w:r>
      <w:r w:rsidRPr="00E2743C">
        <w:rPr>
          <w:rFonts w:ascii="Trebuchet MS" w:hAnsi="Trebuchet MS"/>
          <w:lang w:val="pt-BR"/>
        </w:rPr>
        <w:lastRenderedPageBreak/>
        <w:br/>
        <w:t>Articolul 12</w:t>
      </w:r>
      <w:r w:rsidRPr="00E2743C">
        <w:rPr>
          <w:rFonts w:ascii="Trebuchet MS" w:hAnsi="Trebuchet MS"/>
          <w:lang w:val="pt-BR"/>
        </w:rPr>
        <w:br/>
        <w:t>(1) încadrarea în farmacia veterinară a personalului cu studii medii de specialitate nu este obligatorie.</w:t>
      </w:r>
    </w:p>
    <w:p w14:paraId="768CBB62" w14:textId="77777777" w:rsidR="002258A0" w:rsidRPr="00E2743C" w:rsidRDefault="002C6C80" w:rsidP="002C6C80">
      <w:pPr>
        <w:rPr>
          <w:rFonts w:ascii="Trebuchet MS" w:hAnsi="Trebuchet MS"/>
          <w:lang w:val="pt-BR"/>
        </w:rPr>
      </w:pPr>
      <w:r w:rsidRPr="00E2743C">
        <w:rPr>
          <w:rFonts w:ascii="Trebuchet MS" w:hAnsi="Trebuchet MS"/>
          <w:lang w:val="pt-BR"/>
        </w:rPr>
        <w:t>(2) Activitatea medicului veterinar de liberă practică din cadrul farmaciei veterinare se desfășoară cu respectarea prevederilor Legii nr. 160/1998 pentru organizarea și exercitarea profesiunii de medic veterinar, republicată, cu modificările și completările ulterioare.</w:t>
      </w:r>
      <w:r w:rsidRPr="00E2743C">
        <w:rPr>
          <w:rFonts w:ascii="Trebuchet MS" w:hAnsi="Trebuchet MS"/>
          <w:lang w:val="pt-BR"/>
        </w:rPr>
        <w:br/>
        <w:t>(la 22-01-2024, Alineatul (2), Articolul 12, Capitolul II, Partea a-II-a a fost modificat de Punctul 8., Articolul I din ORDINUL nr. 165 din 11 decembrie 2023, publicat în MONITORUL OFICIAL nr. 55 din 22 ianuarie 2024 )</w:t>
      </w:r>
    </w:p>
    <w:p w14:paraId="0FD075DD" w14:textId="77777777" w:rsidR="002258A0" w:rsidRPr="00E2743C" w:rsidRDefault="002C6C80" w:rsidP="002C6C80">
      <w:pPr>
        <w:rPr>
          <w:rFonts w:ascii="Trebuchet MS" w:hAnsi="Trebuchet MS"/>
          <w:lang w:val="pt-BR"/>
        </w:rPr>
      </w:pPr>
      <w:r w:rsidRPr="00E2743C">
        <w:rPr>
          <w:rFonts w:ascii="Trebuchet MS" w:hAnsi="Trebuchet MS"/>
          <w:lang w:val="pt-BR"/>
        </w:rPr>
        <w:t>(3) Eliberarea produselor medicinale veterinare din farmacia veterinară se face, numai cu amănuntul, de către personalul prevăzut la art. 11 lit. a) și b).</w:t>
      </w:r>
    </w:p>
    <w:p w14:paraId="6679D6A3" w14:textId="6B2C0BB8" w:rsidR="002258A0" w:rsidRPr="00E2743C" w:rsidRDefault="002C6C80" w:rsidP="002C6C80">
      <w:pPr>
        <w:rPr>
          <w:rFonts w:ascii="Trebuchet MS" w:hAnsi="Trebuchet MS"/>
          <w:lang w:val="pt-BR"/>
        </w:rPr>
      </w:pPr>
      <w:r w:rsidRPr="00E2743C">
        <w:rPr>
          <w:rFonts w:ascii="Trebuchet MS" w:hAnsi="Trebuchet MS"/>
          <w:lang w:val="pt-BR"/>
        </w:rPr>
        <w:t>(4) Contractul individual de muncă al medicului veterinar cu drept de liberă practică care își desfășoară activitatea în cadrul farmaciei veterinare trebuie să conțină ca loc de desfășurare a activității adresa farmaciei veterinare și durata perioadei de lucru, respectiv programul orar.</w:t>
      </w:r>
      <w:r w:rsidRPr="00E2743C">
        <w:rPr>
          <w:rFonts w:ascii="Trebuchet MS" w:hAnsi="Trebuchet MS"/>
          <w:lang w:val="pt-BR"/>
        </w:rPr>
        <w:br/>
        <w:t>(la 22-01-2024, Articolul 12, Capitolul II, Partea a-II-a a fost completat de Punctul 9., Articolul I din ORDINUL nr. 165 din 11 decembrie 2023, publicat în MONITORUL OFICIAL nr. 55 din 22 ianuarie 2024)</w:t>
      </w:r>
    </w:p>
    <w:p w14:paraId="5FF54A9E" w14:textId="603C6664" w:rsidR="003E1530" w:rsidRPr="00E2743C" w:rsidRDefault="002C6C80" w:rsidP="002C6C80">
      <w:pPr>
        <w:rPr>
          <w:rFonts w:ascii="Trebuchet MS" w:hAnsi="Trebuchet MS"/>
          <w:lang w:val="pt-BR"/>
        </w:rPr>
      </w:pPr>
      <w:r w:rsidRPr="00E2743C">
        <w:rPr>
          <w:rFonts w:ascii="Trebuchet MS" w:hAnsi="Trebuchet MS"/>
          <w:lang w:val="pt-BR"/>
        </w:rPr>
        <w:t>(5) Fișa de atribuții a medicului veterinar cu drept de liberă practică care își desfășoară activitatea în cadrul farmaciei veterinare trebuie să conțină responsabilitățile menționate la art. 13.</w:t>
      </w:r>
      <w:r w:rsidRPr="00E2743C">
        <w:rPr>
          <w:rFonts w:ascii="Trebuchet MS" w:hAnsi="Trebuchet MS"/>
          <w:lang w:val="pt-BR"/>
        </w:rPr>
        <w:br/>
        <w:t>(la 22-01-2024, Articolul 12, Capitolul II, Partea a-II-a a fost completat de Punctul 9., Articolul I din ORDINUL nr. 165 din 11 decembrie 2023, publicat în MONITORUL OFICIAL nr. 55 din 22 ianuarie 2024)</w:t>
      </w:r>
    </w:p>
    <w:p w14:paraId="140100DC" w14:textId="77777777" w:rsidR="0078107B" w:rsidRPr="00E2743C" w:rsidRDefault="002C6C80" w:rsidP="002C6C80">
      <w:pPr>
        <w:rPr>
          <w:rFonts w:ascii="Trebuchet MS" w:hAnsi="Trebuchet MS"/>
          <w:lang w:val="pt-BR"/>
        </w:rPr>
      </w:pPr>
      <w:r w:rsidRPr="00E2743C">
        <w:rPr>
          <w:rFonts w:ascii="Trebuchet MS" w:hAnsi="Trebuchet MS"/>
          <w:lang w:val="pt-BR"/>
        </w:rPr>
        <w:t>(6) Medicul veterinar cu drept de liberă practică care își desfășoară activitatea în cadrul farmaciei veterinare și care nu are calitatea de angajat trebuie să dea o declarație pe propria răspundere conform modelului prevăzut la anexa nr. 22. Declarația se depune la dosarul de autorizare și se notifică ori de câte ori apar modificări privind medicii veterinari cu drept de liberă practică care își desfășoară activitatea în cadrul farmaciei veterinare.</w:t>
      </w:r>
      <w:r w:rsidRPr="00E2743C">
        <w:rPr>
          <w:rFonts w:ascii="Trebuchet MS" w:hAnsi="Trebuchet MS"/>
          <w:lang w:val="pt-BR"/>
        </w:rPr>
        <w:br/>
        <w:t>(la 22-01-2024, Articolul 12, Capitolul II, Partea a-II-a a fost completat de Punctul 9., Articolul I din ORDINUL nr. 165 din 11 decembrie 2023, publicat în MONITORUL OFICIAL nr. 55 din 22 ianuarie 2024)</w:t>
      </w:r>
    </w:p>
    <w:p w14:paraId="732C38A1" w14:textId="77777777" w:rsidR="002C5DF4" w:rsidRPr="00E2743C" w:rsidRDefault="002C6C80" w:rsidP="002C6C80">
      <w:pPr>
        <w:rPr>
          <w:rFonts w:ascii="Trebuchet MS" w:hAnsi="Trebuchet MS"/>
          <w:lang w:val="pt-BR"/>
        </w:rPr>
      </w:pPr>
      <w:r w:rsidRPr="00E2743C">
        <w:rPr>
          <w:rFonts w:ascii="Trebuchet MS" w:hAnsi="Trebuchet MS"/>
          <w:lang w:val="pt-BR"/>
        </w:rPr>
        <w:t>Notă</w:t>
      </w:r>
      <w:r w:rsidRPr="00E2743C">
        <w:rPr>
          <w:rFonts w:ascii="Trebuchet MS" w:hAnsi="Trebuchet MS"/>
          <w:lang w:val="pt-BR"/>
        </w:rPr>
        <w:br/>
        <w:t>Conform articolului III din ORDINUL nr. 165 din 11 decembrie 2023, publicat în MONITORUL OFICIAL nr. 55 din 22 ianuarie 2024, în termen de 120 de zile de la intrarea în vigoare a prezentului ordin, toate farmaciile veterinare autorizate sanitar-veterinar anterior publicării în Monitorul Oficial al României, Partea I, a prezentului ordin au obligația conformării cu prevederile art. 12 alin. (2), (4)-(6) și ale art. 14 din Norma sanitară veterinară aprobată prin Ordinul președintelui Autorității Naționale Sanitare Veterinare și pentru Siguranța Alimentelor nr. 83/2014, cu modificările și completările ulterioare.</w:t>
      </w:r>
      <w:r w:rsidRPr="00E2743C">
        <w:rPr>
          <w:rFonts w:ascii="Trebuchet MS" w:hAnsi="Trebuchet MS"/>
          <w:lang w:val="pt-BR"/>
        </w:rPr>
        <w:br/>
      </w:r>
      <w:r w:rsidRPr="00E2743C">
        <w:rPr>
          <w:rFonts w:ascii="Trebuchet MS" w:hAnsi="Trebuchet MS"/>
          <w:lang w:val="pt-BR"/>
        </w:rPr>
        <w:br/>
        <w:t>Articolul 13</w:t>
      </w:r>
      <w:r w:rsidRPr="00E2743C">
        <w:rPr>
          <w:rFonts w:ascii="Trebuchet MS" w:hAnsi="Trebuchet MS"/>
          <w:lang w:val="pt-BR"/>
        </w:rPr>
        <w:br/>
        <w:t>Medicul veterinar prevăzut la art. 11 lit. a) are următoarele responsabilități:</w:t>
      </w:r>
      <w:r w:rsidRPr="00E2743C">
        <w:rPr>
          <w:rFonts w:ascii="Trebuchet MS" w:hAnsi="Trebuchet MS"/>
          <w:lang w:val="pt-BR"/>
        </w:rPr>
        <w:br/>
        <w:t xml:space="preserve">a) păstrează evidența detaliată a informațiilor prevăzute la art. 103 alin. (3) din </w:t>
      </w:r>
      <w:r w:rsidRPr="00E2743C">
        <w:rPr>
          <w:rFonts w:ascii="Trebuchet MS" w:hAnsi="Trebuchet MS"/>
          <w:lang w:val="pt-BR"/>
        </w:rPr>
        <w:lastRenderedPageBreak/>
        <w:t>Regulamentul (UE) 2019/6;</w:t>
      </w:r>
      <w:r w:rsidRPr="00E2743C">
        <w:rPr>
          <w:rFonts w:ascii="Trebuchet MS" w:hAnsi="Trebuchet MS"/>
          <w:lang w:val="pt-BR"/>
        </w:rPr>
        <w:br/>
        <w:t>b) efectuează/dispune recepția calitativă și cantitativă a produselor medicinale veterinare și a celorlalte produse de uz veterinar, la primirea lor în farmacia veterinară;</w:t>
      </w:r>
      <w:r w:rsidRPr="00E2743C">
        <w:rPr>
          <w:rFonts w:ascii="Trebuchet MS" w:hAnsi="Trebuchet MS"/>
          <w:lang w:val="pt-BR"/>
        </w:rPr>
        <w:br/>
        <w:t>c) se asigură că evidențele privind intrările și ieșirile de produse medicinale veterinare sunt ținute la zi, astfel încât să poată fi realizată trasabilitatea produselor livrate;</w:t>
      </w:r>
      <w:r w:rsidRPr="00E2743C">
        <w:rPr>
          <w:rFonts w:ascii="Trebuchet MS" w:hAnsi="Trebuchet MS"/>
          <w:lang w:val="pt-BR"/>
        </w:rPr>
        <w:br/>
        <w:t>d) eliberează, conform prevederilor specifice în vigoare, produsele medicinale veterinare preparate industrial, preparatele magistrale și cele oficinale; pentru produsele medicinale veterinare preparate industrial înscrie modul de administrare pe ambalajul secundar al acestora;</w:t>
      </w:r>
      <w:r w:rsidRPr="00E2743C">
        <w:rPr>
          <w:rFonts w:ascii="Trebuchet MS" w:hAnsi="Trebuchet MS"/>
          <w:lang w:val="pt-BR"/>
        </w:rPr>
        <w:br/>
        <w:t>e) prepară, conservă și eliberează preparatele magistrale și oficinale și răspunde de calitatea acestora;</w:t>
      </w:r>
      <w:r w:rsidRPr="00E2743C">
        <w:rPr>
          <w:rFonts w:ascii="Trebuchet MS" w:hAnsi="Trebuchet MS"/>
          <w:lang w:val="pt-BR"/>
        </w:rPr>
        <w:br/>
        <w:t>f) etichetează preparatele magistrale și oficinale în conformitate cu prevederile Farmacopeei Române, ediția în vigoare, precizându-se calea de administrare, perioada de valabilitate, precum și alte precauții necesare, și le eliberează în ambalaje adecvate, potrivit formei farmaceutice și caracteristicilor acestora;</w:t>
      </w:r>
      <w:r w:rsidRPr="00E2743C">
        <w:rPr>
          <w:rFonts w:ascii="Trebuchet MS" w:hAnsi="Trebuchet MS"/>
          <w:lang w:val="pt-BR"/>
        </w:rPr>
        <w:br/>
        <w:t>g) ține evidența substanțelor active utilizate la preparatele magistrale și oficinale;</w:t>
      </w:r>
      <w:r w:rsidRPr="00E2743C">
        <w:rPr>
          <w:rFonts w:ascii="Trebuchet MS" w:hAnsi="Trebuchet MS"/>
          <w:lang w:val="pt-BR"/>
        </w:rPr>
        <w:br/>
        <w:t>h) informează furnizorul produsului medicinal veterinar despre reacțiile adverse apărute la animale în urma administrării produsului medicinal veterinar respectiv;</w:t>
      </w:r>
      <w:r w:rsidRPr="00E2743C">
        <w:rPr>
          <w:rFonts w:ascii="Trebuchet MS" w:hAnsi="Trebuchet MS"/>
          <w:lang w:val="pt-BR"/>
        </w:rPr>
        <w:br/>
        <w:t>i) cunoaște legislația sanitar-veterinară în vigoare, în special cea referitoare la produsele medicinale veterinare, și se informează permanent cu privire la noutățile terapeutice și de farmacovigilență la nivel național și internațional;</w:t>
      </w:r>
      <w:r w:rsidRPr="00E2743C">
        <w:rPr>
          <w:rFonts w:ascii="Trebuchet MS" w:hAnsi="Trebuchet MS"/>
          <w:lang w:val="pt-BR"/>
        </w:rPr>
        <w:br/>
        <w:t>j) cunoaște și aplică procedurile de primire a prescripțiilor veterinare, care implică următoarele: identificarea produselor medicinale veterinare, verificarea formei farmaceutice, a dozei, a concentrației, a prezentării și a schemei de tratament;</w:t>
      </w:r>
      <w:r w:rsidRPr="00E2743C">
        <w:rPr>
          <w:rFonts w:ascii="Trebuchet MS" w:hAnsi="Trebuchet MS"/>
          <w:lang w:val="pt-BR"/>
        </w:rPr>
        <w:br/>
        <w:t>k) coordonează, verifică și evaluează activitatea personalului prevăzut la art. 11 lit. b), unde este cazul;</w:t>
      </w:r>
      <w:r w:rsidRPr="00E2743C">
        <w:rPr>
          <w:rFonts w:ascii="Trebuchet MS" w:hAnsi="Trebuchet MS"/>
          <w:lang w:val="pt-BR"/>
        </w:rPr>
        <w:br/>
        <w:t>l) verifică asigurarea condițiilor de păstrare a produselor medicinale veterinare conform specificațiilor din prospect;</w:t>
      </w:r>
      <w:r w:rsidRPr="00E2743C">
        <w:rPr>
          <w:rFonts w:ascii="Trebuchet MS" w:hAnsi="Trebuchet MS"/>
          <w:lang w:val="pt-BR"/>
        </w:rPr>
        <w:br/>
        <w:t>m) poate recomanda un produs medicinal veterinar cu aceeași substanță activă, formă farmaceutică și aceleași indicații de utilizare, în cazul în care în farmacia veterinară nu există produsul medicinal prescris de un medic veterinar cu drept de liberă practică, și menționează în prescripția medicală veterinară perioada de așteptare a produsului recomandat și data, aplicând totodată parafa și semnătura;</w:t>
      </w:r>
      <w:r w:rsidRPr="00E2743C">
        <w:rPr>
          <w:rFonts w:ascii="Trebuchet MS" w:hAnsi="Trebuchet MS"/>
          <w:lang w:val="pt-BR"/>
        </w:rPr>
        <w:br/>
        <w:t>n) se asigură că proprietarul semnează prescripția medicală veterinară.</w:t>
      </w:r>
      <w:r w:rsidRPr="00E2743C">
        <w:rPr>
          <w:rFonts w:ascii="Trebuchet MS" w:hAnsi="Trebuchet MS"/>
          <w:lang w:val="pt-BR"/>
        </w:rPr>
        <w:br/>
        <w:t>(la 22-01-2024, Articolul 13, Capitolul II, Partea a-II-a a fost modificat de Punctul 10., Articolul I din ORDINUL nr. 165 din 11 decembrie 2023, publicat în MONITORUL OFICIAL nr. 55 din 22 ianuarie 2024)</w:t>
      </w:r>
    </w:p>
    <w:p w14:paraId="7DDE9CDD" w14:textId="02857EFD" w:rsidR="00D111CB" w:rsidRPr="00E2743C" w:rsidRDefault="002C6C80" w:rsidP="002C6C80">
      <w:pPr>
        <w:rPr>
          <w:rFonts w:ascii="Trebuchet MS" w:hAnsi="Trebuchet MS"/>
          <w:lang w:val="pt-BR"/>
        </w:rPr>
      </w:pPr>
      <w:r w:rsidRPr="00E2743C">
        <w:rPr>
          <w:rFonts w:ascii="Trebuchet MS" w:hAnsi="Trebuchet MS"/>
          <w:lang w:val="pt-BR"/>
        </w:rPr>
        <w:br/>
        <w:t>Articolul 14</w:t>
      </w:r>
      <w:r w:rsidRPr="00E2743C">
        <w:rPr>
          <w:rFonts w:ascii="Trebuchet MS" w:hAnsi="Trebuchet MS"/>
          <w:lang w:val="pt-BR"/>
        </w:rPr>
        <w:br/>
        <w:t>Personalul prevăzut la art. 11 lit. b) își desfășoară activitatea în farmacia veterinară cu respectarea prevederilor Legii nr. 160/1998 pentru organizarea și exercitarea profesiunii de medic veterinar, republicată, cu modificările și completările ulterioare, și trebuie să cunoască legislația sanitar-veterinară din domeniul farmaceutic veterinar.</w:t>
      </w:r>
      <w:r w:rsidRPr="00E2743C">
        <w:rPr>
          <w:rFonts w:ascii="Trebuchet MS" w:hAnsi="Trebuchet MS"/>
          <w:lang w:val="pt-BR"/>
        </w:rPr>
        <w:br/>
        <w:t>(la 22-01-2024, Articolul 14, Capitolul II, Partea a-II-a a fost modificat de Punctul 11., Articolul I din ORDINUL nr. 165 din 11 decembrie 2023, publicat în MONITORUL OFICIAL nr. 55 din 22 ianuarie 2024)</w:t>
      </w:r>
    </w:p>
    <w:p w14:paraId="0E3C40F0" w14:textId="77777777" w:rsidR="008D32CD" w:rsidRPr="00E2743C" w:rsidRDefault="002C6C80" w:rsidP="002C6C80">
      <w:pPr>
        <w:rPr>
          <w:rFonts w:ascii="Trebuchet MS" w:hAnsi="Trebuchet MS"/>
          <w:lang w:val="pt-BR"/>
        </w:rPr>
      </w:pPr>
      <w:r w:rsidRPr="00E2743C">
        <w:rPr>
          <w:rFonts w:ascii="Trebuchet MS" w:hAnsi="Trebuchet MS"/>
          <w:lang w:val="pt-BR"/>
        </w:rPr>
        <w:t>Notă</w:t>
      </w:r>
      <w:r w:rsidRPr="00E2743C">
        <w:rPr>
          <w:rFonts w:ascii="Trebuchet MS" w:hAnsi="Trebuchet MS"/>
          <w:lang w:val="pt-BR"/>
        </w:rPr>
        <w:br/>
        <w:t xml:space="preserve">Conform articolului III din ORDINUL nr. 165 din 11 decembrie 2023, publicat în MONITORUL OFICIAL nr. 55 din 22 ianuarie 2024, în termen de 120 de zile de la intrarea în vigoare a </w:t>
      </w:r>
      <w:r w:rsidRPr="00E2743C">
        <w:rPr>
          <w:rFonts w:ascii="Trebuchet MS" w:hAnsi="Trebuchet MS"/>
          <w:lang w:val="pt-BR"/>
        </w:rPr>
        <w:lastRenderedPageBreak/>
        <w:t>prezentului ordin, toate farmaciile veterinare autorizate sanitar-veterinar anterior publicării în Monitorul Oficial al României, Partea I, a prezentului ordin au obligația conformării cu prevederile art. 12 alin. (2), (4)-(6) și ale art. 14 din Norma sanitară veterinară aprobată prin Ordinul președintelui Autorității Naționale Sanitare Veterinare și pentru Siguranța Alimentelor nr. 83/2014, cu modificările și completările ulterioare.</w:t>
      </w:r>
      <w:r w:rsidRPr="00E2743C">
        <w:rPr>
          <w:rFonts w:ascii="Trebuchet MS" w:hAnsi="Trebuchet MS"/>
          <w:lang w:val="pt-BR"/>
        </w:rPr>
        <w:br/>
      </w:r>
      <w:r w:rsidRPr="00E2743C">
        <w:rPr>
          <w:rFonts w:ascii="Trebuchet MS" w:hAnsi="Trebuchet MS"/>
          <w:lang w:val="pt-BR"/>
        </w:rPr>
        <w:br/>
        <w:t>Articolul 15</w:t>
      </w:r>
      <w:r w:rsidRPr="00E2743C">
        <w:rPr>
          <w:rFonts w:ascii="Trebuchet MS" w:hAnsi="Trebuchet MS"/>
          <w:lang w:val="pt-BR"/>
        </w:rPr>
        <w:br/>
        <w:t>(1) Spațiul în care se află farmacia veterinară trebuie să fie situat în locuri accesibile publicului.</w:t>
      </w:r>
    </w:p>
    <w:p w14:paraId="20A66A84" w14:textId="77777777" w:rsidR="008D32CD" w:rsidRPr="00E2743C" w:rsidRDefault="002C6C80" w:rsidP="002C6C80">
      <w:pPr>
        <w:rPr>
          <w:rFonts w:ascii="Trebuchet MS" w:hAnsi="Trebuchet MS"/>
          <w:lang w:val="pt-BR"/>
        </w:rPr>
      </w:pPr>
      <w:r w:rsidRPr="00E2743C">
        <w:rPr>
          <w:rFonts w:ascii="Trebuchet MS" w:hAnsi="Trebuchet MS"/>
          <w:lang w:val="pt-BR"/>
        </w:rPr>
        <w:t>(2) In clădirile în care se află și locuința medicului veterinar, farmacia veterinară trebuie să fie complet separată de aceasta.</w:t>
      </w:r>
    </w:p>
    <w:p w14:paraId="5D0037AA" w14:textId="77777777" w:rsidR="008D32CD" w:rsidRPr="00E2743C" w:rsidRDefault="002C6C80" w:rsidP="002C6C80">
      <w:pPr>
        <w:rPr>
          <w:rFonts w:ascii="Trebuchet MS" w:hAnsi="Trebuchet MS"/>
          <w:lang w:val="pt-BR"/>
        </w:rPr>
      </w:pPr>
      <w:r w:rsidRPr="00E2743C">
        <w:rPr>
          <w:rFonts w:ascii="Trebuchet MS" w:hAnsi="Trebuchet MS"/>
          <w:lang w:val="pt-BR"/>
        </w:rPr>
        <w:t>(3) Localul farmaciei veterinare trebuie să aibă o suprafață utilă suficientă și adecvată pentru desfășurarea activității.</w:t>
      </w:r>
    </w:p>
    <w:p w14:paraId="64079D20" w14:textId="77777777" w:rsidR="008D32CD" w:rsidRPr="00E2743C" w:rsidRDefault="002C6C80" w:rsidP="002C6C80">
      <w:pPr>
        <w:rPr>
          <w:rFonts w:ascii="Trebuchet MS" w:hAnsi="Trebuchet MS"/>
          <w:lang w:val="pt-BR"/>
        </w:rPr>
      </w:pPr>
      <w:r w:rsidRPr="00E2743C">
        <w:rPr>
          <w:rFonts w:ascii="Trebuchet MS" w:hAnsi="Trebuchet MS"/>
          <w:lang w:val="pt-BR"/>
        </w:rPr>
        <w:t>(4) In cazul amplasării farmaciei veterinare la parterul blocurilor de locuințe, accesul trebuie să se facă direct din stradă și să fie diferit de intrarea locatarilor.</w:t>
      </w:r>
    </w:p>
    <w:p w14:paraId="5D054496" w14:textId="77777777" w:rsidR="008D32CD" w:rsidRPr="00E2743C" w:rsidRDefault="002C6C80" w:rsidP="002C6C80">
      <w:pPr>
        <w:rPr>
          <w:rFonts w:ascii="Trebuchet MS" w:hAnsi="Trebuchet MS"/>
          <w:lang w:val="pt-BR"/>
        </w:rPr>
      </w:pPr>
      <w:r w:rsidRPr="00E2743C">
        <w:rPr>
          <w:rFonts w:ascii="Trebuchet MS" w:hAnsi="Trebuchet MS"/>
          <w:lang w:val="pt-BR"/>
        </w:rPr>
        <w:t>(5) Farmacia veterinară trebuie să fie dotată cu instalație de apă curentă, canalizare, sursă de curent electric și grup sanitar funcționale.</w:t>
      </w:r>
    </w:p>
    <w:p w14:paraId="624C820B" w14:textId="77777777" w:rsidR="008D32CD" w:rsidRPr="00E2743C" w:rsidRDefault="002C6C80" w:rsidP="002C6C80">
      <w:pPr>
        <w:rPr>
          <w:rFonts w:ascii="Trebuchet MS" w:hAnsi="Trebuchet MS"/>
          <w:lang w:val="pt-BR"/>
        </w:rPr>
      </w:pPr>
      <w:r w:rsidRPr="00E2743C">
        <w:rPr>
          <w:rFonts w:ascii="Trebuchet MS" w:hAnsi="Trebuchet MS"/>
          <w:lang w:val="pt-BR"/>
        </w:rPr>
        <w:t>(6) În cazul amplasării farmaciei veterinare în cadrul complexurilor comerciale - supermarket, hipermarket, piețe agroalimentare, se pot utiliza grupurile sanitare comune.</w:t>
      </w:r>
      <w:r w:rsidRPr="00E2743C">
        <w:rPr>
          <w:rFonts w:ascii="Trebuchet MS" w:hAnsi="Trebuchet MS"/>
          <w:lang w:val="pt-BR"/>
        </w:rPr>
        <w:br/>
        <w:t>(la 16-08-2018, Articolul 15 din Capitolul II , Partea a-II-a a fost completat de Punctul 10, Articolul I din ORDINUL nr. 79 din 21 iunie 2018, publicat în MONITORUL OFICIAL nr. 711 din 16 august 2018 )</w:t>
      </w:r>
      <w:r w:rsidRPr="00E2743C">
        <w:rPr>
          <w:rFonts w:ascii="Trebuchet MS" w:hAnsi="Trebuchet MS"/>
          <w:lang w:val="pt-BR"/>
        </w:rPr>
        <w:br/>
      </w:r>
      <w:r w:rsidRPr="00E2743C">
        <w:rPr>
          <w:rFonts w:ascii="Trebuchet MS" w:hAnsi="Trebuchet MS"/>
          <w:lang w:val="pt-BR"/>
        </w:rPr>
        <w:br/>
        <w:t>Articolul 16</w:t>
      </w:r>
      <w:r w:rsidRPr="00E2743C">
        <w:rPr>
          <w:rFonts w:ascii="Trebuchet MS" w:hAnsi="Trebuchet MS"/>
          <w:lang w:val="pt-BR"/>
        </w:rPr>
        <w:br/>
        <w:t>(1) Farmacia veterinară trebuie să dispună de următoarele încăperi:</w:t>
      </w:r>
      <w:r w:rsidRPr="00E2743C">
        <w:rPr>
          <w:rFonts w:ascii="Trebuchet MS" w:hAnsi="Trebuchet MS"/>
          <w:lang w:val="pt-BR"/>
        </w:rPr>
        <w:br/>
        <w:t>a) oficina, care trebuie să fie dotată cu:</w:t>
      </w:r>
    </w:p>
    <w:p w14:paraId="407EFF95" w14:textId="77777777" w:rsidR="008D32CD" w:rsidRPr="00E2743C" w:rsidRDefault="002C6C80" w:rsidP="002C6C80">
      <w:pPr>
        <w:rPr>
          <w:rFonts w:ascii="Trebuchet MS" w:hAnsi="Trebuchet MS"/>
          <w:lang w:val="pt-BR"/>
        </w:rPr>
      </w:pPr>
      <w:r w:rsidRPr="00E2743C">
        <w:rPr>
          <w:rFonts w:ascii="Trebuchet MS" w:hAnsi="Trebuchet MS"/>
          <w:lang w:val="pt-BR"/>
        </w:rPr>
        <w:t>i) mobilier compus din mese, dulapuri și rafturi confecționate din materiale lavabile, ușor igienizabile;</w:t>
      </w:r>
    </w:p>
    <w:p w14:paraId="62E85628" w14:textId="77777777" w:rsidR="008D32CD" w:rsidRPr="00E2743C" w:rsidRDefault="002C6C80" w:rsidP="002C6C80">
      <w:pPr>
        <w:rPr>
          <w:rFonts w:ascii="Trebuchet MS" w:hAnsi="Trebuchet MS"/>
          <w:lang w:val="pt-BR"/>
        </w:rPr>
      </w:pPr>
      <w:r w:rsidRPr="00E2743C">
        <w:rPr>
          <w:rFonts w:ascii="Trebuchet MS" w:hAnsi="Trebuchet MS"/>
          <w:lang w:val="pt-BR"/>
        </w:rPr>
        <w:t>ii) un sistem de asigurare și monitorizare a temperaturii și umidității, cu consemnarea și păstrarea înregistrărilor.</w:t>
      </w:r>
      <w:r w:rsidRPr="00E2743C">
        <w:rPr>
          <w:rFonts w:ascii="Trebuchet MS" w:hAnsi="Trebuchet MS"/>
          <w:lang w:val="pt-BR"/>
        </w:rPr>
        <w:br/>
        <w:t>b) receptura, pentru situațiile în care în farmacia veterinară se prepară rețete magistrale sau oficinale - în care are acces numai personalul prevăzut la art. 11 și care trebuie să fie dotată cu mobilier compus din mese de laborator, sticlărie de laborator și aparatură de măsură care trebuie verificată și atestată metrologic conform prevederilor legale;</w:t>
      </w:r>
      <w:r w:rsidRPr="00E2743C">
        <w:rPr>
          <w:rFonts w:ascii="Trebuchet MS" w:hAnsi="Trebuchet MS"/>
          <w:lang w:val="pt-BR"/>
        </w:rPr>
        <w:br/>
        <w:t>c) depozitul farmaciei veterinare, care trebuie să fie dotat cu:</w:t>
      </w:r>
    </w:p>
    <w:p w14:paraId="1A232733" w14:textId="77777777" w:rsidR="008D32CD" w:rsidRPr="00E2743C" w:rsidRDefault="002C6C80" w:rsidP="002C6C80">
      <w:pPr>
        <w:rPr>
          <w:rFonts w:ascii="Trebuchet MS" w:hAnsi="Trebuchet MS"/>
          <w:lang w:val="pt-BR"/>
        </w:rPr>
      </w:pPr>
      <w:r w:rsidRPr="00E2743C">
        <w:rPr>
          <w:rFonts w:ascii="Trebuchet MS" w:hAnsi="Trebuchet MS"/>
          <w:lang w:val="pt-BR"/>
        </w:rPr>
        <w:t>i) un sistem de asigurare și monitorizare a temperaturii și umidității, cu consemnarea și păstrarea înregistrărilor;</w:t>
      </w:r>
    </w:p>
    <w:p w14:paraId="5F29EC21" w14:textId="77777777" w:rsidR="008D32CD" w:rsidRPr="00E2743C" w:rsidRDefault="002C6C80" w:rsidP="002C6C80">
      <w:pPr>
        <w:rPr>
          <w:rFonts w:ascii="Trebuchet MS" w:hAnsi="Trebuchet MS"/>
          <w:lang w:val="pt-BR"/>
        </w:rPr>
      </w:pPr>
      <w:r w:rsidRPr="00E2743C">
        <w:rPr>
          <w:rFonts w:ascii="Trebuchet MS" w:hAnsi="Trebuchet MS"/>
          <w:lang w:val="pt-BR"/>
        </w:rPr>
        <w:t>ii) paleți, dulapuri și rafturi metalice sau din alte materiale lavabile, ușor igienizabile;</w:t>
      </w:r>
    </w:p>
    <w:p w14:paraId="58B733B6" w14:textId="57BF40E8" w:rsidR="008D32CD" w:rsidRPr="00E2743C" w:rsidRDefault="002C6C80" w:rsidP="002C6C80">
      <w:pPr>
        <w:rPr>
          <w:rFonts w:ascii="Trebuchet MS" w:hAnsi="Trebuchet MS"/>
          <w:lang w:val="pt-BR"/>
        </w:rPr>
      </w:pPr>
      <w:r w:rsidRPr="00E2743C">
        <w:rPr>
          <w:rFonts w:ascii="Trebuchet MS" w:hAnsi="Trebuchet MS"/>
          <w:lang w:val="pt-BR"/>
        </w:rPr>
        <w:t>iii) frigidere prevăzute cu termometre și fișe de înregistrare zilnică a temperaturii, pentru păstrarea produselor medicinale veterinare care necesită condiții speciale de temperatură.</w:t>
      </w:r>
      <w:r w:rsidRPr="00E2743C">
        <w:rPr>
          <w:rFonts w:ascii="Trebuchet MS" w:hAnsi="Trebuchet MS"/>
          <w:lang w:val="pt-BR"/>
        </w:rPr>
        <w:br/>
        <w:t>d) grup sanitar.</w:t>
      </w:r>
    </w:p>
    <w:p w14:paraId="6EDE4791" w14:textId="77777777" w:rsidR="00BD7101" w:rsidRPr="00E2743C" w:rsidRDefault="002C6C80" w:rsidP="002C6C80">
      <w:pPr>
        <w:rPr>
          <w:rFonts w:ascii="Trebuchet MS" w:hAnsi="Trebuchet MS"/>
          <w:lang w:val="pt-BR"/>
        </w:rPr>
      </w:pPr>
      <w:r w:rsidRPr="00E2743C">
        <w:rPr>
          <w:rFonts w:ascii="Trebuchet MS" w:hAnsi="Trebuchet MS"/>
          <w:lang w:val="pt-BR"/>
        </w:rPr>
        <w:t>(2) Receptura și grupul sanitar trebuie să aibă pavimentul și pereții acoperiți cu materiale lavabile, ușor igienizabile.</w:t>
      </w:r>
    </w:p>
    <w:p w14:paraId="5C633445" w14:textId="5B6911E3" w:rsidR="00BD7101" w:rsidRPr="00E2743C" w:rsidRDefault="002C6C80" w:rsidP="002C6C80">
      <w:pPr>
        <w:rPr>
          <w:rFonts w:ascii="Trebuchet MS" w:hAnsi="Trebuchet MS"/>
          <w:lang w:val="pt-BR"/>
        </w:rPr>
      </w:pPr>
      <w:r w:rsidRPr="00E2743C">
        <w:rPr>
          <w:rFonts w:ascii="Trebuchet MS" w:hAnsi="Trebuchet MS"/>
          <w:lang w:val="pt-BR"/>
        </w:rPr>
        <w:lastRenderedPageBreak/>
        <w:t>(3) Produsele medicinale veterinare și alte produse de uz veterinar expirate, rechemate sau returnate trebuie să fie păstrate separat, în zone special amenajate și identificate.</w:t>
      </w:r>
      <w:r w:rsidRPr="00E2743C">
        <w:rPr>
          <w:rFonts w:ascii="Trebuchet MS" w:hAnsi="Trebuchet MS"/>
          <w:lang w:val="pt-BR"/>
        </w:rPr>
        <w:br/>
        <w:t>(la 16-08-2018, Articolul 16 din Capitolul II , Partea a-II-a a fost completat de Punctul 11, Articolul I din ORDINUL nr. 79 din 21 iunie 2018, publicat în MONITORUL OFICIAL nr. 711 din 16 august 2018 )</w:t>
      </w:r>
      <w:r w:rsidRPr="00E2743C">
        <w:rPr>
          <w:rFonts w:ascii="Trebuchet MS" w:hAnsi="Trebuchet MS"/>
          <w:lang w:val="pt-BR"/>
        </w:rPr>
        <w:br/>
      </w:r>
      <w:r w:rsidRPr="00E2743C">
        <w:rPr>
          <w:rFonts w:ascii="Trebuchet MS" w:hAnsi="Trebuchet MS"/>
          <w:lang w:val="pt-BR"/>
        </w:rPr>
        <w:br/>
        <w:t>Articolul 17</w:t>
      </w:r>
      <w:r w:rsidRPr="00E2743C">
        <w:rPr>
          <w:rFonts w:ascii="Trebuchet MS" w:hAnsi="Trebuchet MS"/>
          <w:lang w:val="pt-BR"/>
        </w:rPr>
        <w:br/>
        <w:t>Farmaciile veterinare dețin și comercializează numai produse medicinale veterinare autorizate pentru comercializare conform prevederilor Regulamentului (UE) 2019/6.</w:t>
      </w:r>
      <w:r w:rsidRPr="00E2743C">
        <w:rPr>
          <w:rFonts w:ascii="Trebuchet MS" w:hAnsi="Trebuchet MS"/>
          <w:lang w:val="pt-BR"/>
        </w:rPr>
        <w:br/>
        <w:t>(la 18-04-2022, Articolul 17 din Capitolul II , Partea a-II-a a fost modificat de Punctul 11,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18</w:t>
      </w:r>
      <w:r w:rsidRPr="00E2743C">
        <w:rPr>
          <w:rFonts w:ascii="Trebuchet MS" w:hAnsi="Trebuchet MS"/>
          <w:lang w:val="pt-BR"/>
        </w:rPr>
        <w:br/>
        <w:t>Farmaciile veterinare sunt obligate să dețină, pe suport de hârtie sau în format electronic:</w:t>
      </w:r>
      <w:r w:rsidRPr="00E2743C">
        <w:rPr>
          <w:rFonts w:ascii="Trebuchet MS" w:hAnsi="Trebuchet MS"/>
          <w:lang w:val="pt-BR"/>
        </w:rPr>
        <w:br/>
        <w:t>a) Farmacopeea Română, ediția în vigoare, în cazul în care prepară formule magistrale și oficinale;</w:t>
      </w:r>
      <w:r w:rsidRPr="00E2743C">
        <w:rPr>
          <w:rFonts w:ascii="Trebuchet MS" w:hAnsi="Trebuchet MS"/>
          <w:lang w:val="pt-BR"/>
        </w:rPr>
        <w:br/>
        <w:t>b) nomenclatorul produselor medicinale veterinare, existent pe site-ul www.icbmv.ro;</w:t>
      </w:r>
      <w:r w:rsidRPr="00E2743C">
        <w:rPr>
          <w:rFonts w:ascii="Trebuchet MS" w:hAnsi="Trebuchet MS"/>
          <w:lang w:val="pt-BR"/>
        </w:rPr>
        <w:br/>
        <w:t>c) legislația sanitară veterinară în vigoare din domeniul produselor medicinale veterinare.</w:t>
      </w:r>
      <w:r w:rsidRPr="00E2743C">
        <w:rPr>
          <w:rFonts w:ascii="Trebuchet MS" w:hAnsi="Trebuchet MS"/>
          <w:lang w:val="pt-BR"/>
        </w:rPr>
        <w:br/>
      </w:r>
      <w:r w:rsidRPr="00E2743C">
        <w:rPr>
          <w:rFonts w:ascii="Trebuchet MS" w:hAnsi="Trebuchet MS"/>
          <w:lang w:val="pt-BR"/>
        </w:rPr>
        <w:br/>
        <w:t>Articolul 19</w:t>
      </w:r>
      <w:r w:rsidRPr="00E2743C">
        <w:rPr>
          <w:rFonts w:ascii="Trebuchet MS" w:hAnsi="Trebuchet MS"/>
          <w:lang w:val="pt-BR"/>
        </w:rPr>
        <w:br/>
        <w:t>(1) În farmacia veterinară este obligatorie deținerea, în format letric, în original sau în copie, sau, după caz, în format electronic, cu obligativitatea păstrării integrității datelor, a următoarelor categorii de documente:</w:t>
      </w:r>
      <w:r w:rsidRPr="00E2743C">
        <w:rPr>
          <w:rFonts w:ascii="Trebuchet MS" w:hAnsi="Trebuchet MS"/>
          <w:lang w:val="pt-BR"/>
        </w:rPr>
        <w:br/>
        <w:t>(la 16-08-2018, Partea introductivă a alineatului (1) din Articolul 19 , Capitolul II , Partea a-II-a a fost modificată de Punctul 12, Articolul I din ORDINUL nr. 79 din 21 iunie 2018, publicat în MONITORUL OFICIAL nr. 711 din 16 august 2018 )</w:t>
      </w:r>
      <w:r w:rsidRPr="00E2743C">
        <w:rPr>
          <w:rFonts w:ascii="Trebuchet MS" w:hAnsi="Trebuchet MS"/>
          <w:lang w:val="pt-BR"/>
        </w:rPr>
        <w:br/>
        <w:t>a) documentele care să ateste proveniența și calitatea produselor medicinale veterinare, note de intrare recepție, facturi, avize sau note de transfer, certificate de calitate, note de comandă pentru produsele medicinale veterinare. In documentele de achiziție a produselor medicinale veterinare trebuie să fie consemnate, în mod obligatoriu, atât denumirea și seria de fabricație, cât și valabilitatea fiecărui produs;</w:t>
      </w:r>
      <w:r w:rsidRPr="00E2743C">
        <w:rPr>
          <w:rFonts w:ascii="Trebuchet MS" w:hAnsi="Trebuchet MS"/>
          <w:lang w:val="pt-BR"/>
        </w:rPr>
        <w:br/>
        <w:t>b) registrul de evidență a preparatelor magistrale și oficinale care cuprinde data preparării și numărul rețetei, ingredientele, modul de preparare, forma farmaceutică și cantitatea preparată, modul de administrare, precum și numele medicului care a eliberat rețeta, numărul bonului/chitanței/facturii eliberat/eliberate, data eliberării rețetei magistrale, observații;</w:t>
      </w:r>
      <w:r w:rsidRPr="00E2743C">
        <w:rPr>
          <w:rFonts w:ascii="Trebuchet MS" w:hAnsi="Trebuchet MS"/>
          <w:lang w:val="pt-BR"/>
        </w:rPr>
        <w:br/>
        <w:t>c) registrul de evidență a produselor medicinale veterinare folosite pentru prepararea de formule magistrale și oficinale va cuprinde data preparării, produsul medicinal veterinar utilizat, cantitatea utilizată, cantitatea rezultată, numărul lotului, numărul eliberării, numărul de diviziuni, numărul bonului/chitanței/facturii eliberat/eliberate pe diviziune și cantitatea obținută;</w:t>
      </w:r>
      <w:r w:rsidRPr="00E2743C">
        <w:rPr>
          <w:rFonts w:ascii="Trebuchet MS" w:hAnsi="Trebuchet MS"/>
          <w:lang w:val="pt-BR"/>
        </w:rPr>
        <w:br/>
        <w:t>d) registrul de evidență a tranzacțiilor cu produse medicinale veterinare care se eliberează numai pe bază de prescripție medicală veterinară, pentru păstrarea evidenței prescripțiilor care se rețin și a celor care nu se rețin în farmacia veterinară, în care sunt înscrise informațiile prevăzute la art. 103 alin. (3) din Regulamentul (UE) 2019/6, seria și data prescripției; trebuie păstrată o copie a prescripțiilor medicale veterinare care nu se rețin în farmacia veterinară;</w:t>
      </w:r>
      <w:r w:rsidRPr="00E2743C">
        <w:rPr>
          <w:rFonts w:ascii="Trebuchet MS" w:hAnsi="Trebuchet MS"/>
          <w:lang w:val="pt-BR"/>
        </w:rPr>
        <w:br/>
        <w:t xml:space="preserve">(la 18-04-2022, Litera d) din Articolul 19 , Capitolul II , Partea a-II-a a fost modificată de Punctul 12, Articolul I din ORDINUL nr. 42 din 4 aprilie 2022, publicat în MONITORUL </w:t>
      </w:r>
      <w:r w:rsidRPr="00E2743C">
        <w:rPr>
          <w:rFonts w:ascii="Trebuchet MS" w:hAnsi="Trebuchet MS"/>
          <w:lang w:val="pt-BR"/>
        </w:rPr>
        <w:lastRenderedPageBreak/>
        <w:t>OFICIAL nr. 380 din 18 aprilie 2022 )</w:t>
      </w:r>
      <w:r w:rsidRPr="00E2743C">
        <w:rPr>
          <w:rFonts w:ascii="Trebuchet MS" w:hAnsi="Trebuchet MS"/>
          <w:lang w:val="pt-BR"/>
        </w:rPr>
        <w:br/>
        <w:t>e) abrogată;</w:t>
      </w:r>
      <w:r w:rsidRPr="00E2743C">
        <w:rPr>
          <w:rFonts w:ascii="Trebuchet MS" w:hAnsi="Trebuchet MS"/>
          <w:lang w:val="pt-BR"/>
        </w:rPr>
        <w:br/>
        <w:t>(la 18-04-2022, Litera e) din Articolul 19 , Capitolul II , Partea a-II-a a fost abrogată de Punctul 13, Articolul I din ORDINUL nr. 42 din 4 aprilie 2022, publicat în MONITORUL OFICIAL nr. 380 din 18 aprilie 2022 )</w:t>
      </w:r>
      <w:r w:rsidRPr="00E2743C">
        <w:rPr>
          <w:rFonts w:ascii="Trebuchet MS" w:hAnsi="Trebuchet MS"/>
          <w:lang w:val="pt-BR"/>
        </w:rPr>
        <w:br/>
        <w:t>f) abrogată;</w:t>
      </w:r>
      <w:r w:rsidRPr="00E2743C">
        <w:rPr>
          <w:rFonts w:ascii="Trebuchet MS" w:hAnsi="Trebuchet MS"/>
          <w:lang w:val="pt-BR"/>
        </w:rPr>
        <w:br/>
        <w:t>(la 22-01-2024, Litera f), Articolul 19, Capitolul II, Partea a-II-a a fost abrogată de Punctul 12., Articolul I din ORDINUL nr. 165 din 11 decembrie 2023, publicat în MONITORUL OFICIAL nr. 55 din 22 ianuarie 2024 )</w:t>
      </w:r>
      <w:r w:rsidRPr="00E2743C">
        <w:rPr>
          <w:rFonts w:ascii="Trebuchet MS" w:hAnsi="Trebuchet MS"/>
          <w:lang w:val="pt-BR"/>
        </w:rPr>
        <w:br/>
        <w:t>g) documente care să ateste recepția calitativă a substanțelor farmaceutice și calitatea apei distilate, fișe pentru reacții de identificare a acestora, conform Farmacopeei Române, ediția în vigoare, în cazul preparatelor magistrale și oficinale;</w:t>
      </w:r>
      <w:r w:rsidRPr="00E2743C">
        <w:rPr>
          <w:rFonts w:ascii="Trebuchet MS" w:hAnsi="Trebuchet MS"/>
          <w:lang w:val="pt-BR"/>
        </w:rPr>
        <w:br/>
        <w:t>h) abrogată.</w:t>
      </w:r>
      <w:r w:rsidRPr="00E2743C">
        <w:rPr>
          <w:rFonts w:ascii="Trebuchet MS" w:hAnsi="Trebuchet MS"/>
          <w:lang w:val="pt-BR"/>
        </w:rPr>
        <w:br/>
        <w:t>(la 16-08-2018, Litera h) a alin. (1) din Articolul 19 , Capitolul II , Partea a-II-a a fost abrogată de Punctul 13, Articolul I din ORDINUL nr. 79 din 21 iunie 2018, publicat în MONITORUL OFICIAL nr. 711 din 16 august 2018 )</w:t>
      </w:r>
      <w:r w:rsidRPr="00E2743C">
        <w:rPr>
          <w:rFonts w:ascii="Trebuchet MS" w:hAnsi="Trebuchet MS"/>
          <w:lang w:val="pt-BR"/>
        </w:rPr>
        <w:br/>
        <w:t>i) registrul de evenimente adverse;</w:t>
      </w:r>
      <w:r w:rsidRPr="00E2743C">
        <w:rPr>
          <w:rFonts w:ascii="Trebuchet MS" w:hAnsi="Trebuchet MS"/>
          <w:lang w:val="pt-BR"/>
        </w:rPr>
        <w:br/>
        <w:t>(la 18-04-2022, Litera i) din Articolul 19 , Capitolul II , Partea a-II-a a fost modificată de Punctul 14, Articolul I din ORDINUL nr. 42 din 4 aprilie 2022, publicat în MONITORUL OFICIAL nr. 380 din 18 aprilie 2022 )</w:t>
      </w:r>
      <w:r w:rsidRPr="00E2743C">
        <w:rPr>
          <w:rFonts w:ascii="Trebuchet MS" w:hAnsi="Trebuchet MS"/>
          <w:lang w:val="pt-BR"/>
        </w:rPr>
        <w:br/>
        <w:t>j) înregistrările privind gestiunea/fișele de magazie ale produselor medicinale veterinare, care vor cuprinde intrările, ieșirile, seria și valabilitatea, stocul faptic la zi.</w:t>
      </w:r>
      <w:r w:rsidRPr="00E2743C">
        <w:rPr>
          <w:rFonts w:ascii="Trebuchet MS" w:hAnsi="Trebuchet MS"/>
          <w:lang w:val="pt-BR"/>
        </w:rPr>
        <w:br/>
        <w:t>(la 22-01-2024, Litera j), Articolul 19, Capitolul II, Partea a-II-a a fost modificată de Punctul 13., Articolul I din ORDINUL nr. 165 din 11 decembrie 2023, publicat în MONITORUL OFICIAL nr. 55 din 22 ianuarie 2024)</w:t>
      </w:r>
    </w:p>
    <w:p w14:paraId="772EF803" w14:textId="77777777" w:rsidR="00BD7101" w:rsidRPr="00E2743C" w:rsidRDefault="002C6C80" w:rsidP="002C6C80">
      <w:pPr>
        <w:rPr>
          <w:rFonts w:ascii="Trebuchet MS" w:hAnsi="Trebuchet MS"/>
          <w:lang w:val="pt-BR"/>
        </w:rPr>
      </w:pPr>
      <w:r w:rsidRPr="00E2743C">
        <w:rPr>
          <w:rFonts w:ascii="Trebuchet MS" w:hAnsi="Trebuchet MS"/>
          <w:lang w:val="pt-BR"/>
        </w:rPr>
        <w:t>(2) Prescripțiile prevăzute la alin. (1) lit. d) și e) trebuie marcate, pe verso, cu data eliberării produselor medicinale veterinare și ștampila farmaciei veterinare.</w:t>
      </w:r>
    </w:p>
    <w:p w14:paraId="3370972D" w14:textId="6CF22175" w:rsidR="00BD7101" w:rsidRPr="00E2743C" w:rsidRDefault="002C6C80" w:rsidP="002C6C80">
      <w:pPr>
        <w:rPr>
          <w:rFonts w:ascii="Trebuchet MS" w:hAnsi="Trebuchet MS"/>
          <w:lang w:val="pt-BR"/>
        </w:rPr>
      </w:pPr>
      <w:r w:rsidRPr="00E2743C">
        <w:rPr>
          <w:rFonts w:ascii="Trebuchet MS" w:hAnsi="Trebuchet MS"/>
          <w:lang w:val="pt-BR"/>
        </w:rPr>
        <w:t>(3) Documentele prevăzute la alin. (1) trebuie arhivate și păstrate, în farmacia veterinară, în locuri special amenajate, în siguranță și ordine, pentru o perioadă de 5 ani.</w:t>
      </w:r>
      <w:r w:rsidRPr="00E2743C">
        <w:rPr>
          <w:rFonts w:ascii="Trebuchet MS" w:hAnsi="Trebuchet MS"/>
          <w:lang w:val="pt-BR"/>
        </w:rPr>
        <w:br/>
      </w:r>
      <w:r w:rsidRPr="00E2743C">
        <w:rPr>
          <w:rFonts w:ascii="Trebuchet MS" w:hAnsi="Trebuchet MS"/>
          <w:lang w:val="pt-BR"/>
        </w:rPr>
        <w:br/>
        <w:t>Capitolul III Punctul farmaceutic veterinar</w:t>
      </w:r>
      <w:r w:rsidRPr="00E2743C">
        <w:rPr>
          <w:rFonts w:ascii="Trebuchet MS" w:hAnsi="Trebuchet MS"/>
          <w:lang w:val="pt-BR"/>
        </w:rPr>
        <w:br/>
      </w:r>
      <w:r w:rsidRPr="00E2743C">
        <w:rPr>
          <w:rFonts w:ascii="Trebuchet MS" w:hAnsi="Trebuchet MS"/>
          <w:lang w:val="pt-BR"/>
        </w:rPr>
        <w:br/>
        <w:t>Articolul 20</w:t>
      </w:r>
      <w:r w:rsidRPr="00E2743C">
        <w:rPr>
          <w:rFonts w:ascii="Trebuchet MS" w:hAnsi="Trebuchet MS"/>
          <w:lang w:val="pt-BR"/>
        </w:rPr>
        <w:br/>
        <w:t>Punctul farmaceutic veterinar trebuie să fie situat în spații adecvate pentru desfășurarea activității.</w:t>
      </w:r>
      <w:r w:rsidRPr="00E2743C">
        <w:rPr>
          <w:rFonts w:ascii="Trebuchet MS" w:hAnsi="Trebuchet MS"/>
          <w:lang w:val="pt-BR"/>
        </w:rPr>
        <w:br/>
      </w:r>
      <w:r w:rsidRPr="00E2743C">
        <w:rPr>
          <w:rFonts w:ascii="Trebuchet MS" w:hAnsi="Trebuchet MS"/>
          <w:lang w:val="pt-BR"/>
        </w:rPr>
        <w:br/>
        <w:t>Articolul 21</w:t>
      </w:r>
      <w:r w:rsidRPr="00E2743C">
        <w:rPr>
          <w:rFonts w:ascii="Trebuchet MS" w:hAnsi="Trebuchet MS"/>
          <w:lang w:val="pt-BR"/>
        </w:rPr>
        <w:br/>
        <w:t>Punctul farmaceutic veterinar cuprinde următoarele încăperi:</w:t>
      </w:r>
      <w:r w:rsidRPr="00E2743C">
        <w:rPr>
          <w:rFonts w:ascii="Trebuchet MS" w:hAnsi="Trebuchet MS"/>
          <w:lang w:val="pt-BR"/>
        </w:rPr>
        <w:br/>
        <w:t>a) oficina, în care are acces publicul și în care se realizează eliberarea produselor, cu o suprafață corespunzătoare pentru desfășurarea activităților;</w:t>
      </w:r>
      <w:r w:rsidRPr="00E2743C">
        <w:rPr>
          <w:rFonts w:ascii="Trebuchet MS" w:hAnsi="Trebuchet MS"/>
          <w:lang w:val="pt-BR"/>
        </w:rPr>
        <w:br/>
        <w:t>b) depozitul punctului farmaceutic veterinar, în care se păstrează produsele medicinale veterinare, alte produse de uz veterinar, precum și hrana pentru animale de companie.</w:t>
      </w:r>
      <w:r w:rsidRPr="00E2743C">
        <w:rPr>
          <w:rFonts w:ascii="Trebuchet MS" w:hAnsi="Trebuchet MS"/>
          <w:lang w:val="pt-BR"/>
        </w:rPr>
        <w:br/>
        <w:t>c) grupul sanitar.</w:t>
      </w:r>
      <w:r w:rsidRPr="00E2743C">
        <w:rPr>
          <w:rFonts w:ascii="Trebuchet MS" w:hAnsi="Trebuchet MS"/>
          <w:lang w:val="pt-BR"/>
        </w:rPr>
        <w:br/>
      </w:r>
      <w:r w:rsidRPr="00E2743C">
        <w:rPr>
          <w:rFonts w:ascii="Trebuchet MS" w:hAnsi="Trebuchet MS"/>
          <w:lang w:val="pt-BR"/>
        </w:rPr>
        <w:br/>
        <w:t>Articolul 22</w:t>
      </w:r>
      <w:r w:rsidRPr="00E2743C">
        <w:rPr>
          <w:rFonts w:ascii="Trebuchet MS" w:hAnsi="Trebuchet MS"/>
          <w:lang w:val="pt-BR"/>
        </w:rPr>
        <w:br/>
        <w:t>(1) Produsele medicinale veterinare și alte produse de uz veterinar expirate, rechemate sau returnate trebuie să fie păstrate separat, în zone special amenajate și identificate.</w:t>
      </w:r>
    </w:p>
    <w:p w14:paraId="015C9B63" w14:textId="77777777" w:rsidR="00BD7101" w:rsidRPr="00E2743C" w:rsidRDefault="002C6C80" w:rsidP="002C6C80">
      <w:pPr>
        <w:rPr>
          <w:rFonts w:ascii="Trebuchet MS" w:hAnsi="Trebuchet MS"/>
          <w:lang w:val="pt-BR"/>
        </w:rPr>
      </w:pPr>
      <w:r w:rsidRPr="00E2743C">
        <w:rPr>
          <w:rFonts w:ascii="Trebuchet MS" w:hAnsi="Trebuchet MS"/>
          <w:lang w:val="pt-BR"/>
        </w:rPr>
        <w:lastRenderedPageBreak/>
        <w:t>(2) În cazul amplasării punctului farmaceutic veterinar în cadrul complexurilor comerciale, supermarket, hipermarket, piețe agroalimentare, se pot utiliza grupurile sanitare comune.</w:t>
      </w:r>
      <w:r w:rsidRPr="00E2743C">
        <w:rPr>
          <w:rFonts w:ascii="Trebuchet MS" w:hAnsi="Trebuchet MS"/>
          <w:lang w:val="pt-BR"/>
        </w:rPr>
        <w:br/>
        <w:t>(la 16-08-2018, Articolul 22 din Capitolul III , Partea a-II-a a fost modificat de Punctul 14, Articolul I din ORDINUL nr. 79 din 21 iunie 2018, publicat în MONITORUL OFICIAL nr. 711 din 16 august 2018 )</w:t>
      </w:r>
      <w:r w:rsidRPr="00E2743C">
        <w:rPr>
          <w:rFonts w:ascii="Trebuchet MS" w:hAnsi="Trebuchet MS"/>
          <w:lang w:val="pt-BR"/>
        </w:rPr>
        <w:br/>
      </w:r>
      <w:r w:rsidRPr="00E2743C">
        <w:rPr>
          <w:rFonts w:ascii="Trebuchet MS" w:hAnsi="Trebuchet MS"/>
          <w:lang w:val="pt-BR"/>
        </w:rPr>
        <w:br/>
        <w:t>Articolul 23</w:t>
      </w:r>
      <w:r w:rsidRPr="00E2743C">
        <w:rPr>
          <w:rFonts w:ascii="Trebuchet MS" w:hAnsi="Trebuchet MS"/>
          <w:lang w:val="pt-BR"/>
        </w:rPr>
        <w:br/>
        <w:t>(1) Personalul de specialitate al punctului farmaceutic veterinar se compune din:</w:t>
      </w:r>
      <w:r w:rsidRPr="00E2743C">
        <w:rPr>
          <w:rFonts w:ascii="Trebuchet MS" w:hAnsi="Trebuchet MS"/>
          <w:lang w:val="pt-BR"/>
        </w:rPr>
        <w:br/>
        <w:t>a) personal cu studii superioare de specialitate - medic veterinar;</w:t>
      </w:r>
      <w:r w:rsidRPr="00E2743C">
        <w:rPr>
          <w:rFonts w:ascii="Trebuchet MS" w:hAnsi="Trebuchet MS"/>
          <w:lang w:val="pt-BR"/>
        </w:rPr>
        <w:br/>
        <w:t>b) personal cu studii medii de specialitate - în domeniul medicinei veterinare, medicinei umane, farmaciei, chimiei, biologiei;</w:t>
      </w:r>
      <w:r w:rsidRPr="00E2743C">
        <w:rPr>
          <w:rFonts w:ascii="Trebuchet MS" w:hAnsi="Trebuchet MS"/>
          <w:lang w:val="pt-BR"/>
        </w:rPr>
        <w:br/>
        <w:t>c) personal administrativ.</w:t>
      </w:r>
    </w:p>
    <w:p w14:paraId="1F1DA9C9" w14:textId="77777777" w:rsidR="00BD7101" w:rsidRPr="00E2743C" w:rsidRDefault="002C6C80" w:rsidP="002C6C80">
      <w:pPr>
        <w:rPr>
          <w:rFonts w:ascii="Trebuchet MS" w:hAnsi="Trebuchet MS"/>
          <w:lang w:val="pt-BR"/>
        </w:rPr>
      </w:pPr>
      <w:r w:rsidRPr="00E2743C">
        <w:rPr>
          <w:rFonts w:ascii="Trebuchet MS" w:hAnsi="Trebuchet MS"/>
          <w:lang w:val="pt-BR"/>
        </w:rPr>
        <w:t>(2) încadrarea în punctul farmaceutic veterinar a personalului cu studii medii de specialitate nu este obligatorie.</w:t>
      </w:r>
    </w:p>
    <w:p w14:paraId="4227BAF2" w14:textId="77777777" w:rsidR="00BD7101" w:rsidRPr="00E2743C" w:rsidRDefault="002C6C80" w:rsidP="002C6C80">
      <w:pPr>
        <w:rPr>
          <w:rFonts w:ascii="Trebuchet MS" w:hAnsi="Trebuchet MS"/>
          <w:lang w:val="pt-BR"/>
        </w:rPr>
      </w:pPr>
      <w:r w:rsidRPr="00E2743C">
        <w:rPr>
          <w:rFonts w:ascii="Trebuchet MS" w:hAnsi="Trebuchet MS"/>
          <w:lang w:val="pt-BR"/>
        </w:rPr>
        <w:t>(3) Activitatea din cadrul punctului farmaceutic veterinar se desfășoară cu respectarea prevederilor Legii nr. 160/1998 pentru organizarea și exercitarea profesiunii de medic veterinar, republicată, cu modificările și completările ulterioare.</w:t>
      </w:r>
      <w:r w:rsidRPr="00E2743C">
        <w:rPr>
          <w:rFonts w:ascii="Trebuchet MS" w:hAnsi="Trebuchet MS"/>
          <w:lang w:val="pt-BR"/>
        </w:rPr>
        <w:br/>
        <w:t>(la 22-01-2024, Alineatul (3), Articolul 23, Capitolul III, Partea a-II-a a fost modificat de Punctul 14., Articolul I din ORDINUL nr. 165 din 11 decembrie 2023, publicat în MONITORUL OFICIAL nr. 55 din 22 ianuarie 2024 )</w:t>
      </w:r>
    </w:p>
    <w:p w14:paraId="4EF831A2" w14:textId="2294F82F" w:rsidR="00BD7101" w:rsidRPr="00E2743C" w:rsidRDefault="002C6C80" w:rsidP="002C6C80">
      <w:pPr>
        <w:rPr>
          <w:rFonts w:ascii="Trebuchet MS" w:hAnsi="Trebuchet MS"/>
          <w:lang w:val="pt-BR"/>
        </w:rPr>
      </w:pPr>
      <w:r w:rsidRPr="00E2743C">
        <w:rPr>
          <w:rFonts w:ascii="Trebuchet MS" w:hAnsi="Trebuchet MS"/>
          <w:lang w:val="pt-BR"/>
        </w:rPr>
        <w:t>(4) Prin excepție de la prevederile alin. (3), punctul farmaceutic veterinar poate funcționa doar în prezența personalului prevăzut la alin. (1) lit. b). Funcționarea punctului farmaceutic veterinar numai în prezența personalului prevăzut la alin. (1) lit. b) nu îl exonerează pe medicul veterinar de responsabilitățile prevăzute la alin. (5).</w:t>
      </w:r>
      <w:r w:rsidRPr="00E2743C">
        <w:rPr>
          <w:rFonts w:ascii="Trebuchet MS" w:hAnsi="Trebuchet MS"/>
          <w:lang w:val="pt-BR"/>
        </w:rPr>
        <w:br/>
        <w:t>(la 22-01-2024, Alineatul (4), Articolul 23, Capitolul III, Partea a-II-a a fost modificat de Punctul 14., Articolul I din ORDINUL nr. 165 din 11 decembrie 2023, publicat în MONITORUL OFICIAL nr. 55 din 22 ianuarie 2024)</w:t>
      </w:r>
    </w:p>
    <w:p w14:paraId="0ACFC28B" w14:textId="2F544EB8" w:rsidR="00BD7101" w:rsidRPr="00E2743C" w:rsidRDefault="002C6C80" w:rsidP="002C6C80">
      <w:pPr>
        <w:rPr>
          <w:rFonts w:ascii="Trebuchet MS" w:hAnsi="Trebuchet MS"/>
          <w:lang w:val="pt-BR"/>
        </w:rPr>
      </w:pPr>
      <w:r w:rsidRPr="00E2743C">
        <w:rPr>
          <w:rFonts w:ascii="Trebuchet MS" w:hAnsi="Trebuchet MS"/>
          <w:lang w:val="pt-BR"/>
        </w:rPr>
        <w:t>(5) Medicul veterinar prevăzut la alin. (1) lit. a) are următoarele responsabilități:</w:t>
      </w:r>
      <w:r w:rsidRPr="00E2743C">
        <w:rPr>
          <w:rFonts w:ascii="Trebuchet MS" w:hAnsi="Trebuchet MS"/>
          <w:lang w:val="pt-BR"/>
        </w:rPr>
        <w:br/>
        <w:t>a) efectuează/dispune recepția calitativă și cantitativă a produselor medicinale veterinare și a altor produse de uz veterinar, la primirea acestora în punctul farmaceutic veterinar;</w:t>
      </w:r>
      <w:r w:rsidRPr="00E2743C">
        <w:rPr>
          <w:rFonts w:ascii="Trebuchet MS" w:hAnsi="Trebuchet MS"/>
          <w:lang w:val="pt-BR"/>
        </w:rPr>
        <w:br/>
        <w:t>b) se asigură că evidențele privind intrările și ieșirile de produse medicinale veterinare sunt ținute la zi, astfel încât să poată fi realizată trasabilitatea acestora;</w:t>
      </w:r>
      <w:r w:rsidRPr="00E2743C">
        <w:rPr>
          <w:rFonts w:ascii="Trebuchet MS" w:hAnsi="Trebuchet MS"/>
          <w:lang w:val="pt-BR"/>
        </w:rPr>
        <w:br/>
        <w:t>c) informează furnizorul produsului medicinal veterinar despre evenimentele adverse apărute la animale în urma administrării produsului medicinal veterinar respectiv;</w:t>
      </w:r>
      <w:r w:rsidRPr="00E2743C">
        <w:rPr>
          <w:rFonts w:ascii="Trebuchet MS" w:hAnsi="Trebuchet MS"/>
          <w:lang w:val="pt-BR"/>
        </w:rPr>
        <w:br/>
        <w:t>d) cunoaște legislația sanitar-veterinară în vigoare, în special cea referitoare la produsele medicinale veterinare, se informează permanent cu privire la noutățile terapeutice și de farmacovigilență la nivel național și internațional;</w:t>
      </w:r>
      <w:r w:rsidRPr="00E2743C">
        <w:rPr>
          <w:rFonts w:ascii="Trebuchet MS" w:hAnsi="Trebuchet MS"/>
          <w:lang w:val="pt-BR"/>
        </w:rPr>
        <w:br/>
        <w:t>e) coordonează, verifică și evaluează activitatea personalului prevăzut la alin. (1) lit. b), unde este cazul;</w:t>
      </w:r>
      <w:r w:rsidRPr="00E2743C">
        <w:rPr>
          <w:rFonts w:ascii="Trebuchet MS" w:hAnsi="Trebuchet MS"/>
          <w:lang w:val="pt-BR"/>
        </w:rPr>
        <w:br/>
        <w:t>f) verifică asigurarea condițiilor de păstrare a produselor medicinale veterinare conform specificațiilor din prospect.</w:t>
      </w:r>
      <w:r w:rsidRPr="00E2743C">
        <w:rPr>
          <w:rFonts w:ascii="Trebuchet MS" w:hAnsi="Trebuchet MS"/>
          <w:lang w:val="pt-BR"/>
        </w:rPr>
        <w:br/>
        <w:t>(la 22-01-2024, Alineatul (5), Articolul 23, Capitolul III, Partea a-II-a a fost modificat de Punctul 14.,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24</w:t>
      </w:r>
      <w:r w:rsidRPr="00E2743C">
        <w:rPr>
          <w:rFonts w:ascii="Trebuchet MS" w:hAnsi="Trebuchet MS"/>
          <w:lang w:val="pt-BR"/>
        </w:rPr>
        <w:br/>
        <w:t xml:space="preserve">În punctele farmaceutice veterinare se comercializează numai produse medicinale veterinare care se eliberează fără prescripție medicală, alte produse de uz veterinar, </w:t>
      </w:r>
      <w:r w:rsidRPr="00E2743C">
        <w:rPr>
          <w:rFonts w:ascii="Trebuchet MS" w:hAnsi="Trebuchet MS"/>
          <w:lang w:val="pt-BR"/>
        </w:rPr>
        <w:lastRenderedPageBreak/>
        <w:t>precum și hrană și accesorii pentru animale.</w:t>
      </w:r>
      <w:r w:rsidRPr="00E2743C">
        <w:rPr>
          <w:rFonts w:ascii="Trebuchet MS" w:hAnsi="Trebuchet MS"/>
          <w:lang w:val="pt-BR"/>
        </w:rPr>
        <w:br/>
      </w:r>
      <w:r w:rsidRPr="00E2743C">
        <w:rPr>
          <w:rFonts w:ascii="Trebuchet MS" w:hAnsi="Trebuchet MS"/>
          <w:lang w:val="pt-BR"/>
        </w:rPr>
        <w:br/>
        <w:t>Articolul 25</w:t>
      </w:r>
      <w:r w:rsidRPr="00E2743C">
        <w:rPr>
          <w:rFonts w:ascii="Trebuchet MS" w:hAnsi="Trebuchet MS"/>
          <w:lang w:val="pt-BR"/>
        </w:rPr>
        <w:br/>
        <w:t>În punctele farmaceutice veterinare este interzisă comercializarea produselor medicinale veterinare imunologice, a produselor medicinale veterinare care se eliberează pe bază de prescripție medicală veterinară, precum și a furajelor medicamentate.</w:t>
      </w:r>
      <w:r w:rsidRPr="00E2743C">
        <w:rPr>
          <w:rFonts w:ascii="Trebuchet MS" w:hAnsi="Trebuchet MS"/>
          <w:lang w:val="pt-BR"/>
        </w:rPr>
        <w:br/>
      </w:r>
      <w:r w:rsidRPr="00E2743C">
        <w:rPr>
          <w:rFonts w:ascii="Trebuchet MS" w:hAnsi="Trebuchet MS"/>
          <w:lang w:val="pt-BR"/>
        </w:rPr>
        <w:br/>
        <w:t>Articolul 26</w:t>
      </w:r>
      <w:r w:rsidRPr="00E2743C">
        <w:rPr>
          <w:rFonts w:ascii="Trebuchet MS" w:hAnsi="Trebuchet MS"/>
          <w:lang w:val="pt-BR"/>
        </w:rPr>
        <w:br/>
        <w:t>(1) La sediul punctului farmaceutic veterinar trebuie să existe, în format letric, în original sau în copie, sau, după caz, în format electronic, cu obligativitatea păstrării integrității datelor, următoarele documente:</w:t>
      </w:r>
      <w:r w:rsidRPr="00E2743C">
        <w:rPr>
          <w:rFonts w:ascii="Trebuchet MS" w:hAnsi="Trebuchet MS"/>
          <w:lang w:val="pt-BR"/>
        </w:rPr>
        <w:br/>
        <w:t>(la 16-08-2018, Partea introductivă a alineatului (1) din Articolul 26 , Capitolul III , Partea a-II-a a fost modificată de Punctul 16, Articolul I din ORDINUL nr. 79 din 21 iunie 2018, publicat în MONITORUL OFICIAL nr. 711 din 16 august 2018 )</w:t>
      </w:r>
      <w:r w:rsidRPr="00E2743C">
        <w:rPr>
          <w:rFonts w:ascii="Trebuchet MS" w:hAnsi="Trebuchet MS"/>
          <w:lang w:val="pt-BR"/>
        </w:rPr>
        <w:br/>
        <w:t>a) acte care să ateste proveniența și calitatea produselor, facturi sau note de transfer, buletine de analiză și certificate de calitate/conformitate;</w:t>
      </w:r>
      <w:r w:rsidRPr="00E2743C">
        <w:rPr>
          <w:rFonts w:ascii="Trebuchet MS" w:hAnsi="Trebuchet MS"/>
          <w:lang w:val="pt-BR"/>
        </w:rPr>
        <w:br/>
        <w:t>b) abrogată;</w:t>
      </w:r>
      <w:r w:rsidRPr="00E2743C">
        <w:rPr>
          <w:rFonts w:ascii="Trebuchet MS" w:hAnsi="Trebuchet MS"/>
          <w:lang w:val="pt-BR"/>
        </w:rPr>
        <w:br/>
        <w:t>(la 22-01-2024, Litera b), Alineatul (1), Articolul 26, Capitolul III, Partea a-II-a a fost abrogată de Punctul 15., Articolul I din ORDINUL nr. 165 din 11 decembrie 2023, publicat în MONITORUL OFICIAL nr. 55 din 22 ianuarie 2024 )</w:t>
      </w:r>
      <w:r w:rsidRPr="00E2743C">
        <w:rPr>
          <w:rFonts w:ascii="Trebuchet MS" w:hAnsi="Trebuchet MS"/>
          <w:lang w:val="pt-BR"/>
        </w:rPr>
        <w:br/>
        <w:t>c) documentele care atestă efectuarea recepției cantitative și calitative a produselor.</w:t>
      </w:r>
      <w:r w:rsidRPr="00E2743C">
        <w:rPr>
          <w:rFonts w:ascii="Trebuchet MS" w:hAnsi="Trebuchet MS"/>
          <w:lang w:val="pt-BR"/>
        </w:rPr>
        <w:br/>
        <w:t>d) înregistrările privind gestiunea/fișele de magazie ale produselor medicinale veterinare cuprind intrările, ieșirile, seria și valabilitatea, stocul faptic la zi.</w:t>
      </w:r>
      <w:r w:rsidRPr="00E2743C">
        <w:rPr>
          <w:rFonts w:ascii="Trebuchet MS" w:hAnsi="Trebuchet MS"/>
          <w:lang w:val="pt-BR"/>
        </w:rPr>
        <w:br/>
        <w:t>(la 22-01-2024, Litera d), Alineatul (1), Articolul 26, Capitolul III, Partea a-II-a a fost modificată de Punctul 16., Articolul I din ORDINUL nr. 165 din 11 decembrie 2023, publicat în MONITORUL OFICIAL nr. 55 din 22 ianuarie 2024)</w:t>
      </w:r>
    </w:p>
    <w:p w14:paraId="0E225ADD" w14:textId="77777777" w:rsidR="00BD7101" w:rsidRPr="00E2743C" w:rsidRDefault="002C6C80" w:rsidP="002C6C80">
      <w:pPr>
        <w:rPr>
          <w:rFonts w:ascii="Trebuchet MS" w:hAnsi="Trebuchet MS"/>
          <w:lang w:val="pt-BR"/>
        </w:rPr>
      </w:pPr>
      <w:r w:rsidRPr="00E2743C">
        <w:rPr>
          <w:rFonts w:ascii="Trebuchet MS" w:hAnsi="Trebuchet MS"/>
          <w:lang w:val="pt-BR"/>
        </w:rPr>
        <w:t>(2) In documentele de achiziție a produselor medicinale veterinare trebuie să fie consemnate, în mod obligatoriu, atât denumirea și seria de fabricație, cât și valabilitatea fiecărui produs.</w:t>
      </w:r>
    </w:p>
    <w:p w14:paraId="029B68FC" w14:textId="77777777" w:rsidR="00526076" w:rsidRPr="00E2743C" w:rsidRDefault="002C6C80" w:rsidP="00526076">
      <w:pPr>
        <w:rPr>
          <w:rFonts w:ascii="Trebuchet MS" w:hAnsi="Trebuchet MS"/>
          <w:lang w:val="pt-BR"/>
        </w:rPr>
      </w:pPr>
      <w:r w:rsidRPr="00E2743C">
        <w:rPr>
          <w:rFonts w:ascii="Trebuchet MS" w:hAnsi="Trebuchet MS"/>
          <w:lang w:val="pt-BR"/>
        </w:rPr>
        <w:t>(3) Documentele prevăzute la alin. (1) trebuie arhivate și păstrate în punctul farmaceutic veterinar, într-un loc special amenajat, pentru o perioadă de 5 ani.</w:t>
      </w:r>
      <w:r w:rsidRPr="00E2743C">
        <w:rPr>
          <w:rFonts w:ascii="Trebuchet MS" w:hAnsi="Trebuchet MS"/>
          <w:lang w:val="pt-BR"/>
        </w:rPr>
        <w:br/>
      </w:r>
      <w:r w:rsidRPr="00E2743C">
        <w:rPr>
          <w:rFonts w:ascii="Trebuchet MS" w:hAnsi="Trebuchet MS"/>
          <w:lang w:val="pt-BR"/>
        </w:rPr>
        <w:br/>
        <w:t>Capitolul IV Depozitul farmaceutic veterinar</w:t>
      </w:r>
      <w:r w:rsidRPr="00E2743C">
        <w:rPr>
          <w:rFonts w:ascii="Trebuchet MS" w:hAnsi="Trebuchet MS"/>
          <w:lang w:val="pt-BR"/>
        </w:rPr>
        <w:br/>
      </w:r>
      <w:r w:rsidRPr="00E2743C">
        <w:rPr>
          <w:rFonts w:ascii="Trebuchet MS" w:hAnsi="Trebuchet MS"/>
          <w:lang w:val="pt-BR"/>
        </w:rPr>
        <w:br/>
        <w:t>Articolul 27</w:t>
      </w:r>
      <w:r w:rsidRPr="00E2743C">
        <w:rPr>
          <w:rFonts w:ascii="Trebuchet MS" w:hAnsi="Trebuchet MS"/>
          <w:lang w:val="pt-BR"/>
        </w:rPr>
        <w:br/>
      </w:r>
      <w:r w:rsidR="00526076" w:rsidRPr="00E2743C">
        <w:rPr>
          <w:rFonts w:ascii="Trebuchet MS" w:hAnsi="Trebuchet MS"/>
          <w:lang w:val="pt-BR"/>
        </w:rPr>
        <w:t>(1) Abrogat.</w:t>
      </w:r>
    </w:p>
    <w:p w14:paraId="65CC2427" w14:textId="1F173AC1" w:rsidR="00BD7101" w:rsidRPr="00E2743C" w:rsidRDefault="00526076" w:rsidP="00526076">
      <w:pPr>
        <w:rPr>
          <w:rFonts w:ascii="Trebuchet MS" w:hAnsi="Trebuchet MS"/>
          <w:lang w:val="pt-BR"/>
        </w:rPr>
      </w:pPr>
      <w:r w:rsidRPr="00E2743C">
        <w:rPr>
          <w:rFonts w:ascii="Trebuchet MS" w:hAnsi="Trebuchet MS"/>
          <w:lang w:val="pt-BR"/>
        </w:rPr>
        <w:t>(la 02-10-2024, Alineatul (1) , Articolul 27 , Capitolul IV , Partea a-II-a a fost abrogat de Punctul 3. , Articolul I din ORDINUL nr. 162 din 25 septembrie 2024, publicat în MONITORUL OFICIAL nr. 986 din 2 octombrie 2024 )</w:t>
      </w:r>
    </w:p>
    <w:p w14:paraId="3A984470" w14:textId="77777777" w:rsidR="00BD7101" w:rsidRPr="00E2743C" w:rsidRDefault="002C6C80" w:rsidP="002C6C80">
      <w:pPr>
        <w:rPr>
          <w:rFonts w:ascii="Trebuchet MS" w:hAnsi="Trebuchet MS"/>
          <w:lang w:val="pt-BR"/>
        </w:rPr>
      </w:pPr>
      <w:r w:rsidRPr="00E2743C">
        <w:rPr>
          <w:rFonts w:ascii="Trebuchet MS" w:hAnsi="Trebuchet MS"/>
          <w:lang w:val="pt-BR"/>
        </w:rPr>
        <w:t>(2) Activitatea de distribuție a produselor medicinale veterinare se realizează cu respectarea prevederilor art. 99-102 din Regulamentul (UE) 2019/6 și cu respectarea prevederilor Regulamentului de punere în aplicare (UE) 2021/1.248.</w:t>
      </w:r>
    </w:p>
    <w:p w14:paraId="0184784C" w14:textId="77777777" w:rsidR="00BD7101" w:rsidRPr="00E2743C" w:rsidRDefault="002C6C80" w:rsidP="002C6C80">
      <w:pPr>
        <w:rPr>
          <w:rFonts w:ascii="Trebuchet MS" w:hAnsi="Trebuchet MS"/>
          <w:lang w:val="pt-BR"/>
        </w:rPr>
      </w:pPr>
      <w:r w:rsidRPr="00E2743C">
        <w:rPr>
          <w:rFonts w:ascii="Trebuchet MS" w:hAnsi="Trebuchet MS"/>
          <w:lang w:val="pt-BR"/>
        </w:rPr>
        <w:t xml:space="preserve">(3) Distribuitorii angro pot deține și distribui și furaje medicamentate, hrană pentru animale, premixuri, aditivi furajeri, echipamente și aparatură medicală, dispozitive medicale, accesorii pentru animale, instrumentar și mobilier pentru cosmetică, adăpători și hrănitori pentru animale, așternut, cuști, căsuțe, genți, colivii, perne, harnașamente, </w:t>
      </w:r>
      <w:r w:rsidRPr="00E2743C">
        <w:rPr>
          <w:rFonts w:ascii="Trebuchet MS" w:hAnsi="Trebuchet MS"/>
          <w:lang w:val="pt-BR"/>
        </w:rPr>
        <w:lastRenderedPageBreak/>
        <w:t>acvarii, accesorii și soluții pentru acvarii, cu condiția ca acestea să fie depozitate separat și cu respectarea prevederilor legale în vigoare.</w:t>
      </w:r>
    </w:p>
    <w:p w14:paraId="0D615ED2" w14:textId="77777777" w:rsidR="00BD7101" w:rsidRPr="00E2743C" w:rsidRDefault="002C6C80" w:rsidP="002C6C80">
      <w:pPr>
        <w:rPr>
          <w:rFonts w:ascii="Trebuchet MS" w:hAnsi="Trebuchet MS"/>
          <w:lang w:val="pt-BR"/>
        </w:rPr>
      </w:pPr>
      <w:r w:rsidRPr="00E2743C">
        <w:rPr>
          <w:rFonts w:ascii="Trebuchet MS" w:hAnsi="Trebuchet MS"/>
          <w:lang w:val="pt-BR"/>
        </w:rPr>
        <w:t>(4) Distribuția angro a produselor medicinale veterinare se realizează prin unități autorizate pentru distribuția angro a produselor medicinale veterinare, reagenților și seturilor de diagnostic de uz veterinar către farmacii veterinare, unități în care se desfășoară activități de asistență medical-veterinară, puncte farmaceutice veterinare, alți distribuitori angro de produse medicinale veterinare, direcțiile sanitar-veterinare și pentru siguranța alimentelor județene, respectiv a municipiului București, institutele naționale veterinare de referință, unități de cercetare din domeniul farmaceutic, unități de fabricație de produse medicinale veterinare, grădini zoologice, rezervații naturale de animale, delfinarii, ministere, primării/consilii locale care dețin adăposturi de animale, asociații/organizații pentru protecția animalelor legal constituite și care dețin adăposturi de animale, exploatații comerciale de animale, unități producătoare de furaje medicamentate.</w:t>
      </w:r>
    </w:p>
    <w:p w14:paraId="1119DF3A" w14:textId="0165702D" w:rsidR="00BD7101" w:rsidRPr="00E2743C" w:rsidRDefault="002C6C80" w:rsidP="002C6C80">
      <w:pPr>
        <w:rPr>
          <w:rFonts w:ascii="Trebuchet MS" w:hAnsi="Trebuchet MS"/>
          <w:lang w:val="pt-BR"/>
        </w:rPr>
      </w:pPr>
      <w:r w:rsidRPr="00E2743C">
        <w:rPr>
          <w:rFonts w:ascii="Trebuchet MS" w:hAnsi="Trebuchet MS"/>
          <w:lang w:val="pt-BR"/>
        </w:rPr>
        <w:t>(5) Distribuția angro a produselor medicinale veterinare antiparazitare pentru albine se realizează și către exploatațiile apicole familiale/stupine înregistrate sanitar-veterinar conform legislației sanitar-veterinare în vigoare, membre ale formelor asociative apicole, legal constituite.</w:t>
      </w:r>
      <w:r w:rsidRPr="00E2743C">
        <w:rPr>
          <w:rFonts w:ascii="Trebuchet MS" w:hAnsi="Trebuchet MS"/>
          <w:lang w:val="pt-BR"/>
        </w:rPr>
        <w:br/>
        <w:t>(la 22-01-2024, Articolul 27, Capitolul IV, Partea a-II-a a fost modificat de Punctul 17.,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28</w:t>
      </w:r>
      <w:r w:rsidRPr="00E2743C">
        <w:rPr>
          <w:rFonts w:ascii="Trebuchet MS" w:hAnsi="Trebuchet MS"/>
          <w:lang w:val="pt-BR"/>
        </w:rPr>
        <w:br/>
        <w:t>(1) Distribuitorii angro de produse medicinale veterinare distribuie pe teritoriul României numai produsele medicinale veterinare prevăzute la art. 20 alin. (3) din Regulamentul de punere în aplicare (UE) 2021/1.248.</w:t>
      </w:r>
      <w:r w:rsidRPr="00E2743C">
        <w:rPr>
          <w:rFonts w:ascii="Trebuchet MS" w:hAnsi="Trebuchet MS"/>
          <w:lang w:val="pt-BR"/>
        </w:rPr>
        <w:br/>
        <w:t>(la 22-01-2024, Alineatul (1), Articolul 28, Capitolul IV, Partea a-II-a a fost modificat de Punctul 18., Articolul I din ORDINUL nr. 165 din 11 decembrie 2023, publicat în MONITORUL OFICIAL nr. 55 din 22 ianuarie 2024)</w:t>
      </w:r>
    </w:p>
    <w:p w14:paraId="09C0145C" w14:textId="77777777" w:rsidR="00BD7101" w:rsidRPr="00E2743C" w:rsidRDefault="002C6C80" w:rsidP="002C6C80">
      <w:pPr>
        <w:rPr>
          <w:rFonts w:ascii="Trebuchet MS" w:hAnsi="Trebuchet MS"/>
          <w:lang w:val="pt-BR"/>
        </w:rPr>
      </w:pPr>
      <w:r w:rsidRPr="00E2743C">
        <w:rPr>
          <w:rFonts w:ascii="Trebuchet MS" w:hAnsi="Trebuchet MS"/>
          <w:lang w:val="pt-BR"/>
        </w:rPr>
        <w:t>(2) Reagenții și seturile de diagnostic de uz veterinar distribuite angro și destinate pieței din România trebuie să fie autorizate pentru comercializare conform legislației sanitare veterinare în vigoare.</w:t>
      </w:r>
      <w:r w:rsidRPr="00E2743C">
        <w:rPr>
          <w:rFonts w:ascii="Trebuchet MS" w:hAnsi="Trebuchet MS"/>
          <w:lang w:val="pt-BR"/>
        </w:rPr>
        <w:br/>
        <w:t>(la 22-01-2024, Alineatul (2), Articolul 28, Capitolul IV, Partea a-II-a a fost modificat de Punctul 18., Articolul I din ORDINUL nr. 165 din 11 decembrie 2023, publicat în MONITORUL OFICIAL nr. 55 din 22 ianuarie 2024 )</w:t>
      </w:r>
    </w:p>
    <w:p w14:paraId="59BF37FB" w14:textId="77777777" w:rsidR="00862853" w:rsidRPr="00E2743C" w:rsidRDefault="002C6C80" w:rsidP="002C6C80">
      <w:pPr>
        <w:rPr>
          <w:rFonts w:ascii="Trebuchet MS" w:hAnsi="Trebuchet MS"/>
          <w:lang w:val="pt-BR"/>
        </w:rPr>
      </w:pPr>
      <w:r w:rsidRPr="00E2743C">
        <w:rPr>
          <w:rFonts w:ascii="Trebuchet MS" w:hAnsi="Trebuchet MS"/>
          <w:lang w:val="pt-BR"/>
        </w:rPr>
        <w:t>(3) Activitatea de distribuție a produselor medicinale veterinare se realizează cu respectarea prevederilor art. 99-102 din Regulamentul (UE) 2019/6 și cu respectarea prevederilor Regulamentului de punere în aplicare (UE) 2021/1248 al Comisiei din 29 iulie 2021 referitor la măsurile privind bunele practici de distribuție pentru produsele medicinale veterinare în conformitate cu Regulamentul (UE) 2019/6 al Parlamentului European și al Consiliului.</w:t>
      </w:r>
      <w:r w:rsidRPr="00E2743C">
        <w:rPr>
          <w:rFonts w:ascii="Trebuchet MS" w:hAnsi="Trebuchet MS"/>
          <w:lang w:val="pt-BR"/>
        </w:rPr>
        <w:br/>
        <w:t>(la 18-04-2022, Articolul 28 din Capitolul IV , Partea a-II-a a fost completat de Punctul 16,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29</w:t>
      </w:r>
      <w:r w:rsidRPr="00E2743C">
        <w:rPr>
          <w:rFonts w:ascii="Trebuchet MS" w:hAnsi="Trebuchet MS"/>
          <w:lang w:val="pt-BR"/>
        </w:rPr>
        <w:br/>
        <w:t xml:space="preserve">(1) Spațiile de depozitare trebuie amplasate la parterul clădirilor; în cazul în care spațiile </w:t>
      </w:r>
      <w:r w:rsidRPr="00E2743C">
        <w:rPr>
          <w:rFonts w:ascii="Trebuchet MS" w:hAnsi="Trebuchet MS"/>
          <w:lang w:val="pt-BR"/>
        </w:rPr>
        <w:lastRenderedPageBreak/>
        <w:t>de depozitare sunt situate la parterul unui bloc de locuințe, este obligatoriu ca intrarea în acestea să fie diferită de intrarea pentru locatari.</w:t>
      </w:r>
    </w:p>
    <w:p w14:paraId="281D2715" w14:textId="77777777" w:rsidR="00862853" w:rsidRPr="00E2743C" w:rsidRDefault="002C6C80" w:rsidP="002C6C80">
      <w:pPr>
        <w:rPr>
          <w:rFonts w:ascii="Trebuchet MS" w:hAnsi="Trebuchet MS"/>
          <w:lang w:val="pt-BR"/>
        </w:rPr>
      </w:pPr>
      <w:r w:rsidRPr="00E2743C">
        <w:rPr>
          <w:rFonts w:ascii="Trebuchet MS" w:hAnsi="Trebuchet MS"/>
          <w:lang w:val="pt-BR"/>
        </w:rPr>
        <w:t>(2) În cazul în care sunt depozitate și distribuite produse medicinale veterinare ce conțin substanțe din categoria stupefiante, psihotrope, precum și produse ce conțin substanțe aflate sub control național, trebuie respectate prevederile legislației în vigoare.</w:t>
      </w:r>
    </w:p>
    <w:p w14:paraId="6C09FFB0" w14:textId="77777777" w:rsidR="00862853" w:rsidRPr="00E2743C" w:rsidRDefault="002C6C80" w:rsidP="002C6C80">
      <w:pPr>
        <w:rPr>
          <w:rFonts w:ascii="Trebuchet MS" w:hAnsi="Trebuchet MS"/>
          <w:lang w:val="pt-BR"/>
        </w:rPr>
      </w:pPr>
      <w:r w:rsidRPr="00E2743C">
        <w:rPr>
          <w:rFonts w:ascii="Trebuchet MS" w:hAnsi="Trebuchet MS"/>
          <w:lang w:val="pt-BR"/>
        </w:rPr>
        <w:t>(3) În cazul în care distribuitorul angro deține și distribuie produsele prevăzute la alin. (2), se amenajează dulapuri securizate pentru depozitarea acestora.</w:t>
      </w:r>
    </w:p>
    <w:p w14:paraId="449D11BB" w14:textId="5769EDBF" w:rsidR="00862853" w:rsidRPr="00E2743C" w:rsidRDefault="002C6C80" w:rsidP="002C6C80">
      <w:pPr>
        <w:rPr>
          <w:rFonts w:ascii="Trebuchet MS" w:hAnsi="Trebuchet MS"/>
          <w:lang w:val="pt-BR"/>
        </w:rPr>
      </w:pPr>
      <w:r w:rsidRPr="00E2743C">
        <w:rPr>
          <w:rFonts w:ascii="Trebuchet MS" w:hAnsi="Trebuchet MS"/>
          <w:lang w:val="pt-BR"/>
        </w:rPr>
        <w:t>(4) Este interzisă vânzarea cu amănuntul a produselor medicinale veterinare de către deținătorii de autorizații de distribuție angro.</w:t>
      </w:r>
      <w:r w:rsidRPr="00E2743C">
        <w:rPr>
          <w:rFonts w:ascii="Trebuchet MS" w:hAnsi="Trebuchet MS"/>
          <w:lang w:val="pt-BR"/>
        </w:rPr>
        <w:br/>
        <w:t>(la 22-01-2024, Articolul 29, Capitolul IV, Partea a-II-a a fost modificat de Punctul 19.,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30</w:t>
      </w:r>
      <w:r w:rsidRPr="00E2743C">
        <w:rPr>
          <w:rFonts w:ascii="Trebuchet MS" w:hAnsi="Trebuchet MS"/>
          <w:lang w:val="pt-BR"/>
        </w:rPr>
        <w:br/>
        <w:t>Distribuitorul angro care distribuie numai reagenți și seturi de diagnostic de uz veterinar trebuie să îndeplinească următoarele condiții:</w:t>
      </w:r>
      <w:r w:rsidRPr="00E2743C">
        <w:rPr>
          <w:rFonts w:ascii="Trebuchet MS" w:hAnsi="Trebuchet MS"/>
          <w:lang w:val="pt-BR"/>
        </w:rPr>
        <w:br/>
        <w:t>a) spațiul de depozitare este organizat pe sectoare, în funcție de complexitatea activității, care să asigure recepția/livrarea produselor, depozitarea corespunzătoare a acestora, depozitarea temporară a produselor expirate, rechemate sau returnate din diferite motive;</w:t>
      </w:r>
      <w:r w:rsidRPr="00E2743C">
        <w:rPr>
          <w:rFonts w:ascii="Trebuchet MS" w:hAnsi="Trebuchet MS"/>
          <w:lang w:val="pt-BR"/>
        </w:rPr>
        <w:br/>
        <w:t>b) își desfășoară activitatea în spații curate, igienizate și iluminate corespunzător pentru a permite efectuarea corectă și în siguranță a tuturor operațiunilor;</w:t>
      </w:r>
      <w:r w:rsidRPr="00E2743C">
        <w:rPr>
          <w:rFonts w:ascii="Trebuchet MS" w:hAnsi="Trebuchet MS"/>
          <w:lang w:val="pt-BR"/>
        </w:rPr>
        <w:br/>
        <w:t>c) spațiul de depozitare este dotat cu frigidere sau camere frigorifice, rafturi metalice sau din alte materiale lavabile și ușor igienizabile și paleți, după caz;</w:t>
      </w:r>
      <w:r w:rsidRPr="00E2743C">
        <w:rPr>
          <w:rFonts w:ascii="Trebuchet MS" w:hAnsi="Trebuchet MS"/>
          <w:lang w:val="pt-BR"/>
        </w:rPr>
        <w:br/>
        <w:t>d) dispune de un sistem propriu de asigurare a temperaturii și umidității necesare păstrării produselor în condițiile specificate în prospect, precum și de dispozitive de monitorizare a condițiilor create, cu înregistrări arhivabile, de cel puțin două ori în 24 de ore;</w:t>
      </w:r>
      <w:r w:rsidRPr="00E2743C">
        <w:rPr>
          <w:rFonts w:ascii="Trebuchet MS" w:hAnsi="Trebuchet MS"/>
          <w:lang w:val="pt-BR"/>
        </w:rPr>
        <w:br/>
        <w:t>e) dispune de personal competent și suficient ca număr.</w:t>
      </w:r>
      <w:r w:rsidRPr="00E2743C">
        <w:rPr>
          <w:rFonts w:ascii="Trebuchet MS" w:hAnsi="Trebuchet MS"/>
          <w:lang w:val="pt-BR"/>
        </w:rPr>
        <w:br/>
        <w:t>(la 22-01-2024, Articolul 30, Capitolul IV, Partea a-II-a a fost modificat de Punctul 20.,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31</w:t>
      </w:r>
      <w:r w:rsidRPr="00E2743C">
        <w:rPr>
          <w:rFonts w:ascii="Trebuchet MS" w:hAnsi="Trebuchet MS"/>
          <w:lang w:val="pt-BR"/>
        </w:rPr>
        <w:br/>
        <w:t>Produsele medicinale veterinare, reagenții și seturile de diagnostic de uz veterinar expirate, rechemate sau returnate trebuie să fie păstrate separat, în zone special amenajate și identificate.</w:t>
      </w:r>
      <w:r w:rsidRPr="00E2743C">
        <w:rPr>
          <w:rFonts w:ascii="Trebuchet MS" w:hAnsi="Trebuchet MS"/>
          <w:lang w:val="pt-BR"/>
        </w:rPr>
        <w:br/>
        <w:t>(la 18-04-2022, Articolul 31 din Capitolul IV , Partea a-II-a a fost modificat de Punctul 20,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32</w:t>
      </w:r>
      <w:r w:rsidRPr="00E2743C">
        <w:rPr>
          <w:rFonts w:ascii="Trebuchet MS" w:hAnsi="Trebuchet MS"/>
          <w:lang w:val="pt-BR"/>
        </w:rPr>
        <w:br/>
        <w:t>Fără a aduce atingere prevederilor art. 101 alin. (7) din Regulamentul (UE) 2019/6 și prevederilor Regulamentului de punere în aplicare (UE) 2021/1.248, distribuitorul angro trebuie să dețină în format letric, în original sau în copie, sau, după caz, în format electronic, cu obligativitatea păstrării integrității datelor, următoarele:</w:t>
      </w:r>
      <w:r w:rsidRPr="00E2743C">
        <w:rPr>
          <w:rFonts w:ascii="Trebuchet MS" w:hAnsi="Trebuchet MS"/>
          <w:lang w:val="pt-BR"/>
        </w:rPr>
        <w:br/>
        <w:t>a) certificatul de serie/conformitate a produselor medicinale veterinare;</w:t>
      </w:r>
      <w:r w:rsidRPr="00E2743C">
        <w:rPr>
          <w:rFonts w:ascii="Trebuchet MS" w:hAnsi="Trebuchet MS"/>
          <w:lang w:val="pt-BR"/>
        </w:rPr>
        <w:br/>
        <w:t xml:space="preserve">b) copii ale autorizațiilor de comercializare a produselor medicinale veterinare, reagenților și seturilor de diagnostic de uz veterinar valide, potrivit prevederilor legale în </w:t>
      </w:r>
      <w:r w:rsidRPr="00E2743C">
        <w:rPr>
          <w:rFonts w:ascii="Trebuchet MS" w:hAnsi="Trebuchet MS"/>
          <w:lang w:val="pt-BR"/>
        </w:rPr>
        <w:lastRenderedPageBreak/>
        <w:t>vigoare, existente în depozitul farmaceutic veterinar, în cazul în care unitatea farmaceutică veterinară nu are acces la nomenclatorul produselor medicinale veterinare, reagenților și seturilor de diagnostic de uz veterinar, disponibil pe site-ul www.icbmv.ro;</w:t>
      </w:r>
      <w:r w:rsidRPr="00E2743C">
        <w:rPr>
          <w:rFonts w:ascii="Trebuchet MS" w:hAnsi="Trebuchet MS"/>
          <w:lang w:val="pt-BR"/>
        </w:rPr>
        <w:br/>
        <w:t>c) autorizația de distribuție angro a produselor medicinale veterinare, reagenților și seturilor de diagnostic de uz veterinar;</w:t>
      </w:r>
      <w:r w:rsidRPr="00E2743C">
        <w:rPr>
          <w:rFonts w:ascii="Trebuchet MS" w:hAnsi="Trebuchet MS"/>
          <w:lang w:val="pt-BR"/>
        </w:rPr>
        <w:br/>
        <w:t>d) registrul pentru evenimente adverse, conform modelului prevăzut la anexa nr. 20;</w:t>
      </w:r>
      <w:r w:rsidRPr="00E2743C">
        <w:rPr>
          <w:rFonts w:ascii="Trebuchet MS" w:hAnsi="Trebuchet MS"/>
          <w:lang w:val="pt-BR"/>
        </w:rPr>
        <w:br/>
        <w:t>e) registrul pentru evidența produselor medicinale veterinare care conțin substanțe din categoria stupefiante, psihotrope, precum și a celor care conțin substanțe aflate sub control național;</w:t>
      </w:r>
      <w:r w:rsidRPr="00E2743C">
        <w:rPr>
          <w:rFonts w:ascii="Trebuchet MS" w:hAnsi="Trebuchet MS"/>
          <w:lang w:val="pt-BR"/>
        </w:rPr>
        <w:br/>
        <w:t>f) notele de comandă primite de la beneficiari pentru produsele medicinale veterinare solicitate.</w:t>
      </w:r>
      <w:r w:rsidRPr="00E2743C">
        <w:rPr>
          <w:rFonts w:ascii="Trebuchet MS" w:hAnsi="Trebuchet MS"/>
          <w:lang w:val="pt-BR"/>
        </w:rPr>
        <w:br/>
        <w:t>(la 22-01-2024, Articolul 32, Capitolul IV, Partea a-II-a a fost modificat de Punctul 21.,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33</w:t>
      </w:r>
      <w:r w:rsidRPr="00E2743C">
        <w:rPr>
          <w:rFonts w:ascii="Trebuchet MS" w:hAnsi="Trebuchet MS"/>
          <w:lang w:val="pt-BR"/>
        </w:rPr>
        <w:br/>
        <w:t>Înregistrările distribuției trebuie să conțină suficiente informații pentru a permite trasabilitatea produselor; aceste înregistrări trebuie să faciliteze retragerea unei serii de produs, precum și identificarea beneficiarilor.</w:t>
      </w:r>
      <w:r w:rsidRPr="00E2743C">
        <w:rPr>
          <w:rFonts w:ascii="Trebuchet MS" w:hAnsi="Trebuchet MS"/>
          <w:lang w:val="pt-BR"/>
        </w:rPr>
        <w:br/>
        <w:t>(la 18-04-2022, Articolul 33 din Capitolul IV , Partea a-II-a a fost modificat de Punctul 22,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34</w:t>
      </w:r>
      <w:r w:rsidRPr="00E2743C">
        <w:rPr>
          <w:rFonts w:ascii="Trebuchet MS" w:hAnsi="Trebuchet MS"/>
          <w:lang w:val="pt-BR"/>
        </w:rPr>
        <w:br/>
        <w:t>Persoana responsabilă pentru distribuția angro prevăzută la art. 101 alin. (3) din Regulamentul (UE) 2019/6 trebuie să dețină o diplomă universitară în una dintre următoarele discipline științifice: medicină veterinară, farmacie, medicină umană, chimie, chimie și tehnologie farmaceutică sau biologie.</w:t>
      </w:r>
      <w:r w:rsidRPr="00E2743C">
        <w:rPr>
          <w:rFonts w:ascii="Trebuchet MS" w:hAnsi="Trebuchet MS"/>
          <w:lang w:val="pt-BR"/>
        </w:rPr>
        <w:br/>
        <w:t>(la 22-01-2024, Articolul 34, Capitolul IV, Partea a-II-a a fost modificat de Punctul 22.,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35</w:t>
      </w:r>
      <w:r w:rsidRPr="00E2743C">
        <w:rPr>
          <w:rFonts w:ascii="Trebuchet MS" w:hAnsi="Trebuchet MS"/>
          <w:lang w:val="pt-BR"/>
        </w:rPr>
        <w:br/>
        <w:t>Persoanele responsabile pentru distribuția angro sunt obligate să prezinte, la cererea autorității sanitar-veterinare și pentru siguranța alimentelor competente, în cadrul inspecțiilor/evaluărilor, listele nominale ce cuprind produsele medicinale veterinare, reagenții și seturile de diagnostic de uz veterinar distribuite, fișele de magazie cu intrările/ieșirile și stocul faptic, la zi, pe suport de hârtie sau electronic, precum și orice alte documente privind activitatea de distribuție angro.</w:t>
      </w:r>
      <w:r w:rsidRPr="00E2743C">
        <w:rPr>
          <w:rFonts w:ascii="Trebuchet MS" w:hAnsi="Trebuchet MS"/>
          <w:lang w:val="pt-BR"/>
        </w:rPr>
        <w:br/>
        <w:t>(la 22-01-2024, Articolul 35, Capitolul IV, Partea a-II-a a fost modificat de Punctul 23.,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36</w:t>
      </w:r>
      <w:r w:rsidRPr="00E2743C">
        <w:rPr>
          <w:rFonts w:ascii="Trebuchet MS" w:hAnsi="Trebuchet MS"/>
          <w:lang w:val="pt-BR"/>
        </w:rPr>
        <w:br/>
        <w:t>Fără a aduce atingere prevederilor art. 99-102 din Regulamentul (UE) 2019/6 și prevederilor Regulamentului de punere în aplicare (UE) 2021/1.248, persoana responsabilă de distribuția angro a produselor medicinale veterinare/ reagenților și seturilor de diagnostic de uz veterinar are următoarele responsabilități, după caz:</w:t>
      </w:r>
      <w:r w:rsidRPr="00E2743C">
        <w:rPr>
          <w:rFonts w:ascii="Trebuchet MS" w:hAnsi="Trebuchet MS"/>
          <w:lang w:val="pt-BR"/>
        </w:rPr>
        <w:br/>
        <w:t xml:space="preserve">a) se asigură că toate produsele medicinale veterinare, toți reagenții și toate seturile de diagnostic de uz veterinar procurate, depozitate și distribuite dețin autorizații de </w:t>
      </w:r>
      <w:r w:rsidRPr="00E2743C">
        <w:rPr>
          <w:rFonts w:ascii="Trebuchet MS" w:hAnsi="Trebuchet MS"/>
          <w:lang w:val="pt-BR"/>
        </w:rPr>
        <w:lastRenderedPageBreak/>
        <w:t>comercializare valide și sunt însoțite de documente care le atestă calitatea;</w:t>
      </w:r>
      <w:r w:rsidRPr="00E2743C">
        <w:rPr>
          <w:rFonts w:ascii="Trebuchet MS" w:hAnsi="Trebuchet MS"/>
          <w:lang w:val="pt-BR"/>
        </w:rPr>
        <w:br/>
        <w:t>b) verifică etichetele, prospectele, cantitatea, calitatea și respectarea termenului de valabilitate a produselor;</w:t>
      </w:r>
      <w:r w:rsidRPr="00E2743C">
        <w:rPr>
          <w:rFonts w:ascii="Trebuchet MS" w:hAnsi="Trebuchet MS"/>
          <w:lang w:val="pt-BR"/>
        </w:rPr>
        <w:br/>
        <w:t>c) este responsabilă de depozitarea și livrarea produselor medicinale veterinare, reagenților și seturilor de diagnostic de uz veterinar, astfel încât să se respecte condițiile specificate în prospect;</w:t>
      </w:r>
      <w:r w:rsidRPr="00E2743C">
        <w:rPr>
          <w:rFonts w:ascii="Trebuchet MS" w:hAnsi="Trebuchet MS"/>
          <w:lang w:val="pt-BR"/>
        </w:rPr>
        <w:br/>
        <w:t>d) păstrează documentația referitoare la mișcarea produselor și se asigură că documentele sunt completate corect și complet;</w:t>
      </w:r>
      <w:r w:rsidRPr="00E2743C">
        <w:rPr>
          <w:rFonts w:ascii="Trebuchet MS" w:hAnsi="Trebuchet MS"/>
          <w:lang w:val="pt-BR"/>
        </w:rPr>
        <w:br/>
        <w:t>e) ține evidența la zi a produselor medicinale veterinare care conțin substanțe din categoria stupefiante, psihotrope, precum și a celor care conțin substanțe aflate sub control național.</w:t>
      </w:r>
      <w:r w:rsidRPr="00E2743C">
        <w:rPr>
          <w:rFonts w:ascii="Trebuchet MS" w:hAnsi="Trebuchet MS"/>
          <w:lang w:val="pt-BR"/>
        </w:rPr>
        <w:br/>
        <w:t>(la 22-01-2024, Articolul 36, Capitolul IV, Partea a-II-a a fost modificat de Punctul 24.,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37</w:t>
      </w:r>
      <w:r w:rsidRPr="00E2743C">
        <w:rPr>
          <w:rFonts w:ascii="Trebuchet MS" w:hAnsi="Trebuchet MS"/>
          <w:lang w:val="pt-BR"/>
        </w:rPr>
        <w:br/>
        <w:t>Abrogat.</w:t>
      </w:r>
      <w:r w:rsidRPr="00E2743C">
        <w:rPr>
          <w:rFonts w:ascii="Trebuchet MS" w:hAnsi="Trebuchet MS"/>
          <w:lang w:val="pt-BR"/>
        </w:rPr>
        <w:br/>
        <w:t>(la 18-04-2022, Articolul 37 din Capitolul IV , Partea a-II-a a fost abrogat de Punctul 25,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38</w:t>
      </w:r>
      <w:r w:rsidRPr="00E2743C">
        <w:rPr>
          <w:rFonts w:ascii="Trebuchet MS" w:hAnsi="Trebuchet MS"/>
          <w:lang w:val="pt-BR"/>
        </w:rPr>
        <w:br/>
        <w:t>(1) Distribuitorul angro care distribuie numai reagenți și seturi de diagnostic de uz veterinar trebuie să dețină înregistrări privind operațiile de distribuție efectuate cu aceste produse, care includ cel puțin următoarele informații:</w:t>
      </w:r>
      <w:r w:rsidRPr="00E2743C">
        <w:rPr>
          <w:rFonts w:ascii="Trebuchet MS" w:hAnsi="Trebuchet MS"/>
          <w:lang w:val="pt-BR"/>
        </w:rPr>
        <w:br/>
        <w:t>a) data expediției;</w:t>
      </w:r>
      <w:r w:rsidRPr="00E2743C">
        <w:rPr>
          <w:rFonts w:ascii="Trebuchet MS" w:hAnsi="Trebuchet MS"/>
          <w:lang w:val="pt-BR"/>
        </w:rPr>
        <w:br/>
        <w:t>b) denumirea completă și adresa distribuitorului;</w:t>
      </w:r>
      <w:r w:rsidRPr="00E2743C">
        <w:rPr>
          <w:rFonts w:ascii="Trebuchet MS" w:hAnsi="Trebuchet MS"/>
          <w:lang w:val="pt-BR"/>
        </w:rPr>
        <w:br/>
        <w:t>c) denumirea completă și adresa beneficiarului;</w:t>
      </w:r>
      <w:r w:rsidRPr="00E2743C">
        <w:rPr>
          <w:rFonts w:ascii="Trebuchet MS" w:hAnsi="Trebuchet MS"/>
          <w:lang w:val="pt-BR"/>
        </w:rPr>
        <w:br/>
        <w:t>d) denumirea produselor;</w:t>
      </w:r>
      <w:r w:rsidRPr="00E2743C">
        <w:rPr>
          <w:rFonts w:ascii="Trebuchet MS" w:hAnsi="Trebuchet MS"/>
          <w:lang w:val="pt-BR"/>
        </w:rPr>
        <w:br/>
        <w:t>e) cantitatea din fiecare serie de produs;</w:t>
      </w:r>
      <w:r w:rsidRPr="00E2743C">
        <w:rPr>
          <w:rFonts w:ascii="Trebuchet MS" w:hAnsi="Trebuchet MS"/>
          <w:lang w:val="pt-BR"/>
        </w:rPr>
        <w:br/>
        <w:t>f) numărul de serie și data de expirare;</w:t>
      </w:r>
      <w:r w:rsidRPr="00E2743C">
        <w:rPr>
          <w:rFonts w:ascii="Trebuchet MS" w:hAnsi="Trebuchet MS"/>
          <w:lang w:val="pt-BR"/>
        </w:rPr>
        <w:br/>
        <w:t>g) condițiile necesare pentru transport și depozitare.</w:t>
      </w:r>
    </w:p>
    <w:p w14:paraId="0F80E825" w14:textId="77777777" w:rsidR="00862853" w:rsidRPr="00E2743C" w:rsidRDefault="002C6C80" w:rsidP="002C6C80">
      <w:pPr>
        <w:rPr>
          <w:rFonts w:ascii="Trebuchet MS" w:hAnsi="Trebuchet MS"/>
          <w:lang w:val="pt-BR"/>
        </w:rPr>
      </w:pPr>
      <w:r w:rsidRPr="00E2743C">
        <w:rPr>
          <w:rFonts w:ascii="Trebuchet MS" w:hAnsi="Trebuchet MS"/>
          <w:lang w:val="pt-BR"/>
        </w:rPr>
        <w:t>(2) Distribuitorul angro prevăzut la alin. (1) trebuie să dețină proceduri scrise și înregistrări privind măsurile luate pentru:</w:t>
      </w:r>
      <w:r w:rsidRPr="00E2743C">
        <w:rPr>
          <w:rFonts w:ascii="Trebuchet MS" w:hAnsi="Trebuchet MS"/>
          <w:lang w:val="pt-BR"/>
        </w:rPr>
        <w:br/>
        <w:t>a) întreținere, curățenie și dezinfecție;</w:t>
      </w:r>
      <w:r w:rsidRPr="00E2743C">
        <w:rPr>
          <w:rFonts w:ascii="Trebuchet MS" w:hAnsi="Trebuchet MS"/>
          <w:lang w:val="pt-BR"/>
        </w:rPr>
        <w:br/>
        <w:t>b) monitorizarea microclimatului;</w:t>
      </w:r>
      <w:r w:rsidRPr="00E2743C">
        <w:rPr>
          <w:rFonts w:ascii="Trebuchet MS" w:hAnsi="Trebuchet MS"/>
          <w:lang w:val="pt-BR"/>
        </w:rPr>
        <w:br/>
        <w:t>c) reclamații, returnări, rechemări.</w:t>
      </w:r>
      <w:r w:rsidRPr="00E2743C">
        <w:rPr>
          <w:rFonts w:ascii="Trebuchet MS" w:hAnsi="Trebuchet MS"/>
          <w:lang w:val="pt-BR"/>
        </w:rPr>
        <w:br/>
        <w:t>(la 22-01-2024, Articolul 38, Capitolul IV, Partea a-II-a a fost modificat de Punctul 25.,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39</w:t>
      </w:r>
      <w:r w:rsidRPr="00E2743C">
        <w:rPr>
          <w:rFonts w:ascii="Trebuchet MS" w:hAnsi="Trebuchet MS"/>
          <w:lang w:val="pt-BR"/>
        </w:rPr>
        <w:br/>
        <w:t>(1) Toate reclamațiile și informațiile referitoare la reagenții și seturile de diagnostic de uz veterinar cu posibile neconformități trebuie să fie examinate conform procedurilor scrise.</w:t>
      </w:r>
    </w:p>
    <w:p w14:paraId="184E76D8" w14:textId="77777777" w:rsidR="00862853" w:rsidRPr="00E2743C" w:rsidRDefault="002C6C80" w:rsidP="002C6C80">
      <w:pPr>
        <w:rPr>
          <w:rFonts w:ascii="Trebuchet MS" w:hAnsi="Trebuchet MS"/>
          <w:lang w:val="pt-BR"/>
        </w:rPr>
      </w:pPr>
      <w:r w:rsidRPr="00E2743C">
        <w:rPr>
          <w:rFonts w:ascii="Trebuchet MS" w:hAnsi="Trebuchet MS"/>
          <w:lang w:val="pt-BR"/>
        </w:rPr>
        <w:t>(2) Orice reclamație referitoare la un produs necorespunzător trebuie să fie înregistrată, cu toate detaliile furnizate de către reclamant, și investigată.</w:t>
      </w:r>
    </w:p>
    <w:p w14:paraId="393078AE" w14:textId="77777777" w:rsidR="00862853" w:rsidRPr="00E2743C" w:rsidRDefault="002C6C80" w:rsidP="002C6C80">
      <w:pPr>
        <w:rPr>
          <w:rFonts w:ascii="Trebuchet MS" w:hAnsi="Trebuchet MS"/>
          <w:lang w:val="pt-BR"/>
        </w:rPr>
      </w:pPr>
      <w:r w:rsidRPr="00E2743C">
        <w:rPr>
          <w:rFonts w:ascii="Trebuchet MS" w:hAnsi="Trebuchet MS"/>
          <w:lang w:val="pt-BR"/>
        </w:rPr>
        <w:t>(3) Operațiile de rechemare trebuie să poată fi efectuate rapid și în orice moment.</w:t>
      </w:r>
      <w:r w:rsidRPr="00E2743C">
        <w:rPr>
          <w:rFonts w:ascii="Trebuchet MS" w:hAnsi="Trebuchet MS"/>
          <w:lang w:val="pt-BR"/>
        </w:rPr>
        <w:br/>
        <w:t xml:space="preserve">(la 18-04-2022, Articolul 39 din Capitolul IV , Partea a-II-a a fost modificat de Punctul 27, </w:t>
      </w:r>
      <w:r w:rsidRPr="00E2743C">
        <w:rPr>
          <w:rFonts w:ascii="Trebuchet MS" w:hAnsi="Trebuchet MS"/>
          <w:lang w:val="pt-BR"/>
        </w:rPr>
        <w:lastRenderedPageBreak/>
        <w:t>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40</w:t>
      </w:r>
      <w:r w:rsidRPr="00E2743C">
        <w:rPr>
          <w:rFonts w:ascii="Trebuchet MS" w:hAnsi="Trebuchet MS"/>
          <w:lang w:val="pt-BR"/>
        </w:rPr>
        <w:br/>
        <w:t>(1) Vehiculele și recipientele utilizate la transportul produselor medicinale veterinare, reagenților și seturilor de diagnostic de uz veterinar trebuie să asigure păstrarea produselor în condițiile de temperatură specificate în prospect. Pe tot parcursul transportului temperatura se monitorizează ori de câte ori se impune, prin fișe, grafice de înregistrare sau alte mijloace.</w:t>
      </w:r>
    </w:p>
    <w:p w14:paraId="75BC8444" w14:textId="77777777" w:rsidR="00862853" w:rsidRPr="00E2743C" w:rsidRDefault="002C6C80" w:rsidP="002C6C80">
      <w:pPr>
        <w:rPr>
          <w:rFonts w:ascii="Trebuchet MS" w:hAnsi="Trebuchet MS"/>
          <w:lang w:val="pt-BR"/>
        </w:rPr>
      </w:pPr>
      <w:r w:rsidRPr="00E2743C">
        <w:rPr>
          <w:rFonts w:ascii="Trebuchet MS" w:hAnsi="Trebuchet MS"/>
          <w:lang w:val="pt-BR"/>
        </w:rPr>
        <w:t>(2) Echipamentele folosite la monitorizarea temperaturii în timpul transportului trebuie să fie calibrate la intervale de timp regulate, determinate pe baza principiilor de gestionare a riscurilor legate de calitate.</w:t>
      </w:r>
    </w:p>
    <w:p w14:paraId="7A6AF5AF" w14:textId="77777777" w:rsidR="00862853" w:rsidRPr="00E2743C" w:rsidRDefault="002C6C80" w:rsidP="002C6C80">
      <w:pPr>
        <w:rPr>
          <w:rFonts w:ascii="Trebuchet MS" w:hAnsi="Trebuchet MS"/>
          <w:lang w:val="pt-BR"/>
        </w:rPr>
      </w:pPr>
      <w:r w:rsidRPr="00E2743C">
        <w:rPr>
          <w:rFonts w:ascii="Trebuchet MS" w:hAnsi="Trebuchet MS"/>
          <w:lang w:val="pt-BR"/>
        </w:rPr>
        <w:t>(3) Indiferent de modul de transport, trebuie să fie posibil să se demonstreze că produsele medicinale veterinare, reagenții și seturile de diagnostic de uz veterinar nu au fost expuse unor condiții care pot compromite calitatea și integritatea lor. Transportul produselor medicinale veterinare trebuie planificat și desfășurat conform unei abordări bazate pe riscuri.</w:t>
      </w:r>
    </w:p>
    <w:p w14:paraId="282973BB" w14:textId="77777777" w:rsidR="00862853" w:rsidRPr="00E2743C" w:rsidRDefault="002C6C80" w:rsidP="002C6C80">
      <w:pPr>
        <w:rPr>
          <w:rFonts w:ascii="Trebuchet MS" w:hAnsi="Trebuchet MS"/>
          <w:lang w:val="pt-BR"/>
        </w:rPr>
      </w:pPr>
      <w:r w:rsidRPr="00E2743C">
        <w:rPr>
          <w:rFonts w:ascii="Trebuchet MS" w:hAnsi="Trebuchet MS"/>
          <w:lang w:val="pt-BR"/>
        </w:rPr>
        <w:t>(4) Distribuitorii angro de produse medicinale veterinare, reagenți și seturi de diagnostic de uz veterinar au obligația să elaboreze proceduri pentru protecția produselor în timpul transportului, în funcție de modul de realizare al acestuia și în funcție de fiecare situație de livrare posibilă.</w:t>
      </w:r>
    </w:p>
    <w:p w14:paraId="5A94312C" w14:textId="77777777" w:rsidR="00677BF9" w:rsidRPr="00E2743C" w:rsidRDefault="002C6C80" w:rsidP="002C6C80">
      <w:pPr>
        <w:rPr>
          <w:rFonts w:ascii="Trebuchet MS" w:hAnsi="Trebuchet MS"/>
          <w:lang w:val="pt-BR"/>
        </w:rPr>
      </w:pPr>
      <w:r w:rsidRPr="00E2743C">
        <w:rPr>
          <w:rFonts w:ascii="Trebuchet MS" w:hAnsi="Trebuchet MS"/>
          <w:lang w:val="pt-BR"/>
        </w:rPr>
        <w:t>(5) La recepția produselor medicinale veterinare/reagenților și seturilor de diagnostic de uz veterinar, distribuitorul angro trebuie să dovedească beneficiarilor că produsele au fost transportate în condițiile specificate în prospect.</w:t>
      </w:r>
      <w:r w:rsidRPr="00E2743C">
        <w:rPr>
          <w:rFonts w:ascii="Trebuchet MS" w:hAnsi="Trebuchet MS"/>
          <w:lang w:val="pt-BR"/>
        </w:rPr>
        <w:br/>
        <w:t>(la 22-01-2024, Articolul 40, Capitolul IV, Partea a-II-a a fost modificat de Punctul 26., Articolul I din ORDINUL nr. 165 din 11 decembrie 2023, publicat în MONITORUL OFICIAL nr. 55 din 22 ianuarie 2024 )</w:t>
      </w:r>
    </w:p>
    <w:p w14:paraId="794ACEB4" w14:textId="31CE7E38" w:rsidR="00862853" w:rsidRPr="00E2743C" w:rsidRDefault="002C6C80" w:rsidP="002C6C80">
      <w:pPr>
        <w:rPr>
          <w:rFonts w:ascii="Trebuchet MS" w:hAnsi="Trebuchet MS"/>
          <w:lang w:val="pt-BR"/>
        </w:rPr>
      </w:pPr>
      <w:r w:rsidRPr="00E2743C">
        <w:rPr>
          <w:rFonts w:ascii="Trebuchet MS" w:hAnsi="Trebuchet MS"/>
          <w:lang w:val="pt-BR"/>
        </w:rPr>
        <w:t>Partea a-III-a Procedura de înregistrare sanitară veterinară/autorizare sanitară veterinară a unităților și activităților din domeniul farmaceutic veterinar</w:t>
      </w:r>
      <w:r w:rsidRPr="00E2743C">
        <w:rPr>
          <w:rFonts w:ascii="Trebuchet MS" w:hAnsi="Trebuchet MS"/>
          <w:lang w:val="pt-BR"/>
        </w:rPr>
        <w:br/>
      </w:r>
      <w:r w:rsidRPr="00E2743C">
        <w:rPr>
          <w:rFonts w:ascii="Trebuchet MS" w:hAnsi="Trebuchet MS"/>
          <w:lang w:val="pt-BR"/>
        </w:rPr>
        <w:br/>
        <w:t>Capitolul I Dispoziții generale</w:t>
      </w:r>
      <w:r w:rsidRPr="00E2743C">
        <w:rPr>
          <w:rFonts w:ascii="Trebuchet MS" w:hAnsi="Trebuchet MS"/>
          <w:lang w:val="pt-BR"/>
        </w:rPr>
        <w:br/>
      </w:r>
      <w:r w:rsidRPr="00E2743C">
        <w:rPr>
          <w:rFonts w:ascii="Trebuchet MS" w:hAnsi="Trebuchet MS"/>
          <w:lang w:val="pt-BR"/>
        </w:rPr>
        <w:br/>
        <w:t>Articolul 41</w:t>
      </w:r>
      <w:r w:rsidRPr="00E2743C">
        <w:rPr>
          <w:rFonts w:ascii="Trebuchet MS" w:hAnsi="Trebuchet MS"/>
          <w:lang w:val="pt-BR"/>
        </w:rPr>
        <w:br/>
        <w:t>(1) Unitățile din domeniul farmaceutic veterinar pot desfășura activitățile prevăzute în anexele nr. 4 și 5, numai după ce au obținut înregistrarea sanitară veterinară/autorizația sanitară veterinară de funcționare sau autorizația de fabricație ori autorizația de distribuție a produselor medicinale veterinare, reagenților și seturilor de diagnostic de uz veterinar, emisă de autoritatea sanitară veterinară și pentru siguranța alimentelor competentă.</w:t>
      </w:r>
    </w:p>
    <w:p w14:paraId="0CF2A8AE" w14:textId="77777777" w:rsidR="00862853" w:rsidRPr="00E2743C" w:rsidRDefault="002C6C80" w:rsidP="002C6C80">
      <w:pPr>
        <w:rPr>
          <w:rFonts w:ascii="Trebuchet MS" w:hAnsi="Trebuchet MS"/>
          <w:lang w:val="pt-BR"/>
        </w:rPr>
      </w:pPr>
      <w:r w:rsidRPr="00E2743C">
        <w:rPr>
          <w:rFonts w:ascii="Trebuchet MS" w:hAnsi="Trebuchet MS"/>
          <w:lang w:val="pt-BR"/>
        </w:rPr>
        <w:t>(2) Pentru înregistrarea sanitară veterinară/autorizarea sanitară veterinară de funcționare/autorizarea de distribuție a produselor medicinale veterinare, reagenților și seturilor de diagnostic de uz veterinar, a unităților și activităților din domeniul farmaceutic veterinar prevăzute în anexa nr. 4, autoritatea sanitară veterinară și pentru siguranța alimentelor competentă este direcția sanitar - veterinară și pentru siguranța alimentelor județeană, respectiv a municipiului București.</w:t>
      </w:r>
    </w:p>
    <w:p w14:paraId="12F5F8D4" w14:textId="4EBB7924" w:rsidR="00992E9A" w:rsidRPr="00E2743C" w:rsidRDefault="002C6C80" w:rsidP="002C6C80">
      <w:pPr>
        <w:rPr>
          <w:rFonts w:ascii="Trebuchet MS" w:hAnsi="Trebuchet MS"/>
          <w:lang w:val="pt-BR"/>
        </w:rPr>
      </w:pPr>
      <w:r w:rsidRPr="00E2743C">
        <w:rPr>
          <w:rFonts w:ascii="Trebuchet MS" w:hAnsi="Trebuchet MS"/>
          <w:lang w:val="pt-BR"/>
        </w:rPr>
        <w:lastRenderedPageBreak/>
        <w:t>(3) Pentru autorizarea sanitară veterinară a unităților și activităților prevăzute în anexa nr. 5, autoritatea sanitară veterinară și pentru siguranța alimentelor competentă este Autoritatea Națională Sanitară Veterinară și pentru Siguranța Alimentelor, prin direcția de specialitate.</w:t>
      </w:r>
      <w:r w:rsidRPr="00E2743C">
        <w:rPr>
          <w:rFonts w:ascii="Trebuchet MS" w:hAnsi="Trebuchet MS"/>
          <w:lang w:val="pt-BR"/>
        </w:rPr>
        <w:br/>
      </w:r>
      <w:r w:rsidRPr="00E2743C">
        <w:rPr>
          <w:rFonts w:ascii="Trebuchet MS" w:hAnsi="Trebuchet MS"/>
          <w:lang w:val="pt-BR"/>
        </w:rPr>
        <w:br/>
        <w:t>Articolul 42</w:t>
      </w:r>
      <w:r w:rsidRPr="00E2743C">
        <w:rPr>
          <w:rFonts w:ascii="Trebuchet MS" w:hAnsi="Trebuchet MS"/>
          <w:lang w:val="pt-BR"/>
        </w:rPr>
        <w:br/>
        <w:t>Autorizația de fabricație și certificatul de conformitate privind conformitatea cu buna practică de fabricație pentru unitățile și activitățile de fabricație/import a/al produselor medicinale veterinare prevăzute în anexa nr. 5 se emite în conformitate cu prevederile Regulamentului (UE) 2019/6.</w:t>
      </w:r>
      <w:r w:rsidRPr="00E2743C">
        <w:rPr>
          <w:rFonts w:ascii="Trebuchet MS" w:hAnsi="Trebuchet MS"/>
          <w:lang w:val="pt-BR"/>
        </w:rPr>
        <w:br/>
        <w:t>(la 18-04-2022, Articolul 42 din Capitolul I , Partea a-III-a a fost modificat de Punctul 28,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Capitolul II Procedura de autorizare a farmaciilor veterinare</w:t>
      </w:r>
      <w:r w:rsidRPr="00E2743C">
        <w:rPr>
          <w:rFonts w:ascii="Trebuchet MS" w:hAnsi="Trebuchet MS"/>
          <w:lang w:val="pt-BR"/>
        </w:rPr>
        <w:br/>
      </w:r>
      <w:r w:rsidRPr="00E2743C">
        <w:rPr>
          <w:rFonts w:ascii="Trebuchet MS" w:hAnsi="Trebuchet MS"/>
          <w:lang w:val="pt-BR"/>
        </w:rPr>
        <w:br/>
        <w:t>Articolul 43</w:t>
      </w:r>
      <w:r w:rsidRPr="00E2743C">
        <w:rPr>
          <w:rFonts w:ascii="Trebuchet MS" w:hAnsi="Trebuchet MS"/>
          <w:lang w:val="pt-BR"/>
        </w:rPr>
        <w:br/>
        <w:t>În vederea obținerii autorizației sanitar-veterinare de funcționare pentru farmaciile veterinare, reprezentantul legal al unității trebuie să transmită la autoritatea sanitar-veterinară și pentru siguranța alimentelor competentă următoarele documente:</w:t>
      </w:r>
      <w:r w:rsidRPr="00E2743C">
        <w:rPr>
          <w:rFonts w:ascii="Trebuchet MS" w:hAnsi="Trebuchet MS"/>
          <w:lang w:val="pt-BR"/>
        </w:rPr>
        <w:br/>
        <w:t>a) cererea din partea unității, cu precizarea activităților, în conformitate cu modelul prevăzut la anexa nr. 12;</w:t>
      </w:r>
      <w:r w:rsidRPr="00E2743C">
        <w:rPr>
          <w:rFonts w:ascii="Trebuchet MS" w:hAnsi="Trebuchet MS"/>
          <w:lang w:val="pt-BR"/>
        </w:rPr>
        <w:br/>
        <w:t>b) schița unității;</w:t>
      </w:r>
      <w:r w:rsidRPr="00E2743C">
        <w:rPr>
          <w:rFonts w:ascii="Trebuchet MS" w:hAnsi="Trebuchet MS"/>
          <w:lang w:val="pt-BR"/>
        </w:rPr>
        <w:br/>
        <w:t>c) dovada deținerii spațiului - titlul sub care deține spațiul, în copie;</w:t>
      </w:r>
      <w:r w:rsidRPr="00E2743C">
        <w:rPr>
          <w:rFonts w:ascii="Trebuchet MS" w:hAnsi="Trebuchet MS"/>
          <w:lang w:val="pt-BR"/>
        </w:rPr>
        <w:br/>
        <w:t>d) memoriul tehnic justificativ;</w:t>
      </w:r>
      <w:r w:rsidRPr="00E2743C">
        <w:rPr>
          <w:rFonts w:ascii="Trebuchet MS" w:hAnsi="Trebuchet MS"/>
          <w:lang w:val="pt-BR"/>
        </w:rPr>
        <w:br/>
        <w:t>e) lista cu personalul care asigură desfășurarea activității în unitate, iar în cazul medicului veterinar cu drept de liberă practică se vor preciza numărul atestatului, codul de parafă, precum și intervalul orar în care asigură prezența;</w:t>
      </w:r>
      <w:r w:rsidRPr="00E2743C">
        <w:rPr>
          <w:rFonts w:ascii="Trebuchet MS" w:hAnsi="Trebuchet MS"/>
          <w:lang w:val="pt-BR"/>
        </w:rPr>
        <w:br/>
        <w:t>f) dovada achitării tarifului prevăzut de legislația sanitară veterinară în vigoare;</w:t>
      </w:r>
      <w:r w:rsidRPr="00E2743C">
        <w:rPr>
          <w:rFonts w:ascii="Trebuchet MS" w:hAnsi="Trebuchet MS"/>
          <w:lang w:val="pt-BR"/>
        </w:rPr>
        <w:br/>
        <w:t>g) programul de lucru al farmaciei veterinare;</w:t>
      </w:r>
      <w:r w:rsidRPr="00E2743C">
        <w:rPr>
          <w:rFonts w:ascii="Trebuchet MS" w:hAnsi="Trebuchet MS"/>
          <w:lang w:val="pt-BR"/>
        </w:rPr>
        <w:br/>
        <w:t>h) copii după contractul individual de muncă și fișa de atribuții pentru medicul veterinar angajat sau declarația pe propria răspundere pentru medicul veterinar desemnat de către administratorul/conducerea unității să asigure prezența pe toată durata programului de lucru al farmaciei veterinare menționate la art. 12 alin. (4).</w:t>
      </w:r>
      <w:r w:rsidRPr="00E2743C">
        <w:rPr>
          <w:rFonts w:ascii="Trebuchet MS" w:hAnsi="Trebuchet MS"/>
          <w:lang w:val="pt-BR"/>
        </w:rPr>
        <w:br/>
        <w:t>(la 22-01-2024, Articolul 43, Capitolul II, Partea a-III-a a fost modificat de Punctul 27., Articolul I din ORDINUL nr. 165 din 11 decembrie 2023, publicat în MONITORUL OFICIAL nr. 55 din 22 ianuarie 2024 )</w:t>
      </w:r>
    </w:p>
    <w:p w14:paraId="15C81509" w14:textId="77777777" w:rsidR="00992E9A" w:rsidRPr="00E2743C" w:rsidRDefault="002C6C80" w:rsidP="002C6C80">
      <w:pPr>
        <w:rPr>
          <w:rFonts w:ascii="Trebuchet MS" w:hAnsi="Trebuchet MS"/>
          <w:lang w:val="pt-BR"/>
        </w:rPr>
      </w:pPr>
      <w:r w:rsidRPr="00E2743C">
        <w:rPr>
          <w:rFonts w:ascii="Trebuchet MS" w:hAnsi="Trebuchet MS"/>
          <w:lang w:val="pt-BR"/>
        </w:rPr>
        <w:t>Notă</w:t>
      </w:r>
      <w:r w:rsidRPr="00E2743C">
        <w:rPr>
          <w:rFonts w:ascii="Trebuchet MS" w:hAnsi="Trebuchet MS"/>
          <w:lang w:val="pt-BR"/>
        </w:rPr>
        <w:br/>
        <w:t>Conform articolului IV din ORDINUL nr. 165 din 11 decembrie 2023, publicat în MONITORUL OFICIAL nr. 55 din 22 ianuarie 2024, în termen de 120 de zile de la intrarea în vigoare a prezentului ordin, toate farmaciile veterinare autorizate sanitar-veterinar și punctele farmaceutice veterinare înregistrate anterior publicării în Monitorul Oficial al României, Partea I, a prezentului ordin au obligația de a transmite la direcția sanitară veterinară și pentru siguranța alimentelor pe a cărei rază de competență funcționează documentele prevăzute la art. 43 lit. e), g) și h) și la art. 51 lit. e), f) și g) din Norma sanitară veterinară aprobată prin Ordinul președintelui Autorității Naționale Sanitare Veterinare și pentru Siguranța Alimentelor nr. 83/2014, cu modificările și completările ulterioare.</w:t>
      </w:r>
      <w:r w:rsidRPr="00E2743C">
        <w:rPr>
          <w:rFonts w:ascii="Trebuchet MS" w:hAnsi="Trebuchet MS"/>
          <w:lang w:val="pt-BR"/>
        </w:rPr>
        <w:br/>
      </w:r>
      <w:r w:rsidRPr="00E2743C">
        <w:rPr>
          <w:rFonts w:ascii="Trebuchet MS" w:hAnsi="Trebuchet MS"/>
          <w:lang w:val="pt-BR"/>
        </w:rPr>
        <w:br/>
        <w:t>Articolul 44</w:t>
      </w:r>
      <w:r w:rsidRPr="00E2743C">
        <w:rPr>
          <w:rFonts w:ascii="Trebuchet MS" w:hAnsi="Trebuchet MS"/>
          <w:lang w:val="pt-BR"/>
        </w:rPr>
        <w:br/>
        <w:t xml:space="preserve">(1) Autoritatea sanitară veterinară și pentru siguranța alimentelor competentă, </w:t>
      </w:r>
      <w:r w:rsidRPr="00E2743C">
        <w:rPr>
          <w:rFonts w:ascii="Trebuchet MS" w:hAnsi="Trebuchet MS"/>
          <w:lang w:val="pt-BR"/>
        </w:rPr>
        <w:lastRenderedPageBreak/>
        <w:t>înregistrează cererea persoanei juridice, verifică dosarul, evaluează unitatea și emite autorizația, în maximum 30 de zile calendaristice de la data depunerii documentației complete.</w:t>
      </w:r>
    </w:p>
    <w:p w14:paraId="0514EDFE" w14:textId="77777777" w:rsidR="00992E9A" w:rsidRPr="00E2743C" w:rsidRDefault="002C6C80" w:rsidP="002C6C80">
      <w:pPr>
        <w:rPr>
          <w:rFonts w:ascii="Trebuchet MS" w:hAnsi="Trebuchet MS"/>
          <w:lang w:val="pt-BR"/>
        </w:rPr>
      </w:pPr>
      <w:r w:rsidRPr="00E2743C">
        <w:rPr>
          <w:rFonts w:ascii="Trebuchet MS" w:hAnsi="Trebuchet MS"/>
          <w:lang w:val="pt-BR"/>
        </w:rPr>
        <w:t>(2) Termenul poate fi prelungit, o singură dată, de către autoritatea sanitară veterinară și pentru siguranța alimentelor competentă, pentru o perioadă de maximum 15 zile calendaristice, în cazul în care se solicită completarea documentației depuse.</w:t>
      </w:r>
    </w:p>
    <w:p w14:paraId="4610C4A9" w14:textId="77777777" w:rsidR="00992E9A" w:rsidRPr="00E2743C" w:rsidRDefault="002C6C80" w:rsidP="002C6C80">
      <w:pPr>
        <w:rPr>
          <w:rFonts w:ascii="Trebuchet MS" w:hAnsi="Trebuchet MS"/>
          <w:lang w:val="pt-BR"/>
        </w:rPr>
      </w:pPr>
      <w:r w:rsidRPr="00E2743C">
        <w:rPr>
          <w:rFonts w:ascii="Trebuchet MS" w:hAnsi="Trebuchet MS"/>
          <w:lang w:val="pt-BR"/>
        </w:rPr>
        <w:t>(3) In cazul unei cereri sau a unei documentații incomplete, solicitantul este informat, în maximum 5 zile lucrătoare de la primirea cererii, cu privire la necesitatea transmiterii documentelor necesare completării dosarului.</w:t>
      </w:r>
    </w:p>
    <w:p w14:paraId="402D073D" w14:textId="4CCF5067" w:rsidR="00992E9A" w:rsidRPr="00E2743C" w:rsidRDefault="002C6C80" w:rsidP="002C6C80">
      <w:pPr>
        <w:rPr>
          <w:rFonts w:ascii="Trebuchet MS" w:hAnsi="Trebuchet MS"/>
          <w:lang w:val="pt-BR"/>
        </w:rPr>
      </w:pPr>
      <w:r w:rsidRPr="00E2743C">
        <w:rPr>
          <w:rFonts w:ascii="Trebuchet MS" w:hAnsi="Trebuchet MS"/>
          <w:lang w:val="pt-BR"/>
        </w:rPr>
        <w:t>(4) In cazul în care documentația depusă este completă, se evaluează unitatea prin personalul de specialitate, cu privire la îndeplinirea condițiilor sanitare veterinare de funcționare prevăzute de legislația în vigoare pentru unitățile și activitățile pentru care se solicită autorizarea și întocmește, la sediul unității, referatul de evaluare, conform modelului prevăzut în anexa nr. 6.</w:t>
      </w:r>
      <w:r w:rsidRPr="00E2743C">
        <w:rPr>
          <w:rFonts w:ascii="Trebuchet MS" w:hAnsi="Trebuchet MS"/>
          <w:lang w:val="pt-BR"/>
        </w:rPr>
        <w:br/>
      </w:r>
      <w:r w:rsidRPr="00E2743C">
        <w:rPr>
          <w:rFonts w:ascii="Trebuchet MS" w:hAnsi="Trebuchet MS"/>
          <w:lang w:val="pt-BR"/>
        </w:rPr>
        <w:br/>
        <w:t>Articolul 45</w:t>
      </w:r>
      <w:r w:rsidRPr="00E2743C">
        <w:rPr>
          <w:rFonts w:ascii="Trebuchet MS" w:hAnsi="Trebuchet MS"/>
          <w:lang w:val="pt-BR"/>
        </w:rPr>
        <w:br/>
        <w:t>Pentru unitățile care îndeplinesc condițiile sanitare veterinare de funcționare, în baza referatului de evaluare, autoritatea sanitară veterinară și pentru siguranța alimentelor competentă emite autorizația sanitară veterinară de funcționare, conform modelului prevăzut în anexa nr. 7, în termen de 5 zile lucrătoare de la data întocmirii referatului de evaluare.</w:t>
      </w:r>
      <w:r w:rsidRPr="00E2743C">
        <w:rPr>
          <w:rFonts w:ascii="Trebuchet MS" w:hAnsi="Trebuchet MS"/>
          <w:lang w:val="pt-BR"/>
        </w:rPr>
        <w:br/>
      </w:r>
      <w:r w:rsidRPr="00E2743C">
        <w:rPr>
          <w:rFonts w:ascii="Trebuchet MS" w:hAnsi="Trebuchet MS"/>
          <w:lang w:val="pt-BR"/>
        </w:rPr>
        <w:br/>
        <w:t>Articolul 46</w:t>
      </w:r>
      <w:r w:rsidRPr="00E2743C">
        <w:rPr>
          <w:rFonts w:ascii="Trebuchet MS" w:hAnsi="Trebuchet MS"/>
          <w:lang w:val="pt-BR"/>
        </w:rPr>
        <w:br/>
        <w:t>In cazul în care, în urma evaluării de către personalul de specialitate din cadrul autorității sanitare veterinare și pentru siguranța alimentelor competente, se constată neîndeplinirea condițiilor sanitare veterinare de funcționare, prevăzute de legislația în vigoare, se acordă un termen de remediere a deficiențelor de maximum 30 de zile de la data întocmirii referatului de evaluare.</w:t>
      </w:r>
      <w:r w:rsidRPr="00E2743C">
        <w:rPr>
          <w:rFonts w:ascii="Trebuchet MS" w:hAnsi="Trebuchet MS"/>
          <w:lang w:val="pt-BR"/>
        </w:rPr>
        <w:br/>
      </w:r>
      <w:r w:rsidRPr="00E2743C">
        <w:rPr>
          <w:rFonts w:ascii="Trebuchet MS" w:hAnsi="Trebuchet MS"/>
          <w:lang w:val="pt-BR"/>
        </w:rPr>
        <w:br/>
        <w:t>Articolul 47</w:t>
      </w:r>
      <w:r w:rsidRPr="00E2743C">
        <w:rPr>
          <w:rFonts w:ascii="Trebuchet MS" w:hAnsi="Trebuchet MS"/>
          <w:lang w:val="pt-BR"/>
        </w:rPr>
        <w:br/>
        <w:t>In cazul în care, în urma verificării unității, după expirarea termenului de remediere acordat, se constată neîndeplinirea condițiilor sanitare veterinare de funcționare prevăzute de legislația în vigoare, dosarul de autorizare se respinge în baza constatărilor efectuate si consemnate în referatul de evaluare; solicitantului i se comunică decizia privind respingerea dosarului, în termen de 5 zile lucrătoare de la data constatării neîndeplinirii condițiilor legale de funcționare.</w:t>
      </w:r>
      <w:r w:rsidRPr="00E2743C">
        <w:rPr>
          <w:rFonts w:ascii="Trebuchet MS" w:hAnsi="Trebuchet MS"/>
          <w:lang w:val="pt-BR"/>
        </w:rPr>
        <w:br/>
      </w:r>
      <w:r w:rsidRPr="00E2743C">
        <w:rPr>
          <w:rFonts w:ascii="Trebuchet MS" w:hAnsi="Trebuchet MS"/>
          <w:lang w:val="pt-BR"/>
        </w:rPr>
        <w:br/>
        <w:t>Articolul 48</w:t>
      </w:r>
      <w:r w:rsidRPr="00E2743C">
        <w:rPr>
          <w:rFonts w:ascii="Trebuchet MS" w:hAnsi="Trebuchet MS"/>
          <w:lang w:val="pt-BR"/>
        </w:rPr>
        <w:br/>
        <w:t>Decizia de a nu acorda autorizația sanitară veterinară de funcționare, pentru farmacia veterinară, prevăzută la art. 47, poate fi contestată, în scris, potrivit prevederilor art. 7 alin. (1) din Legea nr. 554/2004 contenciosului administrativ, cu modificările si completările ulterioare.</w:t>
      </w:r>
      <w:r w:rsidRPr="00E2743C">
        <w:rPr>
          <w:rFonts w:ascii="Trebuchet MS" w:hAnsi="Trebuchet MS"/>
          <w:lang w:val="pt-BR"/>
        </w:rPr>
        <w:br/>
      </w:r>
      <w:r w:rsidRPr="00E2743C">
        <w:rPr>
          <w:rFonts w:ascii="Trebuchet MS" w:hAnsi="Trebuchet MS"/>
          <w:lang w:val="pt-BR"/>
        </w:rPr>
        <w:br/>
        <w:t>Articolul 49</w:t>
      </w:r>
      <w:r w:rsidRPr="00E2743C">
        <w:rPr>
          <w:rFonts w:ascii="Trebuchet MS" w:hAnsi="Trebuchet MS"/>
          <w:lang w:val="pt-BR"/>
        </w:rPr>
        <w:br/>
        <w:t>Autorizația sanitară veterinară de funcționare pentru farmacia veterinară, emisă în conformitate cu prevederile prezentei norme sanitare veterinare, are valabilitate nelimitată, cu respectarea prevederilor legale în vigoare.</w:t>
      </w:r>
      <w:r w:rsidRPr="00E2743C">
        <w:rPr>
          <w:rFonts w:ascii="Trebuchet MS" w:hAnsi="Trebuchet MS"/>
          <w:lang w:val="pt-BR"/>
        </w:rPr>
        <w:br/>
      </w:r>
      <w:r w:rsidRPr="00E2743C">
        <w:rPr>
          <w:rFonts w:ascii="Trebuchet MS" w:hAnsi="Trebuchet MS"/>
          <w:lang w:val="pt-BR"/>
        </w:rPr>
        <w:br/>
      </w:r>
      <w:r w:rsidRPr="00E2743C">
        <w:rPr>
          <w:rFonts w:ascii="Trebuchet MS" w:hAnsi="Trebuchet MS"/>
          <w:lang w:val="pt-BR"/>
        </w:rPr>
        <w:lastRenderedPageBreak/>
        <w:t>Articolul 50</w:t>
      </w:r>
      <w:r w:rsidRPr="00E2743C">
        <w:rPr>
          <w:rFonts w:ascii="Trebuchet MS" w:hAnsi="Trebuchet MS"/>
          <w:lang w:val="pt-BR"/>
        </w:rPr>
        <w:br/>
        <w:t>Autorizațiile sanitare veterinare de funcționare pentru farmacii veterinare, emise anterior intrării în vigoare a prezentei norme sanitare veterinare, rămân valabile, cu respectarea prevederilor legale în vigoare.</w:t>
      </w:r>
      <w:r w:rsidRPr="00E2743C">
        <w:rPr>
          <w:rFonts w:ascii="Trebuchet MS" w:hAnsi="Trebuchet MS"/>
          <w:lang w:val="pt-BR"/>
        </w:rPr>
        <w:br/>
      </w:r>
      <w:r w:rsidRPr="00E2743C">
        <w:rPr>
          <w:rFonts w:ascii="Trebuchet MS" w:hAnsi="Trebuchet MS"/>
          <w:lang w:val="pt-BR"/>
        </w:rPr>
        <w:br/>
        <w:t>Capitolul III Procedura de înregistrare a punctelor farmaceutice veterinare</w:t>
      </w:r>
      <w:r w:rsidRPr="00E2743C">
        <w:rPr>
          <w:rFonts w:ascii="Trebuchet MS" w:hAnsi="Trebuchet MS"/>
          <w:lang w:val="pt-BR"/>
        </w:rPr>
        <w:br/>
      </w:r>
      <w:r w:rsidRPr="00E2743C">
        <w:rPr>
          <w:rFonts w:ascii="Trebuchet MS" w:hAnsi="Trebuchet MS"/>
          <w:lang w:val="pt-BR"/>
        </w:rPr>
        <w:br/>
        <w:t>Articolul 51</w:t>
      </w:r>
      <w:r w:rsidRPr="00E2743C">
        <w:rPr>
          <w:rFonts w:ascii="Trebuchet MS" w:hAnsi="Trebuchet MS"/>
          <w:lang w:val="pt-BR"/>
        </w:rPr>
        <w:br/>
        <w:t>În vederea obținerii înregistrării sanitare veterinare pentru punctele farmaceutice veterinare, reprezentantul legal al unității trebuie să transmită la autoritatea sanitar-veterinară și pentru siguranța alimentelor competentă următoarele documente:</w:t>
      </w:r>
      <w:r w:rsidRPr="00E2743C">
        <w:rPr>
          <w:rFonts w:ascii="Trebuchet MS" w:hAnsi="Trebuchet MS"/>
          <w:lang w:val="pt-BR"/>
        </w:rPr>
        <w:br/>
        <w:t>a) cererea din partea unității, cu precizarea activităților, în conformitate cu modelul prevăzut la anexa nr. 12;</w:t>
      </w:r>
      <w:r w:rsidRPr="00E2743C">
        <w:rPr>
          <w:rFonts w:ascii="Trebuchet MS" w:hAnsi="Trebuchet MS"/>
          <w:lang w:val="pt-BR"/>
        </w:rPr>
        <w:br/>
        <w:t>b) schița unității;</w:t>
      </w:r>
      <w:r w:rsidRPr="00E2743C">
        <w:rPr>
          <w:rFonts w:ascii="Trebuchet MS" w:hAnsi="Trebuchet MS"/>
          <w:lang w:val="pt-BR"/>
        </w:rPr>
        <w:br/>
        <w:t>c) dovada deținerii spațiului - titlul sub care deține spațiul, în copie;</w:t>
      </w:r>
      <w:r w:rsidRPr="00E2743C">
        <w:rPr>
          <w:rFonts w:ascii="Trebuchet MS" w:hAnsi="Trebuchet MS"/>
          <w:lang w:val="pt-BR"/>
        </w:rPr>
        <w:br/>
        <w:t>d) dovada achitării tarifului prevăzut de legislația sanitară veterinară în vigoare;</w:t>
      </w:r>
      <w:r w:rsidRPr="00E2743C">
        <w:rPr>
          <w:rFonts w:ascii="Trebuchet MS" w:hAnsi="Trebuchet MS"/>
          <w:lang w:val="pt-BR"/>
        </w:rPr>
        <w:br/>
        <w:t>e) lista cu personalul care asigură desfășurarea activității în unitate, iar în cazul medicului veterinar cu drept de liberă practică se vor preciza numărul atestatului, codul de parafă, precum și intervalul orar în care asigură prezența;</w:t>
      </w:r>
      <w:r w:rsidRPr="00E2743C">
        <w:rPr>
          <w:rFonts w:ascii="Trebuchet MS" w:hAnsi="Trebuchet MS"/>
          <w:lang w:val="pt-BR"/>
        </w:rPr>
        <w:br/>
        <w:t>f) programul de lucru;</w:t>
      </w:r>
      <w:r w:rsidRPr="00E2743C">
        <w:rPr>
          <w:rFonts w:ascii="Trebuchet MS" w:hAnsi="Trebuchet MS"/>
          <w:lang w:val="pt-BR"/>
        </w:rPr>
        <w:br/>
        <w:t>g) copii de pe contractul individual de muncă și fișa de atribuții pentru medicul veterinar angajat sau declarația pe propria răspundere a medicului veterinar desemnat de către administratorul/conducerea unității să asigure prezența pe toată durata programului de lucru al punctului farmaceutic veterinar, completată conform modelului prevăzut la anexa nr. 22 la prezenta normă sanitară veterinară.</w:t>
      </w:r>
      <w:r w:rsidRPr="00E2743C">
        <w:rPr>
          <w:rFonts w:ascii="Trebuchet MS" w:hAnsi="Trebuchet MS"/>
          <w:lang w:val="pt-BR"/>
        </w:rPr>
        <w:br/>
        <w:t>(la 22-01-2024, Articolul 51, Capitolul III, Partea a-III-a a fost modificat de Punctul 28., Articolul I din ORDINUL nr. 165 din 11 decembrie 2023, publicat în MONITORUL OFICIAL nr. 55 din 22 ianuarie 2024 )</w:t>
      </w:r>
    </w:p>
    <w:p w14:paraId="118E27CD" w14:textId="77777777" w:rsidR="00992E9A" w:rsidRPr="00E2743C" w:rsidRDefault="002C6C80" w:rsidP="002C6C80">
      <w:pPr>
        <w:rPr>
          <w:rFonts w:ascii="Trebuchet MS" w:hAnsi="Trebuchet MS"/>
          <w:lang w:val="pt-BR"/>
        </w:rPr>
      </w:pPr>
      <w:r w:rsidRPr="00E2743C">
        <w:rPr>
          <w:rFonts w:ascii="Trebuchet MS" w:hAnsi="Trebuchet MS"/>
          <w:lang w:val="pt-BR"/>
        </w:rPr>
        <w:t>Notă</w:t>
      </w:r>
      <w:r w:rsidRPr="00E2743C">
        <w:rPr>
          <w:rFonts w:ascii="Trebuchet MS" w:hAnsi="Trebuchet MS"/>
          <w:lang w:val="pt-BR"/>
        </w:rPr>
        <w:br/>
        <w:t>Conform articolului IV din ORDINUL nr. 165 din 11 decembrie 2023, publicat în MONITORUL OFICIAL nr. 55 din 22 ianuarie 2024, în termen de 120 de zile de la intrarea în vigoare a prezentului ordin, toate farmaciile veterinare autorizate sanitar-veterinar și punctele farmaceutice veterinare înregistrate anterior publicării în Monitorul Oficial al României, Partea I, a prezentului ordin au obligația de a transmite la direcția sanitară veterinară și pentru siguranța alimentelor pe a cărei rază de competență funcționează documentele prevăzute la art. 43 lit. e), g) și h) și la art. 51 lit. e), f) și g) din Norma sanitară veterinară aprobată prin Ordinul președintelui Autorității Naționale Sanitare Veterinare și pentru Siguranța Alimentelor nr. 83/2014, cu modificările și completările ulterioare.</w:t>
      </w:r>
      <w:r w:rsidRPr="00E2743C">
        <w:rPr>
          <w:rFonts w:ascii="Trebuchet MS" w:hAnsi="Trebuchet MS"/>
          <w:lang w:val="pt-BR"/>
        </w:rPr>
        <w:br/>
      </w:r>
      <w:r w:rsidRPr="00E2743C">
        <w:rPr>
          <w:rFonts w:ascii="Trebuchet MS" w:hAnsi="Trebuchet MS"/>
          <w:lang w:val="pt-BR"/>
        </w:rPr>
        <w:br/>
        <w:t>Articolul 52</w:t>
      </w:r>
      <w:r w:rsidRPr="00E2743C">
        <w:rPr>
          <w:rFonts w:ascii="Trebuchet MS" w:hAnsi="Trebuchet MS"/>
          <w:lang w:val="pt-BR"/>
        </w:rPr>
        <w:br/>
        <w:t>(1) Autoritatea sanitară veterinară si pentru siguranța alimentelor competentă, înregistrează cererea persoanei juridice, verifică dosarul, evaluează unitatea si emite înregistrarea sanitară veterinară, în maximum 30 de zile calendaristice de la data depunerii documentației complete.</w:t>
      </w:r>
    </w:p>
    <w:p w14:paraId="43E6EFEB" w14:textId="77777777" w:rsidR="00992E9A" w:rsidRPr="00E2743C" w:rsidRDefault="002C6C80" w:rsidP="002C6C80">
      <w:pPr>
        <w:rPr>
          <w:rFonts w:ascii="Trebuchet MS" w:hAnsi="Trebuchet MS"/>
          <w:lang w:val="pt-BR"/>
        </w:rPr>
      </w:pPr>
      <w:r w:rsidRPr="00E2743C">
        <w:rPr>
          <w:rFonts w:ascii="Trebuchet MS" w:hAnsi="Trebuchet MS"/>
          <w:lang w:val="pt-BR"/>
        </w:rPr>
        <w:t>(2) Termenul poate fi prelungit, o singură dată, de către autoritatea sanitară veterinară și pentru siguranța alimentelor competentă, pentru o perioadă de maximum 15 zile calendaristice, în cazul în care se solicită completarea documentației depuse.</w:t>
      </w:r>
    </w:p>
    <w:p w14:paraId="3E45D83F" w14:textId="77777777" w:rsidR="00992E9A" w:rsidRPr="00E2743C" w:rsidRDefault="002C6C80" w:rsidP="002C6C80">
      <w:pPr>
        <w:rPr>
          <w:rFonts w:ascii="Trebuchet MS" w:hAnsi="Trebuchet MS"/>
          <w:lang w:val="pt-BR"/>
        </w:rPr>
      </w:pPr>
      <w:r w:rsidRPr="00E2743C">
        <w:rPr>
          <w:rFonts w:ascii="Trebuchet MS" w:hAnsi="Trebuchet MS"/>
          <w:lang w:val="pt-BR"/>
        </w:rPr>
        <w:lastRenderedPageBreak/>
        <w:t>(3) In cazul unei cereri sau a unei documentații incomplete, solicitantul este informat, în maximum 5 zile lucrătoare de la primirea cererii, cu privire la necesitatea transmiterii documentelor necesare completării dosarului.</w:t>
      </w:r>
    </w:p>
    <w:p w14:paraId="62AB0301" w14:textId="2608BD65" w:rsidR="00F25B4A" w:rsidRPr="00E2743C" w:rsidRDefault="002C6C80" w:rsidP="002C6C80">
      <w:pPr>
        <w:rPr>
          <w:rFonts w:ascii="Trebuchet MS" w:hAnsi="Trebuchet MS"/>
          <w:lang w:val="pt-BR"/>
        </w:rPr>
      </w:pPr>
      <w:r w:rsidRPr="00E2743C">
        <w:rPr>
          <w:rFonts w:ascii="Trebuchet MS" w:hAnsi="Trebuchet MS"/>
          <w:lang w:val="pt-BR"/>
        </w:rPr>
        <w:t>(4) In cazul în care documentația depusă este completă, se evaluează unitatea prin personalul de specialitate, cu privire la îndeplinirea condițiilor sanitare veterinare de funcționare prevăzute de legislația în vigoare pentru unitățile și activitățile pentru care se solicită înregistrarea și întocmește, la sediul unității, referatul de evaluare, conform modelului prevăzut în anexa nr. 6.</w:t>
      </w:r>
      <w:r w:rsidRPr="00E2743C">
        <w:rPr>
          <w:rFonts w:ascii="Trebuchet MS" w:hAnsi="Trebuchet MS"/>
          <w:lang w:val="pt-BR"/>
        </w:rPr>
        <w:br/>
      </w:r>
      <w:r w:rsidRPr="00E2743C">
        <w:rPr>
          <w:rFonts w:ascii="Trebuchet MS" w:hAnsi="Trebuchet MS"/>
          <w:lang w:val="pt-BR"/>
        </w:rPr>
        <w:br/>
        <w:t>Articolul 53</w:t>
      </w:r>
      <w:r w:rsidRPr="00E2743C">
        <w:rPr>
          <w:rFonts w:ascii="Trebuchet MS" w:hAnsi="Trebuchet MS"/>
          <w:lang w:val="pt-BR"/>
        </w:rPr>
        <w:br/>
        <w:t>Pentru unitățile care îndeplinesc condițiile sanitare veterinare de funcționare, în baza referatului de evaluare, autoritatea sanitară veterinară și pentru siguranța alimentelor competentă emite înregistrarea sanitară veterinară, conform modelului prevăzut în anexa nr. 8, în termen de 5 zile lucrătoare de la data întocmirii referatului de evaluare.</w:t>
      </w:r>
      <w:r w:rsidRPr="00E2743C">
        <w:rPr>
          <w:rFonts w:ascii="Trebuchet MS" w:hAnsi="Trebuchet MS"/>
          <w:lang w:val="pt-BR"/>
        </w:rPr>
        <w:br/>
      </w:r>
      <w:r w:rsidRPr="00E2743C">
        <w:rPr>
          <w:rFonts w:ascii="Trebuchet MS" w:hAnsi="Trebuchet MS"/>
          <w:lang w:val="pt-BR"/>
        </w:rPr>
        <w:br/>
        <w:t>Articolul 54</w:t>
      </w:r>
      <w:r w:rsidRPr="00E2743C">
        <w:rPr>
          <w:rFonts w:ascii="Trebuchet MS" w:hAnsi="Trebuchet MS"/>
          <w:lang w:val="pt-BR"/>
        </w:rPr>
        <w:br/>
        <w:t>In cazul în care, în urma evaluării de către personalul de specialitate din cadrul autorității sanitare veterinare și pentru siguranța alimentelor competente, se constată neîndeplinirea condițiilor sanitare veterinare de funcționare, prevăzute de legislația în vigoare, se acordă un termen de remediere a deficiențelor de maximum 30 de zile de la data întocmirii referatului de evaluare.</w:t>
      </w:r>
      <w:r w:rsidRPr="00E2743C">
        <w:rPr>
          <w:rFonts w:ascii="Trebuchet MS" w:hAnsi="Trebuchet MS"/>
          <w:lang w:val="pt-BR"/>
        </w:rPr>
        <w:br/>
      </w:r>
      <w:r w:rsidRPr="00E2743C">
        <w:rPr>
          <w:rFonts w:ascii="Trebuchet MS" w:hAnsi="Trebuchet MS"/>
          <w:lang w:val="pt-BR"/>
        </w:rPr>
        <w:br/>
        <w:t>Articolul 55</w:t>
      </w:r>
      <w:r w:rsidRPr="00E2743C">
        <w:rPr>
          <w:rFonts w:ascii="Trebuchet MS" w:hAnsi="Trebuchet MS"/>
          <w:lang w:val="pt-BR"/>
        </w:rPr>
        <w:br/>
        <w:t>In cazul în care, în urma verificării unității, după expirarea termenului de remediere acordat, se constată neîndeplinirea condițiilor sanitare veterinare de funcționare prevăzute de legislația în vigoare, dosarul de înregistrare se respinge în baza constatărilor efectuate și consemnate în referatul de evaluare; solicitantului i se comunică decizia privind respingerea dosarului, în termen de 5 zile lucrătoare de la data constatării neîndeplinirii condițiilor legale de funcționare.</w:t>
      </w:r>
      <w:r w:rsidRPr="00E2743C">
        <w:rPr>
          <w:rFonts w:ascii="Trebuchet MS" w:hAnsi="Trebuchet MS"/>
          <w:lang w:val="pt-BR"/>
        </w:rPr>
        <w:br/>
      </w:r>
      <w:r w:rsidRPr="00E2743C">
        <w:rPr>
          <w:rFonts w:ascii="Trebuchet MS" w:hAnsi="Trebuchet MS"/>
          <w:lang w:val="pt-BR"/>
        </w:rPr>
        <w:br/>
        <w:t>Articolul 56</w:t>
      </w:r>
      <w:r w:rsidRPr="00E2743C">
        <w:rPr>
          <w:rFonts w:ascii="Trebuchet MS" w:hAnsi="Trebuchet MS"/>
          <w:lang w:val="pt-BR"/>
        </w:rPr>
        <w:br/>
        <w:t>Decizia de a nu acorda înregistrarea sanitară veterinară, pentru puncte farmaceutice veterinare, prevăzută la art. 55, poate fi contestată, în scris, potrivit prevederilor art. 7 alin. (1) din Legea nr. 554/2004 contenciosului administrativ, cu modificările și completările ulterioare.</w:t>
      </w:r>
      <w:r w:rsidRPr="00E2743C">
        <w:rPr>
          <w:rFonts w:ascii="Trebuchet MS" w:hAnsi="Trebuchet MS"/>
          <w:lang w:val="pt-BR"/>
        </w:rPr>
        <w:br/>
      </w:r>
      <w:r w:rsidRPr="00E2743C">
        <w:rPr>
          <w:rFonts w:ascii="Trebuchet MS" w:hAnsi="Trebuchet MS"/>
          <w:lang w:val="pt-BR"/>
        </w:rPr>
        <w:br/>
        <w:t>Articolul 57</w:t>
      </w:r>
      <w:r w:rsidRPr="00E2743C">
        <w:rPr>
          <w:rFonts w:ascii="Trebuchet MS" w:hAnsi="Trebuchet MS"/>
          <w:lang w:val="pt-BR"/>
        </w:rPr>
        <w:br/>
        <w:t>Înregistrarea sanitară veterinară pentru puncte farmaceutice veterinare, emisă în conformitate cu prevederile prezentei norme sanitare veterinare, are valabilitate nelimitată, cu respectarea prevederilor legale în vigoare.</w:t>
      </w:r>
      <w:r w:rsidRPr="00E2743C">
        <w:rPr>
          <w:rFonts w:ascii="Trebuchet MS" w:hAnsi="Trebuchet MS"/>
          <w:lang w:val="pt-BR"/>
        </w:rPr>
        <w:br/>
      </w:r>
      <w:r w:rsidRPr="00E2743C">
        <w:rPr>
          <w:rFonts w:ascii="Trebuchet MS" w:hAnsi="Trebuchet MS"/>
          <w:lang w:val="pt-BR"/>
        </w:rPr>
        <w:br/>
        <w:t>Articolul 58</w:t>
      </w:r>
      <w:r w:rsidRPr="00E2743C">
        <w:rPr>
          <w:rFonts w:ascii="Trebuchet MS" w:hAnsi="Trebuchet MS"/>
          <w:lang w:val="pt-BR"/>
        </w:rPr>
        <w:br/>
        <w:t>Autorizațiile sanitare veterinare de funcționare pentru puncte farmaceutice, emise anterior intrării în vigoare a prezentei norme sanitare veterinare, rămân valabile, cu respectarea prevederilor legale în vigoare.</w:t>
      </w:r>
      <w:r w:rsidRPr="00E2743C">
        <w:rPr>
          <w:rFonts w:ascii="Trebuchet MS" w:hAnsi="Trebuchet MS"/>
          <w:lang w:val="pt-BR"/>
        </w:rPr>
        <w:br/>
      </w:r>
      <w:r w:rsidRPr="00E2743C">
        <w:rPr>
          <w:rFonts w:ascii="Trebuchet MS" w:hAnsi="Trebuchet MS"/>
          <w:lang w:val="pt-BR"/>
        </w:rPr>
        <w:br/>
        <w:t>Capitolul IV </w:t>
      </w:r>
    </w:p>
    <w:p w14:paraId="7D07472D" w14:textId="77777777" w:rsidR="00F25B4A" w:rsidRPr="00E2743C" w:rsidRDefault="00F25B4A" w:rsidP="00F25B4A">
      <w:pPr>
        <w:rPr>
          <w:rFonts w:ascii="Trebuchet MS" w:hAnsi="Trebuchet MS"/>
          <w:lang w:val="pt-BR"/>
        </w:rPr>
      </w:pPr>
      <w:r w:rsidRPr="00E2743C">
        <w:rPr>
          <w:rFonts w:ascii="Trebuchet MS" w:hAnsi="Trebuchet MS"/>
          <w:lang w:val="pt-BR"/>
        </w:rPr>
        <w:t>Distribuitori angro de produse medicinale veterinare, reagenți și seturi de diagnostic de uz veterinar</w:t>
      </w:r>
    </w:p>
    <w:p w14:paraId="269E6D16" w14:textId="77777777" w:rsidR="00F25B4A" w:rsidRPr="00E2743C" w:rsidRDefault="00F25B4A" w:rsidP="00F25B4A">
      <w:pPr>
        <w:rPr>
          <w:rFonts w:ascii="Trebuchet MS" w:hAnsi="Trebuchet MS"/>
          <w:lang w:val="pt-BR"/>
        </w:rPr>
      </w:pPr>
      <w:r w:rsidRPr="00E2743C">
        <w:rPr>
          <w:rFonts w:ascii="Trebuchet MS" w:hAnsi="Trebuchet MS"/>
          <w:lang w:val="pt-BR"/>
        </w:rPr>
        <w:lastRenderedPageBreak/>
        <w:t>(la 02-10-2024, Titlul Capitolului IV , Partea a-III-a a fost modificat de Punctul 5. , Articolul I din ORDINUL nr. 162 din 25 septembrie 2024, publicat în MONITORUL OFICIAL nr. 986 din 2 octombrie 2024 )</w:t>
      </w:r>
      <w:r w:rsidR="002C6C80" w:rsidRPr="00E2743C">
        <w:rPr>
          <w:rFonts w:ascii="Trebuchet MS" w:hAnsi="Trebuchet MS"/>
          <w:lang w:val="pt-BR"/>
        </w:rPr>
        <w:br/>
      </w:r>
      <w:r w:rsidR="002C6C80" w:rsidRPr="00E2743C">
        <w:rPr>
          <w:rFonts w:ascii="Trebuchet MS" w:hAnsi="Trebuchet MS"/>
          <w:lang w:val="pt-BR"/>
        </w:rPr>
        <w:br/>
        <w:t>Articolul 59</w:t>
      </w:r>
      <w:r w:rsidR="002C6C80" w:rsidRPr="00E2743C">
        <w:rPr>
          <w:rFonts w:ascii="Trebuchet MS" w:hAnsi="Trebuchet MS"/>
          <w:lang w:val="pt-BR"/>
        </w:rPr>
        <w:br/>
      </w:r>
      <w:r w:rsidR="002C6C80" w:rsidRPr="00E2743C">
        <w:rPr>
          <w:rFonts w:ascii="Trebuchet MS" w:hAnsi="Trebuchet MS"/>
          <w:lang w:val="pt-BR"/>
        </w:rPr>
        <w:br/>
      </w:r>
      <w:r w:rsidRPr="00E2743C">
        <w:rPr>
          <w:rFonts w:ascii="Trebuchet MS" w:hAnsi="Trebuchet MS"/>
          <w:lang w:val="pt-BR"/>
        </w:rPr>
        <w:t>Pentru obținerea autorizației de distribuție angro a produselor medicinale veterinare, reagenților și seturilor de diagnostic de uz veterinar, solicitantul trebuie să transmită la autoritatea sanitar-veterinară și pentru siguranța alimentelor competentă un dosar care să conțină următoarele documente:</w:t>
      </w:r>
    </w:p>
    <w:p w14:paraId="26CBA1FC" w14:textId="77777777" w:rsidR="00F25B4A" w:rsidRPr="00E2743C" w:rsidRDefault="00F25B4A" w:rsidP="00F25B4A">
      <w:pPr>
        <w:rPr>
          <w:rFonts w:ascii="Trebuchet MS" w:hAnsi="Trebuchet MS"/>
          <w:lang w:val="pt-BR"/>
        </w:rPr>
      </w:pPr>
      <w:r w:rsidRPr="00E2743C">
        <w:rPr>
          <w:rFonts w:ascii="Trebuchet MS" w:hAnsi="Trebuchet MS"/>
          <w:lang w:val="pt-BR"/>
        </w:rPr>
        <w:t>a) cerere pentru acordarea autorizației de distribuție angro, în conformitate cu modelul prevăzut în anexa nr. 9;</w:t>
      </w:r>
    </w:p>
    <w:p w14:paraId="6D1214D7" w14:textId="77777777" w:rsidR="00F25B4A" w:rsidRPr="00E2743C" w:rsidRDefault="00F25B4A" w:rsidP="00F25B4A">
      <w:pPr>
        <w:rPr>
          <w:rFonts w:ascii="Trebuchet MS" w:hAnsi="Trebuchet MS"/>
          <w:lang w:val="pt-BR"/>
        </w:rPr>
      </w:pPr>
      <w:r w:rsidRPr="00E2743C">
        <w:rPr>
          <w:rFonts w:ascii="Trebuchet MS" w:hAnsi="Trebuchet MS"/>
          <w:lang w:val="pt-BR"/>
        </w:rPr>
        <w:t>b) documentele privind îndeplinirea cerințelor prevăzute la art. 100 alin. (2) din Regulamentul (UE) 2019/6;</w:t>
      </w:r>
    </w:p>
    <w:p w14:paraId="69B66334" w14:textId="77777777" w:rsidR="00F25B4A" w:rsidRPr="00E2743C" w:rsidRDefault="00F25B4A" w:rsidP="00F25B4A">
      <w:pPr>
        <w:rPr>
          <w:rFonts w:ascii="Trebuchet MS" w:hAnsi="Trebuchet MS"/>
          <w:lang w:val="pt-BR"/>
        </w:rPr>
      </w:pPr>
      <w:r w:rsidRPr="00E2743C">
        <w:rPr>
          <w:rFonts w:ascii="Trebuchet MS" w:hAnsi="Trebuchet MS"/>
          <w:lang w:val="pt-BR"/>
        </w:rPr>
        <w:t>c) dovada achitării tarifului prevăzut de legislația sanitar-veterinară în vigoare.</w:t>
      </w:r>
    </w:p>
    <w:p w14:paraId="38569127" w14:textId="77777777" w:rsidR="00483EF3" w:rsidRPr="00E2743C" w:rsidRDefault="00F25B4A" w:rsidP="00F25B4A">
      <w:pPr>
        <w:rPr>
          <w:rFonts w:ascii="Trebuchet MS" w:hAnsi="Trebuchet MS"/>
          <w:lang w:val="pt-BR"/>
        </w:rPr>
      </w:pPr>
      <w:r w:rsidRPr="00E2743C">
        <w:rPr>
          <w:rFonts w:ascii="Trebuchet MS" w:hAnsi="Trebuchet MS"/>
          <w:lang w:val="pt-BR"/>
        </w:rPr>
        <w:t>(la 02-10-2024, Articolul 59 , Capitolul IV , Partea a-III-a a fost modificat de Punctul 4. , Articolul I din ORDINUL nr. 162 din 25 septembrie 2024, publicat în MONITORUL OFICIAL nr. 986 din 2 octombrie 2024 )</w:t>
      </w:r>
    </w:p>
    <w:p w14:paraId="5D641890" w14:textId="6C0B4741" w:rsidR="00992E9A" w:rsidRPr="00E2743C" w:rsidRDefault="002C6C80" w:rsidP="00F25B4A">
      <w:pPr>
        <w:rPr>
          <w:rFonts w:ascii="Trebuchet MS" w:hAnsi="Trebuchet MS"/>
          <w:lang w:val="pt-BR"/>
        </w:rPr>
      </w:pPr>
      <w:r w:rsidRPr="00E2743C">
        <w:rPr>
          <w:rFonts w:ascii="Trebuchet MS" w:hAnsi="Trebuchet MS"/>
          <w:lang w:val="pt-BR"/>
        </w:rPr>
        <w:br/>
        <w:t>Articolul 60</w:t>
      </w:r>
      <w:r w:rsidRPr="00E2743C">
        <w:rPr>
          <w:rFonts w:ascii="Trebuchet MS" w:hAnsi="Trebuchet MS"/>
          <w:lang w:val="pt-BR"/>
        </w:rPr>
        <w:br/>
        <w:t>(1) Persoanele juridice care efectuează operațiuni de import, export, comerț intracomunitar cu produse medicinale veterinare, reagenți și seturi de diagnostic de uz veterinar trebuie să facă dovada că operațiunile se realizează printr-un distribuitor angro autorizat pentru activitatea de distribuție angro a acestor produse, conform prevederilor prezentei norme sanitare veterinare.</w:t>
      </w:r>
      <w:r w:rsidRPr="00E2743C">
        <w:rPr>
          <w:rFonts w:ascii="Trebuchet MS" w:hAnsi="Trebuchet MS"/>
          <w:lang w:val="pt-BR"/>
        </w:rPr>
        <w:br/>
        <w:t>(la 22-01-2024, Alineatul (1), Articolul 60, Capitolul IV, Partea a-III-a a fost modificat de Punctul 30., Articolul I din ORDINUL nr. 165 din 11 decembrie 2023, publicat în MONITORUL OFICIAL nr. 55 din 22 ianuarie 2024 )</w:t>
      </w:r>
    </w:p>
    <w:p w14:paraId="38BEBEDD" w14:textId="77777777" w:rsidR="00B41007" w:rsidRPr="00E2743C" w:rsidRDefault="002C6C80" w:rsidP="002C6C80">
      <w:pPr>
        <w:rPr>
          <w:rFonts w:ascii="Trebuchet MS" w:hAnsi="Trebuchet MS"/>
          <w:lang w:val="pt-BR"/>
        </w:rPr>
      </w:pPr>
      <w:r w:rsidRPr="00E2743C">
        <w:rPr>
          <w:rFonts w:ascii="Trebuchet MS" w:hAnsi="Trebuchet MS"/>
          <w:lang w:val="pt-BR"/>
        </w:rPr>
        <w:t>(2) Persoanele juridice prevăzute la alin. (1) au obligația să transmită la autoritatea sanitar-veterinară și pentru siguranța alimentelor competentă documentația prevăzută la art. 59, în vederea obținerii autorizației de distribuție angro a produselor medicinale veterinare, reagenților și seturilor de diagnostic de uz veterinar.</w:t>
      </w:r>
      <w:r w:rsidRPr="00E2743C">
        <w:rPr>
          <w:rFonts w:ascii="Trebuchet MS" w:hAnsi="Trebuchet MS"/>
          <w:lang w:val="pt-BR"/>
        </w:rPr>
        <w:br/>
        <w:t>(la 22-01-2024, Alineatul (2), Articolul 60, Capitolul IV, Partea a-III-a a fost modificat de Punctul 30., Articolul I din ORDINUL nr. 165 din 11 decembrie 2023, publicat în MONITORUL OFICIAL nr. 55 din 22 ianuarie 2024 )</w:t>
      </w:r>
    </w:p>
    <w:p w14:paraId="57800FA0" w14:textId="77777777" w:rsidR="00614A43" w:rsidRPr="00E2743C" w:rsidRDefault="002C6C80" w:rsidP="002C6C80">
      <w:pPr>
        <w:rPr>
          <w:rFonts w:ascii="Trebuchet MS" w:hAnsi="Trebuchet MS"/>
          <w:lang w:val="pt-BR"/>
        </w:rPr>
      </w:pPr>
      <w:r w:rsidRPr="00E2743C">
        <w:rPr>
          <w:rFonts w:ascii="Trebuchet MS" w:hAnsi="Trebuchet MS"/>
          <w:lang w:val="pt-BR"/>
        </w:rPr>
        <w:t>(3) Unitățile autorizate pentru fabricație/import de produse medicinale veterinare pot să efectueze operațiuni de import, export și comerț intracomunitar cu produse medicinale veterinare, cu respectarea legislației sanitar-veterinare specifice în vigoare.</w:t>
      </w:r>
      <w:r w:rsidRPr="00E2743C">
        <w:rPr>
          <w:rFonts w:ascii="Trebuchet MS" w:hAnsi="Trebuchet MS"/>
          <w:lang w:val="pt-BR"/>
        </w:rPr>
        <w:br/>
        <w:t>(la 16-08-2018, Articolul 60 din Capitolul IV , Partea a-III-a a fost completat de Punctul 24, Articolul I din ORDINUL nr. 79 din 21 iunie 2018, publicat în MONITORUL OFICIAL nr. 711 din 16 august 2018 )</w:t>
      </w:r>
      <w:r w:rsidRPr="00E2743C">
        <w:rPr>
          <w:rFonts w:ascii="Trebuchet MS" w:hAnsi="Trebuchet MS"/>
          <w:lang w:val="pt-BR"/>
        </w:rPr>
        <w:br/>
      </w:r>
      <w:r w:rsidRPr="00E2743C">
        <w:rPr>
          <w:rFonts w:ascii="Trebuchet MS" w:hAnsi="Trebuchet MS"/>
          <w:lang w:val="pt-BR"/>
        </w:rPr>
        <w:br/>
        <w:t>Articolul 61</w:t>
      </w:r>
      <w:r w:rsidRPr="00E2743C">
        <w:rPr>
          <w:rFonts w:ascii="Trebuchet MS" w:hAnsi="Trebuchet MS"/>
          <w:lang w:val="pt-BR"/>
        </w:rPr>
        <w:br/>
        <w:t xml:space="preserve">(1) Autoritatea sanitară veterinară și pentru siguranța alimentelor competentă înregistrează cererea persoanei juridice, verifică dosarul, evaluează unitatea și emite </w:t>
      </w:r>
      <w:r w:rsidRPr="00E2743C">
        <w:rPr>
          <w:rFonts w:ascii="Trebuchet MS" w:hAnsi="Trebuchet MS"/>
          <w:lang w:val="pt-BR"/>
        </w:rPr>
        <w:lastRenderedPageBreak/>
        <w:t>autorizația, în termen de maximum 90 de zile calendaristice de la data înregistrării cererii.</w:t>
      </w:r>
    </w:p>
    <w:p w14:paraId="5DD10B6B" w14:textId="77777777" w:rsidR="00614A43" w:rsidRPr="00E2743C" w:rsidRDefault="002C6C80" w:rsidP="002C6C80">
      <w:pPr>
        <w:rPr>
          <w:rFonts w:ascii="Trebuchet MS" w:hAnsi="Trebuchet MS"/>
          <w:lang w:val="pt-BR"/>
        </w:rPr>
      </w:pPr>
      <w:r w:rsidRPr="00E2743C">
        <w:rPr>
          <w:rFonts w:ascii="Trebuchet MS" w:hAnsi="Trebuchet MS"/>
          <w:lang w:val="pt-BR"/>
        </w:rPr>
        <w:t>(2) Termenul poate fi prelungit o singură dată, de către autoritatea sanitară veterinară și pentru siguranța alimentelor competentă, pentru o perioadă de maximum 15 zile calendaristice, în cazul în care se solicită completarea documentației depuse.</w:t>
      </w:r>
    </w:p>
    <w:p w14:paraId="752D29DA" w14:textId="77777777" w:rsidR="00614A43" w:rsidRPr="00E2743C" w:rsidRDefault="002C6C80" w:rsidP="002C6C80">
      <w:pPr>
        <w:rPr>
          <w:rFonts w:ascii="Trebuchet MS" w:hAnsi="Trebuchet MS"/>
          <w:lang w:val="pt-BR"/>
        </w:rPr>
      </w:pPr>
      <w:r w:rsidRPr="00E2743C">
        <w:rPr>
          <w:rFonts w:ascii="Trebuchet MS" w:hAnsi="Trebuchet MS"/>
          <w:lang w:val="pt-BR"/>
        </w:rPr>
        <w:t>(3) In cazul unei cereri sau a unei documentații incomplete, solicitantul este informat, în cel mult 5 zile lucrătoare de la primirea cererii, cu privire la necesitatea transmiterii documentelor necesare completării dosarului.</w:t>
      </w:r>
      <w:r w:rsidRPr="00E2743C">
        <w:rPr>
          <w:rFonts w:ascii="Trebuchet MS" w:hAnsi="Trebuchet MS"/>
          <w:lang w:val="pt-BR"/>
        </w:rPr>
        <w:br/>
      </w:r>
      <w:r w:rsidRPr="00E2743C">
        <w:rPr>
          <w:rFonts w:ascii="Trebuchet MS" w:hAnsi="Trebuchet MS"/>
          <w:lang w:val="pt-BR"/>
        </w:rPr>
        <w:br/>
        <w:t>Articolul 62</w:t>
      </w:r>
      <w:r w:rsidRPr="00E2743C">
        <w:rPr>
          <w:rFonts w:ascii="Trebuchet MS" w:hAnsi="Trebuchet MS"/>
          <w:lang w:val="pt-BR"/>
        </w:rPr>
        <w:br/>
        <w:t>(1) În cazul în care documentația transmisă este completă, se efectuează inspecția unității, prin personalul de specialitate, cu privire la îndeplinirea condițiilor sanitar-veterinare de funcționare prevăzute în prezenta normă, precum și la respectarea prevederilor referitoare la deținerea, distribuția și livrarea produselor medicinale veterinare conform Regulamentului (UE) 2019/6 și Regulamentului de punere în aplicare (UE) 2021/1.248 și se întocmește, la sediul unității, un referat de evaluare în formatul prevăzut în anexa nr. 10.</w:t>
      </w:r>
      <w:r w:rsidRPr="00E2743C">
        <w:rPr>
          <w:rFonts w:ascii="Trebuchet MS" w:hAnsi="Trebuchet MS"/>
          <w:lang w:val="pt-BR"/>
        </w:rPr>
        <w:br/>
        <w:t>(la 22-01-2024, Alineatul (1), Articolul 62, Capitolul IV, Partea a-III-a a fost modificat de Punctul 31., Articolul I din ORDINUL nr. 165 din 11 decembrie 2023, publicat în MONITORUL OFICIAL nr. 55 din 22 ianuarie 2024 )</w:t>
      </w:r>
    </w:p>
    <w:p w14:paraId="2CECD78D" w14:textId="77777777" w:rsidR="00614A43" w:rsidRPr="00E2743C" w:rsidRDefault="002C6C80" w:rsidP="002C6C80">
      <w:pPr>
        <w:rPr>
          <w:rFonts w:ascii="Trebuchet MS" w:hAnsi="Trebuchet MS"/>
          <w:lang w:val="pt-BR"/>
        </w:rPr>
      </w:pPr>
      <w:r w:rsidRPr="00E2743C">
        <w:rPr>
          <w:rFonts w:ascii="Trebuchet MS" w:hAnsi="Trebuchet MS"/>
          <w:lang w:val="pt-BR"/>
        </w:rPr>
        <w:t>(2) Evaluarea unităților de distribuție angro a produselor medicinale veterinare, reagenților și seturilor de diagnostic de uz veterinar se face pentru fiecare punct de lucru.</w:t>
      </w:r>
      <w:r w:rsidRPr="00E2743C">
        <w:rPr>
          <w:rFonts w:ascii="Trebuchet MS" w:hAnsi="Trebuchet MS"/>
          <w:lang w:val="pt-BR"/>
        </w:rPr>
        <w:br/>
        <w:t>(la 22-01-2024, Alineatul (2), Articolul 62, Capitolul IV, Partea a-III-a a fost modificat de Punctul 31., Articolul I din ORDINUL nr. 165 din 11 decembrie 2023, publicat în MONITORUL OFICIAL nr. 55 din 22 ianuarie 2024 )</w:t>
      </w:r>
    </w:p>
    <w:p w14:paraId="078AC154" w14:textId="77777777" w:rsidR="00614A43" w:rsidRPr="00E2743C" w:rsidRDefault="002C6C80" w:rsidP="002C6C80">
      <w:pPr>
        <w:rPr>
          <w:rFonts w:ascii="Trebuchet MS" w:hAnsi="Trebuchet MS"/>
          <w:lang w:val="pt-BR"/>
        </w:rPr>
      </w:pPr>
      <w:r w:rsidRPr="00E2743C">
        <w:rPr>
          <w:rFonts w:ascii="Trebuchet MS" w:hAnsi="Trebuchet MS"/>
          <w:lang w:val="pt-BR"/>
        </w:rPr>
        <w:t>(3) Pentru unitățile care îndeplinesc condițiile prevăzute la alin. (1), autoritatea sanitar-veterinară și pentru siguranța alimentelor competentă emite autorizația de distribuție angro a produselor medicinale veterinare, reagenților și seturilor de diagnostic de uz veterinar conform modelului prevăzut la anexa nr. 11, în termen de 5 zile calendaristice de la data întocmirii referatului de evaluare.</w:t>
      </w:r>
      <w:r w:rsidRPr="00E2743C">
        <w:rPr>
          <w:rFonts w:ascii="Trebuchet MS" w:hAnsi="Trebuchet MS"/>
          <w:lang w:val="pt-BR"/>
        </w:rPr>
        <w:br/>
        <w:t>(la 22-01-2024, Alineatul (3), Articolul 62, Capitolul IV, Partea a-III-a a fost modificat de Punctul 31., Articolul I din ORDINUL nr. 165 din 11 decembrie 2023, publicat în MONITORUL OFICIAL nr. 55 din 22 ianuarie 2024 )</w:t>
      </w:r>
    </w:p>
    <w:p w14:paraId="11F9F52E" w14:textId="77777777" w:rsidR="00614A43" w:rsidRPr="00E2743C" w:rsidRDefault="002C6C80" w:rsidP="002C6C80">
      <w:pPr>
        <w:rPr>
          <w:rFonts w:ascii="Trebuchet MS" w:hAnsi="Trebuchet MS"/>
          <w:lang w:val="pt-BR"/>
        </w:rPr>
      </w:pPr>
      <w:r w:rsidRPr="00E2743C">
        <w:rPr>
          <w:rFonts w:ascii="Trebuchet MS" w:hAnsi="Trebuchet MS"/>
          <w:lang w:val="pt-BR"/>
        </w:rPr>
        <w:t>(4) Autorizațiile de distribuție angro a produselor medicinale veterinare, reagenților și seturilor de diagnostic de uz veterinar se eliberează pentru fiecare punct de lucru.</w:t>
      </w:r>
      <w:r w:rsidRPr="00E2743C">
        <w:rPr>
          <w:rFonts w:ascii="Trebuchet MS" w:hAnsi="Trebuchet MS"/>
          <w:lang w:val="pt-BR"/>
        </w:rPr>
        <w:br/>
        <w:t>(la 22-01-2024, Alineatul (4), Articolul 62, Capitolul IV, Partea a-III-a a fost modificat de Punctul 31., Articolul I din ORDINUL nr. 165 din 11 decembrie 2023, publicat în MONITORUL OFICIAL nr. 55 din 22 ianuarie 2024 )</w:t>
      </w:r>
    </w:p>
    <w:p w14:paraId="4A7A6867" w14:textId="77777777" w:rsidR="00614A43" w:rsidRPr="00E2743C" w:rsidRDefault="002C6C80" w:rsidP="002C6C80">
      <w:pPr>
        <w:rPr>
          <w:rFonts w:ascii="Trebuchet MS" w:hAnsi="Trebuchet MS"/>
          <w:lang w:val="pt-BR"/>
        </w:rPr>
      </w:pPr>
      <w:r w:rsidRPr="00E2743C">
        <w:rPr>
          <w:rFonts w:ascii="Trebuchet MS" w:hAnsi="Trebuchet MS"/>
          <w:lang w:val="pt-BR"/>
        </w:rPr>
        <w:t>(5) In cazul în care, în urma verificării de către personalul de specialitate din cadrul autorității sanitare veterinare și pentru siguranța alimentelor competente, se constată neîndeplinirea condițiilor prevăzute de legislația în vigoare, se acordă un termen de remediere a deficiențelor de maximum 30 de zile calendaristice de la data întocmirii referatului de evaluare.</w:t>
      </w:r>
    </w:p>
    <w:p w14:paraId="1B193FFE" w14:textId="77777777" w:rsidR="00614A43" w:rsidRPr="00E2743C" w:rsidRDefault="002C6C80" w:rsidP="002C6C80">
      <w:pPr>
        <w:rPr>
          <w:rFonts w:ascii="Trebuchet MS" w:hAnsi="Trebuchet MS"/>
          <w:lang w:val="pt-BR"/>
        </w:rPr>
      </w:pPr>
      <w:r w:rsidRPr="00E2743C">
        <w:rPr>
          <w:rFonts w:ascii="Trebuchet MS" w:hAnsi="Trebuchet MS"/>
          <w:lang w:val="pt-BR"/>
        </w:rPr>
        <w:t xml:space="preserve">(6) In cazul în care, în urma verificării unității, după expirarea termenului de remediere acordat, se constată neîndeplinirea condițiilor prevăzute de legislația în vigoare, dosarul de autorizare se respinge în baza constatărilor efectuate și consemnate în referatul de </w:t>
      </w:r>
      <w:r w:rsidRPr="00E2743C">
        <w:rPr>
          <w:rFonts w:ascii="Trebuchet MS" w:hAnsi="Trebuchet MS"/>
          <w:lang w:val="pt-BR"/>
        </w:rPr>
        <w:lastRenderedPageBreak/>
        <w:t>evaluare; solicitantului i se comunică decizia privind respingerea dosarului, în termen de 5 zile lucrătoare de la data constatării neîndeplinirii condițiilor legale de funcționare.</w:t>
      </w:r>
    </w:p>
    <w:p w14:paraId="7207183A" w14:textId="77777777" w:rsidR="00614A43" w:rsidRPr="00E2743C" w:rsidRDefault="002C6C80" w:rsidP="002C6C80">
      <w:pPr>
        <w:rPr>
          <w:rFonts w:ascii="Trebuchet MS" w:hAnsi="Trebuchet MS"/>
          <w:lang w:val="pt-BR"/>
        </w:rPr>
      </w:pPr>
      <w:r w:rsidRPr="00E2743C">
        <w:rPr>
          <w:rFonts w:ascii="Trebuchet MS" w:hAnsi="Trebuchet MS"/>
          <w:lang w:val="pt-BR"/>
        </w:rPr>
        <w:t>(7) Decizia de a nu acorda autorizația de distribuție angro a produselor medicinale veterinare, reagenților și seturilor de diagnostic de uz veterinar, prevăzută la alin. (6), poate fi contestată în scris, potrivit prevederilor art. 7 alin. (1) din Legea contenciosului administrativ nr. 554/2004, cu modificările și completările ulterioare.</w:t>
      </w:r>
      <w:r w:rsidRPr="00E2743C">
        <w:rPr>
          <w:rFonts w:ascii="Trebuchet MS" w:hAnsi="Trebuchet MS"/>
          <w:lang w:val="pt-BR"/>
        </w:rPr>
        <w:br/>
        <w:t>(la 22-01-2024, Alineatul (7), Articolul 62, Capitolul IV, Partea a-III-a a fost modificat de Punctul 31.,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63</w:t>
      </w:r>
      <w:r w:rsidRPr="00E2743C">
        <w:rPr>
          <w:rFonts w:ascii="Trebuchet MS" w:hAnsi="Trebuchet MS"/>
          <w:lang w:val="pt-BR"/>
        </w:rPr>
        <w:br/>
        <w:t>(1) Autorizația de distribuție angro a produselor medicinale veterinare, reagenților și seturilor de diagnostic de uz veterinar, emisă de către direcția sanitar-veterinară și pentru siguranța alimentelor județeană, respectiv a municipiului București, în conformitate cu prevederile prezentei norme sanitare veterinare, are valabilitate nelimitată, cu respectarea prevederilor legale în vigoare.</w:t>
      </w:r>
    </w:p>
    <w:p w14:paraId="1C2D1323" w14:textId="6F33802D" w:rsidR="006A5706" w:rsidRPr="00E2743C" w:rsidRDefault="002C6C80" w:rsidP="002C6C80">
      <w:pPr>
        <w:rPr>
          <w:rFonts w:ascii="Trebuchet MS" w:hAnsi="Trebuchet MS"/>
          <w:lang w:val="pt-BR"/>
        </w:rPr>
      </w:pPr>
      <w:r w:rsidRPr="00E2743C">
        <w:rPr>
          <w:rFonts w:ascii="Trebuchet MS" w:hAnsi="Trebuchet MS"/>
          <w:lang w:val="pt-BR"/>
        </w:rPr>
        <w:t>(2) Autorizațiile de distribuție angro a produselor medicinale veterinare, emise anterior intrării în vigoare a prezentei norme sanitare veterinare, rămân valabile, cu respectarea prevederilor legale în vigoare.</w:t>
      </w:r>
      <w:r w:rsidRPr="00E2743C">
        <w:rPr>
          <w:rFonts w:ascii="Trebuchet MS" w:hAnsi="Trebuchet MS"/>
          <w:lang w:val="pt-BR"/>
        </w:rPr>
        <w:br/>
        <w:t>(la 22-01-2024, Articolul 63, Capitolul IV, Partea a-III-a a fost modificat de Punctul 32.,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64</w:t>
      </w:r>
      <w:r w:rsidRPr="00E2743C">
        <w:rPr>
          <w:rFonts w:ascii="Trebuchet MS" w:hAnsi="Trebuchet MS"/>
          <w:lang w:val="pt-BR"/>
        </w:rPr>
        <w:br/>
        <w:t>La evaluarea și controlul unităților de distribuție angro a produselor medicinale veterinare, reagenților și seturilor de diagnostic de uz veterinar, direcția sanitar-veterinară și pentru siguranța alimentelor județeană, respectiv a municipiului București poate solicita participarea unui specialist din partea direcției de specialitate din cadrul Autorității Naționale Sanitare Veterinare și pentru Siguranța Alimentelor.</w:t>
      </w:r>
      <w:r w:rsidRPr="00E2743C">
        <w:rPr>
          <w:rFonts w:ascii="Trebuchet MS" w:hAnsi="Trebuchet MS"/>
          <w:lang w:val="pt-BR"/>
        </w:rPr>
        <w:br/>
        <w:t>(la 22-01-2024, Articolul 64, Capitolul IV, Partea a-III-a a fost modificat de Punctul 33.,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Capitolul V Procedura de autorizare a unităților de fabricație/import al produselor medicinale veterinare</w:t>
      </w:r>
      <w:r w:rsidRPr="00E2743C">
        <w:rPr>
          <w:rFonts w:ascii="Trebuchet MS" w:hAnsi="Trebuchet MS"/>
          <w:lang w:val="pt-BR"/>
        </w:rPr>
        <w:br/>
      </w:r>
      <w:r w:rsidRPr="00E2743C">
        <w:rPr>
          <w:rFonts w:ascii="Trebuchet MS" w:hAnsi="Trebuchet MS"/>
          <w:lang w:val="pt-BR"/>
        </w:rPr>
        <w:br/>
        <w:t>Articolul 65</w:t>
      </w:r>
      <w:r w:rsidRPr="00E2743C">
        <w:rPr>
          <w:rFonts w:ascii="Trebuchet MS" w:hAnsi="Trebuchet MS"/>
          <w:lang w:val="pt-BR"/>
        </w:rPr>
        <w:br/>
        <w:t>Pentru obținerea certificatului privind conformitatea cu buna practică de fabricație a produselor medicinale veterinare și/sau a substanțelor active, precum și autorizației de fabricație pentru produse medicinale veterinare, solicitantul depune, la autoritatea sanitară veterinară și pentru siguranța alimentelor competentă, o cerere pentru planificarea evaluării, în conformitate cu modelul prevăzut în anexa nr. 12, însoțit de următoarele documente:1. documente administrative:</w:t>
      </w:r>
      <w:r w:rsidRPr="00E2743C">
        <w:rPr>
          <w:rFonts w:ascii="Trebuchet MS" w:hAnsi="Trebuchet MS"/>
          <w:lang w:val="pt-BR"/>
        </w:rPr>
        <w:br/>
        <w:t>a) dovada deținerii spațiului - titlul sub care deține spațiul, în copie;</w:t>
      </w:r>
      <w:r w:rsidRPr="00E2743C">
        <w:rPr>
          <w:rFonts w:ascii="Trebuchet MS" w:hAnsi="Trebuchet MS"/>
          <w:lang w:val="pt-BR"/>
        </w:rPr>
        <w:br/>
        <w:t>b) contract de colaborare cu un depozit de produse medicinale veterinare autorizat, în cazul importatorilor care nu dețin spații de depozitare proprii;</w:t>
      </w:r>
    </w:p>
    <w:p w14:paraId="44115023" w14:textId="25C9363C" w:rsidR="002717A3" w:rsidRPr="00E2743C" w:rsidRDefault="002C6C80" w:rsidP="002C6C80">
      <w:pPr>
        <w:rPr>
          <w:rFonts w:ascii="Trebuchet MS" w:hAnsi="Trebuchet MS"/>
          <w:lang w:val="pt-BR"/>
        </w:rPr>
      </w:pPr>
      <w:r w:rsidRPr="00E2743C">
        <w:rPr>
          <w:rFonts w:ascii="Trebuchet MS" w:hAnsi="Trebuchet MS"/>
          <w:lang w:val="pt-BR"/>
        </w:rPr>
        <w:t>2. documente tehnice:</w:t>
      </w:r>
      <w:r w:rsidRPr="00E2743C">
        <w:rPr>
          <w:rFonts w:ascii="Trebuchet MS" w:hAnsi="Trebuchet MS"/>
          <w:lang w:val="pt-BR"/>
        </w:rPr>
        <w:br/>
        <w:t xml:space="preserve">a) dosarul standard al locului de fabricație/import, în formatul publicat pe site-ul </w:t>
      </w:r>
      <w:r w:rsidRPr="00E2743C">
        <w:rPr>
          <w:rFonts w:ascii="Trebuchet MS" w:hAnsi="Trebuchet MS"/>
          <w:lang w:val="pt-BR"/>
        </w:rPr>
        <w:lastRenderedPageBreak/>
        <w:t>Autorității Naționale Sanitare Veterinare și pentru Siguranța Alimentelor;</w:t>
      </w:r>
      <w:r w:rsidRPr="00E2743C">
        <w:rPr>
          <w:rFonts w:ascii="Trebuchet MS" w:hAnsi="Trebuchet MS"/>
          <w:lang w:val="pt-BR"/>
        </w:rPr>
        <w:br/>
        <w:t>b) în cazul importatorilor, angajamentul privind transmiterea situației exacte a fiecărui import, imediat după efectuarea acestuia;</w:t>
      </w:r>
      <w:r w:rsidRPr="00E2743C">
        <w:rPr>
          <w:rFonts w:ascii="Trebuchet MS" w:hAnsi="Trebuchet MS"/>
          <w:lang w:val="pt-BR"/>
        </w:rPr>
        <w:br/>
        <w:t>c) curriculum vitae al persoanei calificate responsabile pentru fabricația și eliberarea seriilor produselor medicinale veterinare.</w:t>
      </w:r>
      <w:r w:rsidRPr="00E2743C">
        <w:rPr>
          <w:rFonts w:ascii="Trebuchet MS" w:hAnsi="Trebuchet MS"/>
          <w:lang w:val="pt-BR"/>
        </w:rPr>
        <w:br/>
        <w:t>(la 18-04-2022, Articolul 65 din Capitolul V , Partea a-III-a a fost modificat de Punctul 33,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66</w:t>
      </w:r>
      <w:r w:rsidRPr="00E2743C">
        <w:rPr>
          <w:rFonts w:ascii="Trebuchet MS" w:hAnsi="Trebuchet MS"/>
          <w:lang w:val="pt-BR"/>
        </w:rPr>
        <w:br/>
        <w:t>În termen de 30 de zile de la data înregistrării cererii, autoritatea sanitară veterinară și pentru siguranța alimentelor competentă are obligația de a răspunde solicitantului cu privire la documentele transmise în vederea efectuării inspecției:</w:t>
      </w:r>
      <w:r w:rsidRPr="00E2743C">
        <w:rPr>
          <w:rFonts w:ascii="Trebuchet MS" w:hAnsi="Trebuchet MS"/>
          <w:lang w:val="pt-BR"/>
        </w:rPr>
        <w:br/>
        <w:t>a) dacă documentația prezentată este în acord cu prevederile art. 65, solicitantul este anunțat cu privire la acceptarea cererii sale de inspecție și cu privire la valoarea tarifului prevăzut de legislația sanitară veterinară în vigoare ce trebuie achitat;</w:t>
      </w:r>
      <w:r w:rsidRPr="00E2743C">
        <w:rPr>
          <w:rFonts w:ascii="Trebuchet MS" w:hAnsi="Trebuchet MS"/>
          <w:lang w:val="pt-BR"/>
        </w:rPr>
        <w:br/>
        <w:t>b) dacă documentația nu este completă, solicitantul este anunțat cu privire la informațiile care trebuie transmise la autoritatea sanitară veterinară și pentru siguranța alimentelor competentă; în acest caz, termenele-limită prevăzute în Regulamentul (UE) 2019/6 încep să curgă de la data la care solicitantul a completat documentația.</w:t>
      </w:r>
      <w:r w:rsidRPr="00E2743C">
        <w:rPr>
          <w:rFonts w:ascii="Trebuchet MS" w:hAnsi="Trebuchet MS"/>
          <w:lang w:val="pt-BR"/>
        </w:rPr>
        <w:br/>
        <w:t>(la 18-04-2022, Articolul 66 din Capitolul V , Partea a-III-a a fost modificat de Punctul 34,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67</w:t>
      </w:r>
      <w:r w:rsidRPr="00E2743C">
        <w:rPr>
          <w:rFonts w:ascii="Trebuchet MS" w:hAnsi="Trebuchet MS"/>
          <w:lang w:val="pt-BR"/>
        </w:rPr>
        <w:br/>
        <w:t>(1) Autorizația de fabricație pentru produse medicinale veterinare, pentru unitățile solicitante, are ca cerință obligatorie certificarea unității privind conformitatea cu buna practică de fabricație; inspecția constă în verificarea respectării prevederilor Normei sanitare veterinare privind stabilirea principiilor și liniilor directoare referitoare la buna practică de fabricație pentru produsele medicinale veterinare, aprobată prin Ordinul președintelui Autorității Naționale Sanitare Veterinare și pentru Siguranța Alimentelor nr. 86/2020, și ale Ghidului de bună practică de fabricație pentru produsele medicinale veterinare, publicat pe site-ul Autorității Naționale Sanitare Veterinare și pentru Siguranța Alimentelor.</w:t>
      </w:r>
      <w:r w:rsidRPr="00E2743C">
        <w:rPr>
          <w:rFonts w:ascii="Trebuchet MS" w:hAnsi="Trebuchet MS"/>
          <w:lang w:val="pt-BR"/>
        </w:rPr>
        <w:br/>
        <w:t>(la 18-04-2022, Alineatul (1) din Articolul 67 , Capitolul V , Partea a-III-a a fost modificat de Punctul 35, Articolul I din ORDINUL nr. 42 din 4 aprilie 2022, publicat în MONITORUL OFICIAL nr. 380 din 18 aprilie 2022 )</w:t>
      </w:r>
    </w:p>
    <w:p w14:paraId="0C53C596" w14:textId="33326740" w:rsidR="002717A3" w:rsidRPr="00E2743C" w:rsidRDefault="002C6C80" w:rsidP="002C6C80">
      <w:pPr>
        <w:rPr>
          <w:rFonts w:ascii="Trebuchet MS" w:hAnsi="Trebuchet MS"/>
          <w:lang w:val="pt-BR"/>
        </w:rPr>
      </w:pPr>
      <w:r w:rsidRPr="00E2743C">
        <w:rPr>
          <w:rFonts w:ascii="Trebuchet MS" w:hAnsi="Trebuchet MS"/>
          <w:lang w:val="pt-BR"/>
        </w:rPr>
        <w:t>(2) Importatorii de produse medicinale veterinare care eliberează seriile de produse medicinale veterinare importate sau desfășoară fie operațiuni de divizare/ambalare pentru acestea, fie operațiuni de ambalare/reambalare, reetichetare pentru produsele medicinale veterinare, trebuie să fie certificați și autorizați, atât pentru operațiunile respective, parte a procesului de fabricație, cât și pentru operațiunile de import.</w:t>
      </w:r>
      <w:r w:rsidRPr="00E2743C">
        <w:rPr>
          <w:rFonts w:ascii="Trebuchet MS" w:hAnsi="Trebuchet MS"/>
          <w:lang w:val="pt-BR"/>
        </w:rPr>
        <w:br/>
      </w:r>
      <w:r w:rsidRPr="00E2743C">
        <w:rPr>
          <w:rFonts w:ascii="Trebuchet MS" w:hAnsi="Trebuchet MS"/>
          <w:lang w:val="pt-BR"/>
        </w:rPr>
        <w:br/>
        <w:t>Articolul 68</w:t>
      </w:r>
      <w:r w:rsidRPr="00E2743C">
        <w:rPr>
          <w:rFonts w:ascii="Trebuchet MS" w:hAnsi="Trebuchet MS"/>
          <w:lang w:val="pt-BR"/>
        </w:rPr>
        <w:br/>
        <w:t>Inspecția se desfășoară conform planului de inspecție întocmit de specialiștii desemnați din cadrul autorității sanitare veterinare și pentru siguranța alimentelor competente, care se transmite unității solicitante cu minimum 3 zile înainte de data inspecției.</w:t>
      </w:r>
      <w:r w:rsidRPr="00E2743C">
        <w:rPr>
          <w:rFonts w:ascii="Trebuchet MS" w:hAnsi="Trebuchet MS"/>
          <w:lang w:val="pt-BR"/>
        </w:rPr>
        <w:br/>
        <w:t>(la 18-04-2022, Articolul 68 din Capitolul V , Partea a-III-a a fost modificat de Punctul 36,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lastRenderedPageBreak/>
        <w:br/>
        <w:t>Articolul 69</w:t>
      </w:r>
      <w:r w:rsidRPr="00E2743C">
        <w:rPr>
          <w:rFonts w:ascii="Trebuchet MS" w:hAnsi="Trebuchet MS"/>
          <w:lang w:val="pt-BR"/>
        </w:rPr>
        <w:br/>
        <w:t>(1) Inspecția unității se finalizează cu întocmirea unui raport de inspecție în formatul stabilit de Comisia Europeană prin documentul Compilation of Union Procedures on Inspections and Exchange of Information; raportul se transmite solicitantului în termen de 15 zile calendaristice de la data întocmirii acestuia.</w:t>
      </w:r>
    </w:p>
    <w:p w14:paraId="30DE01C4" w14:textId="77777777" w:rsidR="002717A3" w:rsidRPr="00E2743C" w:rsidRDefault="002C6C80" w:rsidP="002C6C80">
      <w:pPr>
        <w:rPr>
          <w:rFonts w:ascii="Trebuchet MS" w:hAnsi="Trebuchet MS"/>
          <w:lang w:val="pt-BR"/>
        </w:rPr>
      </w:pPr>
      <w:r w:rsidRPr="00E2743C">
        <w:rPr>
          <w:rFonts w:ascii="Trebuchet MS" w:hAnsi="Trebuchet MS"/>
          <w:lang w:val="pt-BR"/>
        </w:rPr>
        <w:t>(2) În cazul unui raport de inspecție favorabil, în termen de maximum 90 de zile de la data înregistrării de către solicitant a documentației complete, autoritatea sanitară veterinară și pentru siguranța alimentelor competentă emite certificatul privind conformitatea cu buna practică de fabricație și autorizația de fabricație.</w:t>
      </w:r>
    </w:p>
    <w:p w14:paraId="41D5B672" w14:textId="77777777" w:rsidR="002717A3" w:rsidRPr="00E2743C" w:rsidRDefault="002C6C80" w:rsidP="002C6C80">
      <w:pPr>
        <w:rPr>
          <w:rFonts w:ascii="Trebuchet MS" w:hAnsi="Trebuchet MS"/>
          <w:lang w:val="pt-BR"/>
        </w:rPr>
      </w:pPr>
      <w:r w:rsidRPr="00E2743C">
        <w:rPr>
          <w:rFonts w:ascii="Trebuchet MS" w:hAnsi="Trebuchet MS"/>
          <w:lang w:val="pt-BR"/>
        </w:rPr>
        <w:t>(3) Urmărirea remedierii eventualelor deficiențe constatate se face pe baza documentației transmise de solicitant sau printr-o altă inspecție.</w:t>
      </w:r>
    </w:p>
    <w:p w14:paraId="267DE09A" w14:textId="77777777" w:rsidR="002717A3" w:rsidRPr="00E2743C" w:rsidRDefault="002C6C80" w:rsidP="002C6C80">
      <w:pPr>
        <w:rPr>
          <w:rFonts w:ascii="Trebuchet MS" w:hAnsi="Trebuchet MS"/>
          <w:lang w:val="pt-BR"/>
        </w:rPr>
      </w:pPr>
      <w:r w:rsidRPr="00E2743C">
        <w:rPr>
          <w:rFonts w:ascii="Trebuchet MS" w:hAnsi="Trebuchet MS"/>
          <w:lang w:val="pt-BR"/>
        </w:rPr>
        <w:t>(4) În cazul unui raport de inspecție nefavorabil, după remedierea deficiențelor constatate, unitatea poate solicita efectuarea unei noi inspecții.</w:t>
      </w:r>
      <w:r w:rsidRPr="00E2743C">
        <w:rPr>
          <w:rFonts w:ascii="Trebuchet MS" w:hAnsi="Trebuchet MS"/>
          <w:lang w:val="pt-BR"/>
        </w:rPr>
        <w:br/>
        <w:t>(la 18-04-2022, Articolul 69 din Capitolul V , Partea a-III-a a fost modificat de Punctul 37,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70</w:t>
      </w:r>
      <w:r w:rsidRPr="00E2743C">
        <w:rPr>
          <w:rFonts w:ascii="Trebuchet MS" w:hAnsi="Trebuchet MS"/>
          <w:lang w:val="pt-BR"/>
        </w:rPr>
        <w:br/>
        <w:t>(1) Certificatul privind conformitatea cu buna practică de fabricație se emite în formatul comunitar publicat pe site-ul Autorității Naționale Sanitare Veterinare și pentru Siguranța Alimentelor și reflectă statutul locului de fabricație la data inspecției; acest certificat este valabil timp de 3 ani de la data inspecției unității.</w:t>
      </w:r>
    </w:p>
    <w:p w14:paraId="0EE95FC1" w14:textId="77777777" w:rsidR="002717A3" w:rsidRPr="00E2743C" w:rsidRDefault="002C6C80" w:rsidP="002C6C80">
      <w:pPr>
        <w:rPr>
          <w:rFonts w:ascii="Trebuchet MS" w:hAnsi="Trebuchet MS"/>
          <w:lang w:val="pt-BR"/>
        </w:rPr>
      </w:pPr>
      <w:r w:rsidRPr="00E2743C">
        <w:rPr>
          <w:rFonts w:ascii="Trebuchet MS" w:hAnsi="Trebuchet MS"/>
          <w:lang w:val="pt-BR"/>
        </w:rPr>
        <w:t>(2) Autorizația de fabricație se emite în formatul stabilit de Comisia Europeană prin documentul Compilation of Union Procedures on Inspections and Exchange of Information, în două exemplare originale, dintre care unul se înmânează unității solicitante, iar celălalt rămâne la autoritatea sanitară veterinară și pentru siguranța alimentelor competentă.</w:t>
      </w:r>
    </w:p>
    <w:p w14:paraId="0799D3C6" w14:textId="77777777" w:rsidR="002717A3" w:rsidRPr="00E2743C" w:rsidRDefault="002C6C80" w:rsidP="002C6C80">
      <w:pPr>
        <w:rPr>
          <w:rFonts w:ascii="Trebuchet MS" w:hAnsi="Trebuchet MS"/>
          <w:lang w:val="pt-BR"/>
        </w:rPr>
      </w:pPr>
      <w:r w:rsidRPr="00E2743C">
        <w:rPr>
          <w:rFonts w:ascii="Trebuchet MS" w:hAnsi="Trebuchet MS"/>
          <w:lang w:val="pt-BR"/>
        </w:rPr>
        <w:t>(3) În conformitate cu prevederile Regulamentului (UE) 2019/6, autorizația de fabricație poate fi emisă condiționat de îndeplinirea anumitor obligații impuse.</w:t>
      </w:r>
    </w:p>
    <w:p w14:paraId="392E5532" w14:textId="77777777" w:rsidR="002717A3" w:rsidRPr="00E2743C" w:rsidRDefault="002C6C80" w:rsidP="002C6C80">
      <w:pPr>
        <w:rPr>
          <w:rFonts w:ascii="Trebuchet MS" w:hAnsi="Trebuchet MS"/>
          <w:lang w:val="pt-BR"/>
        </w:rPr>
      </w:pPr>
      <w:r w:rsidRPr="00E2743C">
        <w:rPr>
          <w:rFonts w:ascii="Trebuchet MS" w:hAnsi="Trebuchet MS"/>
          <w:lang w:val="pt-BR"/>
        </w:rPr>
        <w:t>(4) Valabilitatea autorizației de fabricație este condiționată de valabilitatea certificatului privind conformitatea cu buna practică de fabricație.</w:t>
      </w:r>
      <w:r w:rsidRPr="00E2743C">
        <w:rPr>
          <w:rFonts w:ascii="Trebuchet MS" w:hAnsi="Trebuchet MS"/>
          <w:lang w:val="pt-BR"/>
        </w:rPr>
        <w:br/>
        <w:t>(la 18-04-2022, Articolul 70 din Capitolul V , Partea a-III-a a fost modificat de Punctul 38,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71</w:t>
      </w:r>
      <w:r w:rsidRPr="00E2743C">
        <w:rPr>
          <w:rFonts w:ascii="Trebuchet MS" w:hAnsi="Trebuchet MS"/>
          <w:lang w:val="pt-BR"/>
        </w:rPr>
        <w:br/>
        <w:t>(1) Orice schimbare ulterioară eliberării certificatului privind conformitatea cu buna practică de fabricație/autorizației de fabricație se anunță în prealabil la Autoritatea Națională Sanitară Veterinară și pentru Siguranța Alimentelor. În funcție de natura schimbării, administrativă și/sau tehnică, certificatul privind conformitatea cu buna practică de fabricație/autorizația de fabricație se eliberează, după caz, pe baza documentației actualizate transmise la Autoritatea Națională Sanitară Veterinară și pentru Siguranța Alimentelor sau în baza unui nou raport de inspecție favorabil.</w:t>
      </w:r>
    </w:p>
    <w:p w14:paraId="7A553C09" w14:textId="622DB8DA" w:rsidR="002717A3" w:rsidRPr="00E2743C" w:rsidRDefault="002C6C80" w:rsidP="002C6C80">
      <w:pPr>
        <w:rPr>
          <w:rFonts w:ascii="Trebuchet MS" w:hAnsi="Trebuchet MS"/>
          <w:lang w:val="pt-BR"/>
        </w:rPr>
      </w:pPr>
      <w:r w:rsidRPr="00E2743C">
        <w:rPr>
          <w:rFonts w:ascii="Trebuchet MS" w:hAnsi="Trebuchet MS"/>
          <w:lang w:val="pt-BR"/>
        </w:rPr>
        <w:t xml:space="preserve">(2) Autoritatea Națională Sanitară Veterinară și pentru Siguranța Alimentelor modifică certificatul privind buna practică de fabricație și/sau autorizația de fabricație, atunci când dispune de informații noi privind activitatea de fabricație a produselor medicinale </w:t>
      </w:r>
      <w:r w:rsidRPr="00E2743C">
        <w:rPr>
          <w:rFonts w:ascii="Trebuchet MS" w:hAnsi="Trebuchet MS"/>
          <w:lang w:val="pt-BR"/>
        </w:rPr>
        <w:lastRenderedPageBreak/>
        <w:t>veterinare.</w:t>
      </w:r>
      <w:r w:rsidRPr="00E2743C">
        <w:rPr>
          <w:rFonts w:ascii="Trebuchet MS" w:hAnsi="Trebuchet MS"/>
          <w:lang w:val="pt-BR"/>
        </w:rPr>
        <w:br/>
        <w:t>(la 22-01-2024, Articolul 71, Capitolul V, Partea a-III-a a fost modificat de Punctul 34.,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72</w:t>
      </w:r>
      <w:r w:rsidRPr="00E2743C">
        <w:rPr>
          <w:rFonts w:ascii="Trebuchet MS" w:hAnsi="Trebuchet MS"/>
          <w:lang w:val="pt-BR"/>
        </w:rPr>
        <w:br/>
        <w:t>Pierderea certificatului privind conformitatea cu buna practică de fabricație sau a autorizației de fabricație atrage anularea documentului, iar emiterea unui nou certificat sau autorizație de fabricație se face în baza următoarelor documente:</w:t>
      </w:r>
      <w:r w:rsidRPr="00E2743C">
        <w:rPr>
          <w:rFonts w:ascii="Trebuchet MS" w:hAnsi="Trebuchet MS"/>
          <w:lang w:val="pt-BR"/>
        </w:rPr>
        <w:br/>
        <w:t>a) cerere;</w:t>
      </w:r>
      <w:r w:rsidRPr="00E2743C">
        <w:rPr>
          <w:rFonts w:ascii="Trebuchet MS" w:hAnsi="Trebuchet MS"/>
          <w:lang w:val="pt-BR"/>
        </w:rPr>
        <w:br/>
        <w:t>b) dovada de publicare a pierderii într-un cotidian de largă circulație;</w:t>
      </w:r>
      <w:r w:rsidRPr="00E2743C">
        <w:rPr>
          <w:rFonts w:ascii="Trebuchet MS" w:hAnsi="Trebuchet MS"/>
          <w:lang w:val="pt-BR"/>
        </w:rPr>
        <w:br/>
        <w:t>c) copii după documentele depuse la dosarul inițial de autorizare;</w:t>
      </w:r>
      <w:r w:rsidRPr="00E2743C">
        <w:rPr>
          <w:rFonts w:ascii="Trebuchet MS" w:hAnsi="Trebuchet MS"/>
          <w:lang w:val="pt-BR"/>
        </w:rPr>
        <w:br/>
        <w:t>d) declarație pe proprie răspundere că nu au intervenit modificări față de informațiile care au permis emiterea autorizației inițiale de fabricație.</w:t>
      </w:r>
      <w:r w:rsidRPr="00E2743C">
        <w:rPr>
          <w:rFonts w:ascii="Trebuchet MS" w:hAnsi="Trebuchet MS"/>
          <w:lang w:val="pt-BR"/>
        </w:rPr>
        <w:br/>
      </w:r>
      <w:r w:rsidRPr="00E2743C">
        <w:rPr>
          <w:rFonts w:ascii="Trebuchet MS" w:hAnsi="Trebuchet MS"/>
          <w:lang w:val="pt-BR"/>
        </w:rPr>
        <w:br/>
        <w:t>Articolul 73</w:t>
      </w:r>
      <w:r w:rsidRPr="00E2743C">
        <w:rPr>
          <w:rFonts w:ascii="Trebuchet MS" w:hAnsi="Trebuchet MS"/>
          <w:lang w:val="pt-BR"/>
        </w:rPr>
        <w:br/>
        <w:t>La inspecția unităților de fabricație, direcția de specialitate din cadrul Autorității Naționale Sanitare Veterinare și pentru Siguranța Alimentelor poate solicita participarea unui specialist din partea Institutului pentru Controlul Produselor Biologice și Medicamentelor de Uz Veterinar.</w:t>
      </w:r>
      <w:r w:rsidRPr="00E2743C">
        <w:rPr>
          <w:rFonts w:ascii="Trebuchet MS" w:hAnsi="Trebuchet MS"/>
          <w:lang w:val="pt-BR"/>
        </w:rPr>
        <w:br/>
        <w:t>(la 18-04-2022, Articolul 73 din Capitolul V , Partea a-III-a a fost modificat de Punctul 40,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74</w:t>
      </w:r>
      <w:r w:rsidRPr="00E2743C">
        <w:rPr>
          <w:rFonts w:ascii="Trebuchet MS" w:hAnsi="Trebuchet MS"/>
          <w:lang w:val="pt-BR"/>
        </w:rPr>
        <w:br/>
        <w:t>Cu cel puțin 3 luni înainte de expirarea certificatului privind conformitatea cu buna practică de fabricație, titularul acestuia trebuie să depună la direcția de specialitate din cadrul Autorității Naționale Sanitare Veterinare și pentru Siguranța Alimentelor documentele prevăzute la art. 65, în vederea efectuării inspecției conform prevederilor Regulamentului (UE) 2019/6.</w:t>
      </w:r>
      <w:r w:rsidRPr="00E2743C">
        <w:rPr>
          <w:rFonts w:ascii="Trebuchet MS" w:hAnsi="Trebuchet MS"/>
          <w:lang w:val="pt-BR"/>
        </w:rPr>
        <w:br/>
        <w:t>(la 18-04-2022, Articolul 74 din Capitolul V , Partea a-III-a a fost modificat de Punctul 41,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Capitolul VI Notificarea operațiunilor de comerț intracomunitar cu produse medicinale veterinare autorizate prin procedură centralizată în baza Regulamentului (CE) nr. 726/2004</w:t>
      </w:r>
      <w:r w:rsidRPr="00E2743C">
        <w:rPr>
          <w:rFonts w:ascii="Trebuchet MS" w:hAnsi="Trebuchet MS"/>
          <w:lang w:val="pt-BR"/>
        </w:rPr>
        <w:br/>
      </w:r>
      <w:r w:rsidRPr="00E2743C">
        <w:rPr>
          <w:rFonts w:ascii="Trebuchet MS" w:hAnsi="Trebuchet MS"/>
          <w:lang w:val="pt-BR"/>
        </w:rPr>
        <w:br/>
        <w:t>Articolul 75</w:t>
      </w:r>
      <w:r w:rsidRPr="00E2743C">
        <w:rPr>
          <w:rFonts w:ascii="Trebuchet MS" w:hAnsi="Trebuchet MS"/>
          <w:lang w:val="pt-BR"/>
        </w:rPr>
        <w:br/>
        <w:t>(1) Orice operațiune de comerț intracomunitar cu produse medicinale veterinare autorizate prin procedură centralizată în baza Regulamentului (CE) nr. 726/2004 trebuie notificată Institutului pentru Controlul Produselor Biologice și Medicamentelor de Uz Veterinar.</w:t>
      </w:r>
    </w:p>
    <w:p w14:paraId="4B98C92C" w14:textId="77777777" w:rsidR="002717A3" w:rsidRPr="00E2743C" w:rsidRDefault="002C6C80" w:rsidP="002C6C80">
      <w:pPr>
        <w:rPr>
          <w:rFonts w:ascii="Trebuchet MS" w:hAnsi="Trebuchet MS"/>
          <w:lang w:val="pt-BR"/>
        </w:rPr>
      </w:pPr>
      <w:r w:rsidRPr="00E2743C">
        <w:rPr>
          <w:rFonts w:ascii="Trebuchet MS" w:hAnsi="Trebuchet MS"/>
          <w:lang w:val="pt-BR"/>
        </w:rPr>
        <w:t>(2) Notificarea se face în termen de 24 de ore de la recepționarea mărfii de către beneficiar, la destinație.</w:t>
      </w:r>
    </w:p>
    <w:p w14:paraId="75068FAC" w14:textId="77777777" w:rsidR="002717A3" w:rsidRPr="00E2743C" w:rsidRDefault="002C6C80" w:rsidP="002C6C80">
      <w:pPr>
        <w:rPr>
          <w:rFonts w:ascii="Trebuchet MS" w:hAnsi="Trebuchet MS"/>
          <w:lang w:val="pt-BR"/>
        </w:rPr>
      </w:pPr>
      <w:r w:rsidRPr="00E2743C">
        <w:rPr>
          <w:rFonts w:ascii="Trebuchet MS" w:hAnsi="Trebuchet MS"/>
          <w:lang w:val="pt-BR"/>
        </w:rPr>
        <w:t>(3) Institutul pentru Controlul Produselor Biologice și Medicamentelor de Uz Veterinar are obligația de a întocmi un registru, în care trebuie să înregistreze toate operațiunile notificate de comerț intracomunitar cu produse medicinale veterinare autorizate prin procedură centralizată în baza Regulamentului (CE) nr. 726/2004.</w:t>
      </w:r>
      <w:r w:rsidRPr="00E2743C">
        <w:rPr>
          <w:rFonts w:ascii="Trebuchet MS" w:hAnsi="Trebuchet MS"/>
          <w:lang w:val="pt-BR"/>
        </w:rPr>
        <w:br/>
      </w:r>
      <w:r w:rsidRPr="00E2743C">
        <w:rPr>
          <w:rFonts w:ascii="Trebuchet MS" w:hAnsi="Trebuchet MS"/>
          <w:lang w:val="pt-BR"/>
        </w:rPr>
        <w:lastRenderedPageBreak/>
        <w:br/>
        <w:t>Capitolul VI^1 Procedura de înregistrare a importatorilor/producătorilor/ distribuitorilor de substanțe active utilizate la obținerea produselor medicinale veterinare</w:t>
      </w:r>
      <w:r w:rsidRPr="00E2743C">
        <w:rPr>
          <w:rFonts w:ascii="Trebuchet MS" w:hAnsi="Trebuchet MS"/>
          <w:lang w:val="pt-BR"/>
        </w:rPr>
        <w:br/>
        <w:t>(la 18-04-2022, Partea a-III-a a fost completată de Punctul 42,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75^1</w:t>
      </w:r>
      <w:r w:rsidRPr="00E2743C">
        <w:rPr>
          <w:rFonts w:ascii="Trebuchet MS" w:hAnsi="Trebuchet MS"/>
          <w:lang w:val="pt-BR"/>
        </w:rPr>
        <w:br/>
        <w:t>(1) Pentru obținerea înregistrării importatorilor/ producătorilor/distribuitorilor de substanțe active utilizate la obținerea produselor medicinale veterinare, solicitantul trebuie să depună la autoritatea sanitară veterinară și pentru siguranța alimentelor competentă un dosar care să conțină, pe lângă informațiile prevăzute la art. 95 din Regulamentul (UE) 2019/6, următoarele documente:</w:t>
      </w:r>
      <w:r w:rsidRPr="00E2743C">
        <w:rPr>
          <w:rFonts w:ascii="Trebuchet MS" w:hAnsi="Trebuchet MS"/>
          <w:lang w:val="pt-BR"/>
        </w:rPr>
        <w:br/>
        <w:t>a) cerere pentru efectuarea inspecției unității de import/producție/distribuție ale substanțelor active utilizate la obținerea produselor medicinale veterinare, în conformitate cu modelul prevăzut în anexa nr. 12;</w:t>
      </w:r>
      <w:r w:rsidRPr="00E2743C">
        <w:rPr>
          <w:rFonts w:ascii="Trebuchet MS" w:hAnsi="Trebuchet MS"/>
          <w:lang w:val="pt-BR"/>
        </w:rPr>
        <w:br/>
        <w:t>b) dovada deținerii spațiului - titlul sub care deține spațiul, în copie;</w:t>
      </w:r>
      <w:r w:rsidRPr="00E2743C">
        <w:rPr>
          <w:rFonts w:ascii="Trebuchet MS" w:hAnsi="Trebuchet MS"/>
          <w:lang w:val="pt-BR"/>
        </w:rPr>
        <w:br/>
        <w:t>c) schița unității;</w:t>
      </w:r>
      <w:r w:rsidRPr="00E2743C">
        <w:rPr>
          <w:rFonts w:ascii="Trebuchet MS" w:hAnsi="Trebuchet MS"/>
          <w:lang w:val="pt-BR"/>
        </w:rPr>
        <w:br/>
        <w:t>d) memoriul tehnic justificativ;</w:t>
      </w:r>
      <w:r w:rsidRPr="00E2743C">
        <w:rPr>
          <w:rFonts w:ascii="Trebuchet MS" w:hAnsi="Trebuchet MS"/>
          <w:lang w:val="pt-BR"/>
        </w:rPr>
        <w:br/>
        <w:t>e) lista cu personalul de specialitate al unității;</w:t>
      </w:r>
      <w:r w:rsidRPr="00E2743C">
        <w:rPr>
          <w:rFonts w:ascii="Trebuchet MS" w:hAnsi="Trebuchet MS"/>
          <w:lang w:val="pt-BR"/>
        </w:rPr>
        <w:br/>
        <w:t>f) dovada achitării tarifului prevăzut de legislația sanitară veterinară în vigoare.</w:t>
      </w:r>
    </w:p>
    <w:p w14:paraId="21A5A5EE" w14:textId="77777777" w:rsidR="002717A3" w:rsidRPr="00E2743C" w:rsidRDefault="002C6C80" w:rsidP="002C6C80">
      <w:pPr>
        <w:rPr>
          <w:rFonts w:ascii="Trebuchet MS" w:hAnsi="Trebuchet MS"/>
          <w:lang w:val="pt-BR"/>
        </w:rPr>
      </w:pPr>
      <w:r w:rsidRPr="00E2743C">
        <w:rPr>
          <w:rFonts w:ascii="Trebuchet MS" w:hAnsi="Trebuchet MS"/>
          <w:lang w:val="pt-BR"/>
        </w:rPr>
        <w:t>(2) Autoritatea sanitară veterinară și pentru siguranța alimentelor competentă înregistrează cererea persoanei juridice, verifică dosarul, efectuează inspecția unității și emite înregistrarea, în termen de 60 de zile lucrătoare de la data înregistrării cererii.</w:t>
      </w:r>
    </w:p>
    <w:p w14:paraId="261F558F" w14:textId="77777777" w:rsidR="002717A3" w:rsidRPr="00E2743C" w:rsidRDefault="002C6C80" w:rsidP="002C6C80">
      <w:pPr>
        <w:rPr>
          <w:rFonts w:ascii="Trebuchet MS" w:hAnsi="Trebuchet MS"/>
          <w:lang w:val="pt-BR"/>
        </w:rPr>
      </w:pPr>
      <w:r w:rsidRPr="00E2743C">
        <w:rPr>
          <w:rFonts w:ascii="Trebuchet MS" w:hAnsi="Trebuchet MS"/>
          <w:lang w:val="pt-BR"/>
        </w:rPr>
        <w:t>(3) Termenul poate fi prelungit o singură dată, de către autoritatea sanitară veterinară și pentru siguranța alimentelor competentă, pentru o perioadă de maximum 15 zile lucrătoare, în cazul în care se solicită completarea documentației depuse.</w:t>
      </w:r>
    </w:p>
    <w:p w14:paraId="041CD1C1" w14:textId="77777777" w:rsidR="002717A3" w:rsidRPr="00E2743C" w:rsidRDefault="002C6C80" w:rsidP="002C6C80">
      <w:pPr>
        <w:rPr>
          <w:rFonts w:ascii="Trebuchet MS" w:hAnsi="Trebuchet MS"/>
          <w:lang w:val="pt-BR"/>
        </w:rPr>
      </w:pPr>
      <w:r w:rsidRPr="00E2743C">
        <w:rPr>
          <w:rFonts w:ascii="Trebuchet MS" w:hAnsi="Trebuchet MS"/>
          <w:lang w:val="pt-BR"/>
        </w:rPr>
        <w:t>(4) În cazul unei cereri sau al unei documentații incomplete, solicitantul este informat, în cel mult 10 zile lucrătoare de la primirea cererii, cu privire la transmiterea documentelor necesare completării dosarului.</w:t>
      </w:r>
    </w:p>
    <w:p w14:paraId="17590810" w14:textId="77777777" w:rsidR="002717A3" w:rsidRPr="00E2743C" w:rsidRDefault="002C6C80" w:rsidP="002C6C80">
      <w:pPr>
        <w:rPr>
          <w:rFonts w:ascii="Trebuchet MS" w:hAnsi="Trebuchet MS"/>
        </w:rPr>
      </w:pPr>
      <w:r w:rsidRPr="00E2743C">
        <w:rPr>
          <w:rFonts w:ascii="Trebuchet MS" w:hAnsi="Trebuchet MS"/>
        </w:rPr>
        <w:t>(5)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cazul</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care </w:t>
      </w:r>
      <w:proofErr w:type="spellStart"/>
      <w:r w:rsidRPr="00E2743C">
        <w:rPr>
          <w:rFonts w:ascii="Trebuchet MS" w:hAnsi="Trebuchet MS"/>
        </w:rPr>
        <w:t>documentația</w:t>
      </w:r>
      <w:proofErr w:type="spellEnd"/>
      <w:r w:rsidRPr="00E2743C">
        <w:rPr>
          <w:rFonts w:ascii="Trebuchet MS" w:hAnsi="Trebuchet MS"/>
        </w:rPr>
        <w:t xml:space="preserve"> </w:t>
      </w:r>
      <w:proofErr w:type="spellStart"/>
      <w:r w:rsidRPr="00E2743C">
        <w:rPr>
          <w:rFonts w:ascii="Trebuchet MS" w:hAnsi="Trebuchet MS"/>
        </w:rPr>
        <w:t>depusă</w:t>
      </w:r>
      <w:proofErr w:type="spellEnd"/>
      <w:r w:rsidRPr="00E2743C">
        <w:rPr>
          <w:rFonts w:ascii="Trebuchet MS" w:hAnsi="Trebuchet MS"/>
        </w:rPr>
        <w:t xml:space="preserve"> </w:t>
      </w:r>
      <w:proofErr w:type="spellStart"/>
      <w:r w:rsidRPr="00E2743C">
        <w:rPr>
          <w:rFonts w:ascii="Trebuchet MS" w:hAnsi="Trebuchet MS"/>
        </w:rPr>
        <w:t>este</w:t>
      </w:r>
      <w:proofErr w:type="spellEnd"/>
      <w:r w:rsidRPr="00E2743C">
        <w:rPr>
          <w:rFonts w:ascii="Trebuchet MS" w:hAnsi="Trebuchet MS"/>
        </w:rPr>
        <w:t xml:space="preserve"> </w:t>
      </w:r>
      <w:proofErr w:type="spellStart"/>
      <w:r w:rsidRPr="00E2743C">
        <w:rPr>
          <w:rFonts w:ascii="Trebuchet MS" w:hAnsi="Trebuchet MS"/>
        </w:rPr>
        <w:t>completă</w:t>
      </w:r>
      <w:proofErr w:type="spellEnd"/>
      <w:r w:rsidRPr="00E2743C">
        <w:rPr>
          <w:rFonts w:ascii="Trebuchet MS" w:hAnsi="Trebuchet MS"/>
        </w:rPr>
        <w:t xml:space="preserve">, se </w:t>
      </w:r>
      <w:proofErr w:type="spellStart"/>
      <w:r w:rsidRPr="00E2743C">
        <w:rPr>
          <w:rFonts w:ascii="Trebuchet MS" w:hAnsi="Trebuchet MS"/>
        </w:rPr>
        <w:t>inspectează</w:t>
      </w:r>
      <w:proofErr w:type="spellEnd"/>
      <w:r w:rsidRPr="00E2743C">
        <w:rPr>
          <w:rFonts w:ascii="Trebuchet MS" w:hAnsi="Trebuchet MS"/>
        </w:rPr>
        <w:t xml:space="preserve"> </w:t>
      </w:r>
      <w:proofErr w:type="spellStart"/>
      <w:r w:rsidRPr="00E2743C">
        <w:rPr>
          <w:rFonts w:ascii="Trebuchet MS" w:hAnsi="Trebuchet MS"/>
        </w:rPr>
        <w:t>unitatea</w:t>
      </w:r>
      <w:proofErr w:type="spellEnd"/>
      <w:r w:rsidRPr="00E2743C">
        <w:rPr>
          <w:rFonts w:ascii="Trebuchet MS" w:hAnsi="Trebuchet MS"/>
        </w:rPr>
        <w:t xml:space="preserve"> </w:t>
      </w:r>
      <w:proofErr w:type="spellStart"/>
      <w:r w:rsidRPr="00E2743C">
        <w:rPr>
          <w:rFonts w:ascii="Trebuchet MS" w:hAnsi="Trebuchet MS"/>
        </w:rPr>
        <w:t>prin</w:t>
      </w:r>
      <w:proofErr w:type="spellEnd"/>
      <w:r w:rsidRPr="00E2743C">
        <w:rPr>
          <w:rFonts w:ascii="Trebuchet MS" w:hAnsi="Trebuchet MS"/>
        </w:rPr>
        <w:t xml:space="preserve"> </w:t>
      </w:r>
      <w:proofErr w:type="spellStart"/>
      <w:r w:rsidRPr="00E2743C">
        <w:rPr>
          <w:rFonts w:ascii="Trebuchet MS" w:hAnsi="Trebuchet MS"/>
        </w:rPr>
        <w:t>personalul</w:t>
      </w:r>
      <w:proofErr w:type="spellEnd"/>
      <w:r w:rsidRPr="00E2743C">
        <w:rPr>
          <w:rFonts w:ascii="Trebuchet MS" w:hAnsi="Trebuchet MS"/>
        </w:rPr>
        <w:t xml:space="preserve"> de </w:t>
      </w:r>
      <w:proofErr w:type="spellStart"/>
      <w:r w:rsidRPr="00E2743C">
        <w:rPr>
          <w:rFonts w:ascii="Trebuchet MS" w:hAnsi="Trebuchet MS"/>
        </w:rPr>
        <w:t>specialitate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se </w:t>
      </w:r>
      <w:proofErr w:type="spellStart"/>
      <w:r w:rsidRPr="00E2743C">
        <w:rPr>
          <w:rFonts w:ascii="Trebuchet MS" w:hAnsi="Trebuchet MS"/>
        </w:rPr>
        <w:t>întocmește</w:t>
      </w:r>
      <w:proofErr w:type="spellEnd"/>
      <w:r w:rsidRPr="00E2743C">
        <w:rPr>
          <w:rFonts w:ascii="Trebuchet MS" w:hAnsi="Trebuchet MS"/>
        </w:rPr>
        <w:t xml:space="preserve"> un </w:t>
      </w:r>
      <w:proofErr w:type="spellStart"/>
      <w:r w:rsidRPr="00E2743C">
        <w:rPr>
          <w:rFonts w:ascii="Trebuchet MS" w:hAnsi="Trebuchet MS"/>
        </w:rPr>
        <w:t>raport</w:t>
      </w:r>
      <w:proofErr w:type="spellEnd"/>
      <w:r w:rsidRPr="00E2743C">
        <w:rPr>
          <w:rFonts w:ascii="Trebuchet MS" w:hAnsi="Trebuchet MS"/>
        </w:rPr>
        <w:t xml:space="preserve"> de </w:t>
      </w:r>
      <w:proofErr w:type="spellStart"/>
      <w:r w:rsidRPr="00E2743C">
        <w:rPr>
          <w:rFonts w:ascii="Trebuchet MS" w:hAnsi="Trebuchet MS"/>
        </w:rPr>
        <w:t>inspecție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formatul</w:t>
      </w:r>
      <w:proofErr w:type="spellEnd"/>
      <w:r w:rsidRPr="00E2743C">
        <w:rPr>
          <w:rFonts w:ascii="Trebuchet MS" w:hAnsi="Trebuchet MS"/>
        </w:rPr>
        <w:t xml:space="preserve"> </w:t>
      </w:r>
      <w:proofErr w:type="spellStart"/>
      <w:r w:rsidRPr="00E2743C">
        <w:rPr>
          <w:rFonts w:ascii="Trebuchet MS" w:hAnsi="Trebuchet MS"/>
        </w:rPr>
        <w:t>stabilit</w:t>
      </w:r>
      <w:proofErr w:type="spellEnd"/>
      <w:r w:rsidRPr="00E2743C">
        <w:rPr>
          <w:rFonts w:ascii="Trebuchet MS" w:hAnsi="Trebuchet MS"/>
        </w:rPr>
        <w:t xml:space="preserve"> de Comisia </w:t>
      </w:r>
      <w:proofErr w:type="spellStart"/>
      <w:r w:rsidRPr="00E2743C">
        <w:rPr>
          <w:rFonts w:ascii="Trebuchet MS" w:hAnsi="Trebuchet MS"/>
        </w:rPr>
        <w:t>Europeană</w:t>
      </w:r>
      <w:proofErr w:type="spellEnd"/>
      <w:r w:rsidRPr="00E2743C">
        <w:rPr>
          <w:rFonts w:ascii="Trebuchet MS" w:hAnsi="Trebuchet MS"/>
        </w:rPr>
        <w:t xml:space="preserve"> </w:t>
      </w:r>
      <w:proofErr w:type="spellStart"/>
      <w:r w:rsidRPr="00E2743C">
        <w:rPr>
          <w:rFonts w:ascii="Trebuchet MS" w:hAnsi="Trebuchet MS"/>
        </w:rPr>
        <w:t>prin</w:t>
      </w:r>
      <w:proofErr w:type="spellEnd"/>
      <w:r w:rsidRPr="00E2743C">
        <w:rPr>
          <w:rFonts w:ascii="Trebuchet MS" w:hAnsi="Trebuchet MS"/>
        </w:rPr>
        <w:t xml:space="preserve"> </w:t>
      </w:r>
      <w:proofErr w:type="spellStart"/>
      <w:r w:rsidRPr="00E2743C">
        <w:rPr>
          <w:rFonts w:ascii="Trebuchet MS" w:hAnsi="Trebuchet MS"/>
        </w:rPr>
        <w:t>documentul</w:t>
      </w:r>
      <w:proofErr w:type="spellEnd"/>
      <w:r w:rsidRPr="00E2743C">
        <w:rPr>
          <w:rFonts w:ascii="Trebuchet MS" w:hAnsi="Trebuchet MS"/>
        </w:rPr>
        <w:t xml:space="preserve"> Compilation of Union Procedures on Inspections and Exchange of Information.</w:t>
      </w:r>
    </w:p>
    <w:p w14:paraId="38A59CB0" w14:textId="77777777" w:rsidR="002717A3" w:rsidRPr="00E2743C" w:rsidRDefault="002C6C80" w:rsidP="002C6C80">
      <w:pPr>
        <w:rPr>
          <w:rFonts w:ascii="Trebuchet MS" w:hAnsi="Trebuchet MS"/>
          <w:lang w:val="pt-BR"/>
        </w:rPr>
      </w:pPr>
      <w:r w:rsidRPr="00E2743C">
        <w:rPr>
          <w:rFonts w:ascii="Trebuchet MS" w:hAnsi="Trebuchet MS"/>
          <w:lang w:val="pt-BR"/>
        </w:rPr>
        <w:t>(6) Activitatea de distribuție a substanțelor active se realizează cu respectarea prevederilor Regulamentului (UE) 2019/6 și ale Regulamentului de punere în aplicare (UE) 2021/1.280 al Comisiei în ceea ce privește măsurile privind bunele practici de distribuție pentru substanțele active utilizate ca materiale de start în produsele medicinale veterinare în conformitate cu Regulamentul (UE) 2019/6 al Parlamentului European și al Consiliului.</w:t>
      </w:r>
    </w:p>
    <w:p w14:paraId="6D53121E" w14:textId="77777777" w:rsidR="002717A3" w:rsidRPr="00E2743C" w:rsidRDefault="002C6C80" w:rsidP="002C6C80">
      <w:pPr>
        <w:rPr>
          <w:rFonts w:ascii="Trebuchet MS" w:hAnsi="Trebuchet MS"/>
          <w:lang w:val="pt-BR"/>
        </w:rPr>
      </w:pPr>
      <w:r w:rsidRPr="00E2743C">
        <w:rPr>
          <w:rFonts w:ascii="Trebuchet MS" w:hAnsi="Trebuchet MS"/>
          <w:lang w:val="pt-BR"/>
        </w:rPr>
        <w:t>(7) Pentru unitățile care îndeplinesc condițiile prevăzute la alin. (6), autoritatea sanitară veterinară și pentru siguranța alimentelor competentă emite înregistrarea importatorilor/ producătorilor/distribuitorilor de substanțe active utilizate la obținerea produselor medicinale veterinare, în formatul stabilit de Comisia Europeană prin documentul Compilation of Union Procedures on Inspections and Exchange of Information, în termen de 10 zile lucrătoare de la data întocmirii raportului de inspecție.</w:t>
      </w:r>
      <w:r w:rsidRPr="00E2743C">
        <w:rPr>
          <w:rFonts w:ascii="Trebuchet MS" w:hAnsi="Trebuchet MS"/>
          <w:lang w:val="pt-BR"/>
        </w:rPr>
        <w:br/>
        <w:t xml:space="preserve">(la 18-04-2022, Capitolul VI^1 din Partea a-III-a a fost completat de Punctul 42, Articolul I din ORDINUL nr. 42 din 4 aprilie 2022, publicat în MONITORUL OFICIAL nr. 380 din 18 aprilie </w:t>
      </w:r>
      <w:r w:rsidRPr="00E2743C">
        <w:rPr>
          <w:rFonts w:ascii="Trebuchet MS" w:hAnsi="Trebuchet MS"/>
          <w:lang w:val="pt-BR"/>
        </w:rPr>
        <w:lastRenderedPageBreak/>
        <w:t>2022 )</w:t>
      </w:r>
      <w:r w:rsidRPr="00E2743C">
        <w:rPr>
          <w:rFonts w:ascii="Trebuchet MS" w:hAnsi="Trebuchet MS"/>
          <w:lang w:val="pt-BR"/>
        </w:rPr>
        <w:br/>
      </w:r>
      <w:r w:rsidRPr="00E2743C">
        <w:rPr>
          <w:rFonts w:ascii="Trebuchet MS" w:hAnsi="Trebuchet MS"/>
          <w:lang w:val="pt-BR"/>
        </w:rPr>
        <w:br/>
        <w:t>Articolul 75^2</w:t>
      </w:r>
      <w:r w:rsidRPr="00E2743C">
        <w:rPr>
          <w:rFonts w:ascii="Trebuchet MS" w:hAnsi="Trebuchet MS"/>
          <w:lang w:val="pt-BR"/>
        </w:rPr>
        <w:br/>
        <w:t>(1) Inspecția unităților de import/producție/ distribuție al/a substanțelor active utilizate la obținerea produselor medicinale veterinare se realizează pentru fiecare punct de lucru.</w:t>
      </w:r>
    </w:p>
    <w:p w14:paraId="1FA11506" w14:textId="77777777" w:rsidR="002717A3" w:rsidRPr="00E2743C" w:rsidRDefault="002C6C80" w:rsidP="002C6C80">
      <w:pPr>
        <w:rPr>
          <w:rFonts w:ascii="Trebuchet MS" w:hAnsi="Trebuchet MS"/>
          <w:lang w:val="pt-BR"/>
        </w:rPr>
      </w:pPr>
      <w:r w:rsidRPr="00E2743C">
        <w:rPr>
          <w:rFonts w:ascii="Trebuchet MS" w:hAnsi="Trebuchet MS"/>
          <w:lang w:val="pt-BR"/>
        </w:rPr>
        <w:t>(2) În cazul în care, în urma verificării de către personalul de specialitate din cadrul autorității sanitare veterinare și pentru siguranța alimentelor competente, se constată neîndeplinirea condițiilor prevăzute de legislația în vigoare, se acordă un termen de remediere a deficiențelor de maximum 30 de zile calendaristice de la data întocmirii raportului de inspecție.</w:t>
      </w:r>
    </w:p>
    <w:p w14:paraId="6558FC11" w14:textId="77777777" w:rsidR="002717A3" w:rsidRPr="00E2743C" w:rsidRDefault="002C6C80" w:rsidP="002C6C80">
      <w:pPr>
        <w:rPr>
          <w:rFonts w:ascii="Trebuchet MS" w:hAnsi="Trebuchet MS"/>
          <w:lang w:val="pt-BR"/>
        </w:rPr>
      </w:pPr>
      <w:r w:rsidRPr="00E2743C">
        <w:rPr>
          <w:rFonts w:ascii="Trebuchet MS" w:hAnsi="Trebuchet MS"/>
          <w:lang w:val="pt-BR"/>
        </w:rPr>
        <w:t>(3) Dacă, în urma verificării unității, după expirarea termenului de remediere acordat, se constată neîndeplinirea condițiilor prevăzute de legislația în vigoare, dosarul de înregistrare se respinge în baza constatărilor efectuate și consemnate în raportul de inspecție; solicitantului i se comunică decizia privind respingerea dosarului, în termen de 5 zile lucrătoare de la data constatării neîndeplinirii condițiilor legale de funcționare.</w:t>
      </w:r>
    </w:p>
    <w:p w14:paraId="033D3A6A" w14:textId="77777777" w:rsidR="002717A3" w:rsidRPr="00E2743C" w:rsidRDefault="002C6C80" w:rsidP="002C6C80">
      <w:pPr>
        <w:rPr>
          <w:rFonts w:ascii="Trebuchet MS" w:hAnsi="Trebuchet MS"/>
          <w:lang w:val="pt-BR"/>
        </w:rPr>
      </w:pPr>
      <w:r w:rsidRPr="00E2743C">
        <w:rPr>
          <w:rFonts w:ascii="Trebuchet MS" w:hAnsi="Trebuchet MS"/>
          <w:lang w:val="pt-BR"/>
        </w:rPr>
        <w:t>(4) Decizia de a nu acorda înregistrarea importatorilor/ producătorilor/distribuitorilor de substanțe active utilizate la obținerea produselor medicinale veterinare poate fi contestată, conform prevederilor Legii contenciosului administrativ nr. 554/2004, cu modificările și completările ulterioare.</w:t>
      </w:r>
      <w:r w:rsidRPr="00E2743C">
        <w:rPr>
          <w:rFonts w:ascii="Trebuchet MS" w:hAnsi="Trebuchet MS"/>
          <w:lang w:val="pt-BR"/>
        </w:rPr>
        <w:br/>
        <w:t>(la 18-04-2022, Capitolul VI^1 din Partea a-III-a a fost completat de Punctul 42,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Capitolul VI^2 Procedura de emitere a certificatului farmaceutic al produsului medicinal veterinar</w:t>
      </w:r>
      <w:r w:rsidRPr="00E2743C">
        <w:rPr>
          <w:rFonts w:ascii="Trebuchet MS" w:hAnsi="Trebuchet MS"/>
          <w:lang w:val="pt-BR"/>
        </w:rPr>
        <w:br/>
        <w:t>(la 18-04-2022, Partea a-III-a a fost completată de Punctul 42,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75^3</w:t>
      </w:r>
      <w:r w:rsidRPr="00E2743C">
        <w:rPr>
          <w:rFonts w:ascii="Trebuchet MS" w:hAnsi="Trebuchet MS"/>
          <w:lang w:val="pt-BR"/>
        </w:rPr>
        <w:br/>
        <w:t>(1) Exportul produselor medicinale veterinare către țările terțe se poate realiza în baza certificatului farmaceutic al produsului medicinal veterinar emis de către structura de specialitate din cadrul Autorității Naționale Sanitare Veterinare și pentru Siguranța Alimentelor.</w:t>
      </w:r>
    </w:p>
    <w:p w14:paraId="37CAFDE5" w14:textId="77777777" w:rsidR="002717A3" w:rsidRPr="00E2743C" w:rsidRDefault="002C6C80" w:rsidP="002C6C80">
      <w:pPr>
        <w:rPr>
          <w:rFonts w:ascii="Trebuchet MS" w:hAnsi="Trebuchet MS"/>
          <w:lang w:val="pt-BR"/>
        </w:rPr>
      </w:pPr>
      <w:r w:rsidRPr="00E2743C">
        <w:rPr>
          <w:rFonts w:ascii="Trebuchet MS" w:hAnsi="Trebuchet MS"/>
          <w:lang w:val="pt-BR"/>
        </w:rPr>
        <w:t>(2) La cererea producătorului/exportatorului de produse medicinale veterinare sau a autorităților dintr-o țară terță importatoare, Autoritatea Națională Sanitară Veterinară și pentru Siguranța Alimentelor certifică faptul că producătorul deține o autorizație de fabricație, prin eliberarea unui certificat al cărui model este prevăzut în anexa nr. 21 sau a unui certificat al cărui format este stabilit de autoritățile dintr-o țară terță importatoare, în concordanță cu cel recomandat de Organizația Mondială a Sănătății.</w:t>
      </w:r>
      <w:r w:rsidRPr="00E2743C">
        <w:rPr>
          <w:rFonts w:ascii="Trebuchet MS" w:hAnsi="Trebuchet MS"/>
          <w:lang w:val="pt-BR"/>
        </w:rPr>
        <w:br/>
        <w:t>(la 18-04-2022, Capitolul VI^2 din Partea a-III-a a fost completat de Punctul 42,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Articolul 75^4</w:t>
      </w:r>
      <w:r w:rsidRPr="00E2743C">
        <w:rPr>
          <w:rFonts w:ascii="Trebuchet MS" w:hAnsi="Trebuchet MS"/>
          <w:lang w:val="pt-BR"/>
        </w:rPr>
        <w:br/>
        <w:t>(1) La eliberarea certificatului prevăzut la art. 75^3 alin. (2), Autoritatea Națională Sanitară Veterinară și pentru Siguranța Alimentelor trebuie:</w:t>
      </w:r>
      <w:r w:rsidRPr="00E2743C">
        <w:rPr>
          <w:rFonts w:ascii="Trebuchet MS" w:hAnsi="Trebuchet MS"/>
          <w:lang w:val="pt-BR"/>
        </w:rPr>
        <w:br/>
        <w:t>a) să țină seama de recomandările Organizației Mondiale a Sănătății;</w:t>
      </w:r>
      <w:r w:rsidRPr="00E2743C">
        <w:rPr>
          <w:rFonts w:ascii="Trebuchet MS" w:hAnsi="Trebuchet MS"/>
          <w:lang w:val="pt-BR"/>
        </w:rPr>
        <w:br/>
        <w:t xml:space="preserve">b) să furnizeze rezumatul caracteristicilor produsului aprobat, pentru produsele </w:t>
      </w:r>
      <w:r w:rsidRPr="00E2743C">
        <w:rPr>
          <w:rFonts w:ascii="Trebuchet MS" w:hAnsi="Trebuchet MS"/>
          <w:lang w:val="pt-BR"/>
        </w:rPr>
        <w:lastRenderedPageBreak/>
        <w:t>medicinale veterinare destinate exportului care sunt deja autorizate în România;</w:t>
      </w:r>
      <w:r w:rsidRPr="00E2743C">
        <w:rPr>
          <w:rFonts w:ascii="Trebuchet MS" w:hAnsi="Trebuchet MS"/>
          <w:lang w:val="pt-BR"/>
        </w:rPr>
        <w:br/>
        <w:t>c) să verifice dacă producătorul este certificat pentru buna practică de fabricație.(2) Dacă producătorul nu deține o autorizație de comercializare, acesta trebuie să furnizeze Autorității Naționale Sanitare Veterinare și pentru Siguranța Alimentelor o declarație în care să explice de ce nu dispune de această autorizație.</w:t>
      </w:r>
    </w:p>
    <w:p w14:paraId="67BF7F77" w14:textId="77777777" w:rsidR="002717A3" w:rsidRPr="00E2743C" w:rsidRDefault="002C6C80" w:rsidP="002C6C80">
      <w:pPr>
        <w:rPr>
          <w:rFonts w:ascii="Trebuchet MS" w:hAnsi="Trebuchet MS"/>
          <w:lang w:val="pt-BR"/>
        </w:rPr>
      </w:pPr>
      <w:r w:rsidRPr="00E2743C">
        <w:rPr>
          <w:rFonts w:ascii="Trebuchet MS" w:hAnsi="Trebuchet MS"/>
          <w:lang w:val="pt-BR"/>
        </w:rPr>
        <w:t>(3) Pentru obținerea certificatului prevăzut la alin. (1), solicitantul trebuie să transmită la Autoritatea Națională Sanitară Veterinară și pentru Siguranța Alimentelor următoarele documente:</w:t>
      </w:r>
      <w:r w:rsidRPr="00E2743C">
        <w:rPr>
          <w:rFonts w:ascii="Trebuchet MS" w:hAnsi="Trebuchet MS"/>
          <w:lang w:val="pt-BR"/>
        </w:rPr>
        <w:br/>
        <w:t>a) o cerere care să cuprindă:</w:t>
      </w:r>
    </w:p>
    <w:p w14:paraId="200F7755" w14:textId="77777777" w:rsidR="002717A3" w:rsidRPr="00E2743C" w:rsidRDefault="002C6C80" w:rsidP="002C6C80">
      <w:pPr>
        <w:rPr>
          <w:rFonts w:ascii="Trebuchet MS" w:hAnsi="Trebuchet MS"/>
          <w:lang w:val="pt-BR"/>
        </w:rPr>
      </w:pPr>
      <w:r w:rsidRPr="00E2743C">
        <w:rPr>
          <w:rFonts w:ascii="Trebuchet MS" w:hAnsi="Trebuchet MS"/>
          <w:lang w:val="pt-BR"/>
        </w:rPr>
        <w:t>(i) numele și adresa solicitantului;</w:t>
      </w:r>
    </w:p>
    <w:p w14:paraId="1DD4673F" w14:textId="77777777" w:rsidR="002717A3" w:rsidRPr="00E2743C" w:rsidRDefault="002C6C80" w:rsidP="002C6C80">
      <w:pPr>
        <w:rPr>
          <w:rFonts w:ascii="Trebuchet MS" w:hAnsi="Trebuchet MS"/>
          <w:lang w:val="pt-BR"/>
        </w:rPr>
      </w:pPr>
      <w:r w:rsidRPr="00E2743C">
        <w:rPr>
          <w:rFonts w:ascii="Trebuchet MS" w:hAnsi="Trebuchet MS"/>
          <w:lang w:val="pt-BR"/>
        </w:rPr>
        <w:t>(ii) denumirea produsului/produselor medicinale veterinare și cantitatea estimată a fi exportată;</w:t>
      </w:r>
    </w:p>
    <w:p w14:paraId="74841B1B" w14:textId="77777777" w:rsidR="00E12ABF" w:rsidRPr="00E2743C" w:rsidRDefault="002C6C80" w:rsidP="002C6C80">
      <w:pPr>
        <w:rPr>
          <w:rFonts w:ascii="Trebuchet MS" w:hAnsi="Trebuchet MS"/>
          <w:lang w:val="pt-BR"/>
        </w:rPr>
      </w:pPr>
      <w:r w:rsidRPr="00E2743C">
        <w:rPr>
          <w:rFonts w:ascii="Trebuchet MS" w:hAnsi="Trebuchet MS"/>
          <w:lang w:val="pt-BR"/>
        </w:rPr>
        <w:t>(iii) numele țării importatoare;</w:t>
      </w:r>
      <w:r w:rsidRPr="00E2743C">
        <w:rPr>
          <w:rFonts w:ascii="Trebuchet MS" w:hAnsi="Trebuchet MS"/>
          <w:lang w:val="pt-BR"/>
        </w:rPr>
        <w:br/>
        <w:t>b) după caz, o copie a autorizației valide de comercializare în România;</w:t>
      </w:r>
      <w:r w:rsidRPr="00E2743C">
        <w:rPr>
          <w:rFonts w:ascii="Trebuchet MS" w:hAnsi="Trebuchet MS"/>
          <w:lang w:val="pt-BR"/>
        </w:rPr>
        <w:br/>
        <w:t>c) o declarație scrisă pentru a justifica lipsa autorizației de comercializare, dacă este cazul;</w:t>
      </w:r>
      <w:r w:rsidRPr="00E2743C">
        <w:rPr>
          <w:rFonts w:ascii="Trebuchet MS" w:hAnsi="Trebuchet MS"/>
          <w:lang w:val="pt-BR"/>
        </w:rPr>
        <w:br/>
        <w:t>d) o copie a autorizației de fabricație și o copie a certificatului pentru conformitatea cu bunele practici de fabricație, valide, în cazul producătorilor din afara României;</w:t>
      </w:r>
      <w:r w:rsidRPr="00E2743C">
        <w:rPr>
          <w:rFonts w:ascii="Trebuchet MS" w:hAnsi="Trebuchet MS"/>
          <w:lang w:val="pt-BR"/>
        </w:rPr>
        <w:br/>
        <w:t>e) o copie a rezumatului caracteristicilor produsului care să fie în concordanță cu autorizația de comercializare, în limbile română și engleză;</w:t>
      </w:r>
      <w:r w:rsidRPr="00E2743C">
        <w:rPr>
          <w:rFonts w:ascii="Trebuchet MS" w:hAnsi="Trebuchet MS"/>
          <w:lang w:val="pt-BR"/>
        </w:rPr>
        <w:br/>
        <w:t>f) modelul certificatului de export solicitat de către țara importatoare, dacă este cazul.</w:t>
      </w:r>
      <w:r w:rsidRPr="00E2743C">
        <w:rPr>
          <w:rFonts w:ascii="Trebuchet MS" w:hAnsi="Trebuchet MS"/>
          <w:lang w:val="pt-BR"/>
        </w:rPr>
        <w:br/>
        <w:t>g) dovada achitării tarifului prevăzut de legislația sanitară veterinară în vigoare.</w:t>
      </w:r>
      <w:r w:rsidRPr="00E2743C">
        <w:rPr>
          <w:rFonts w:ascii="Trebuchet MS" w:hAnsi="Trebuchet MS"/>
          <w:lang w:val="pt-BR"/>
        </w:rPr>
        <w:br/>
        <w:t>(la 22-01-2024, Alineatul (3), Articolul 75^4, Capitolul VI^2, Partea a-III-a a fost completat de Punctul 35., Articolul I din ORDINUL nr. 165 din 11 decembrie 2023, publicat în MONITORUL OFICIAL nr. 55 din 22 ianuarie 2024 )</w:t>
      </w:r>
    </w:p>
    <w:p w14:paraId="1E618E6D" w14:textId="77777777" w:rsidR="00E12ABF" w:rsidRPr="00E2743C" w:rsidRDefault="002C6C80" w:rsidP="002C6C80">
      <w:pPr>
        <w:rPr>
          <w:rFonts w:ascii="Trebuchet MS" w:hAnsi="Trebuchet MS"/>
          <w:lang w:val="pt-BR"/>
        </w:rPr>
      </w:pPr>
      <w:r w:rsidRPr="00E2743C">
        <w:rPr>
          <w:rFonts w:ascii="Trebuchet MS" w:hAnsi="Trebuchet MS"/>
          <w:lang w:val="pt-BR"/>
        </w:rPr>
        <w:t>(4) Solicitantul își asumă întreaga responsabilitate pentru exactitatea traducerii textului din limba română în limba engleză.</w:t>
      </w:r>
    </w:p>
    <w:p w14:paraId="25CDB749" w14:textId="77777777" w:rsidR="00677BF9" w:rsidRPr="00E2743C" w:rsidRDefault="002C6C80" w:rsidP="002C6C80">
      <w:pPr>
        <w:rPr>
          <w:rFonts w:ascii="Trebuchet MS" w:hAnsi="Trebuchet MS"/>
          <w:lang w:val="pt-BR"/>
        </w:rPr>
      </w:pPr>
      <w:r w:rsidRPr="00E2743C">
        <w:rPr>
          <w:rFonts w:ascii="Trebuchet MS" w:hAnsi="Trebuchet MS"/>
          <w:lang w:val="pt-BR"/>
        </w:rPr>
        <w:t>(5) Certificatul farmaceutic al produsului medicinal veterinar se eliberează pentru un singur produs medicinal veterinar.</w:t>
      </w:r>
      <w:r w:rsidRPr="00E2743C">
        <w:rPr>
          <w:rFonts w:ascii="Trebuchet MS" w:hAnsi="Trebuchet MS"/>
          <w:lang w:val="pt-BR"/>
        </w:rPr>
        <w:br/>
        <w:t>(la 18-04-2022, Capitolul VI^2 din Partea a-III-a a fost completat de Punctul 42, Articolul I din ORDINUL nr. 42 din 4 aprilie 2022, publicat în MONITORUL OFICIAL nr. 380 din 18 aprilie 2022 )</w:t>
      </w:r>
    </w:p>
    <w:p w14:paraId="665AB036" w14:textId="5C8E62DE" w:rsidR="00342028" w:rsidRPr="00E2743C" w:rsidRDefault="002C6C80" w:rsidP="002C6C80">
      <w:pPr>
        <w:rPr>
          <w:rFonts w:ascii="Trebuchet MS" w:hAnsi="Trebuchet MS"/>
          <w:lang w:val="pt-BR"/>
        </w:rPr>
      </w:pPr>
      <w:r w:rsidRPr="00E2743C">
        <w:rPr>
          <w:rFonts w:ascii="Trebuchet MS" w:hAnsi="Trebuchet MS"/>
          <w:lang w:val="pt-BR"/>
        </w:rPr>
        <w:t>Capitolul VII Supravegherea și controlul unităților farmaceutice veterinare</w:t>
      </w:r>
      <w:r w:rsidRPr="00E2743C">
        <w:rPr>
          <w:rFonts w:ascii="Trebuchet MS" w:hAnsi="Trebuchet MS"/>
          <w:lang w:val="pt-BR"/>
        </w:rPr>
        <w:br/>
      </w:r>
      <w:r w:rsidRPr="00E2743C">
        <w:rPr>
          <w:rFonts w:ascii="Trebuchet MS" w:hAnsi="Trebuchet MS"/>
          <w:lang w:val="pt-BR"/>
        </w:rPr>
        <w:br/>
        <w:t>Articolul 76</w:t>
      </w:r>
      <w:r w:rsidRPr="00E2743C">
        <w:rPr>
          <w:rFonts w:ascii="Trebuchet MS" w:hAnsi="Trebuchet MS"/>
          <w:lang w:val="pt-BR"/>
        </w:rPr>
        <w:br/>
        <w:t>(1) Unitățile farmaceutice veterinare au obligația de a respecta prevederile legale în vigoare privind activitatea farmaceutică veterinară.</w:t>
      </w:r>
    </w:p>
    <w:p w14:paraId="2FC38A3F" w14:textId="77777777" w:rsidR="00342028" w:rsidRPr="00E2743C" w:rsidRDefault="002C6C80" w:rsidP="002C6C80">
      <w:pPr>
        <w:rPr>
          <w:rFonts w:ascii="Trebuchet MS" w:hAnsi="Trebuchet MS"/>
          <w:lang w:val="pt-BR"/>
        </w:rPr>
      </w:pPr>
      <w:r w:rsidRPr="00E2743C">
        <w:rPr>
          <w:rFonts w:ascii="Trebuchet MS" w:hAnsi="Trebuchet MS"/>
          <w:lang w:val="pt-BR"/>
        </w:rPr>
        <w:t>(2) Controlul unităților de fabricație/import al produselor medicinale veterinare se realizează de către direcțiile de specialitate din cadrul Autorității Naționale Sanitare Veterinare și pentru Siguranța Alimentelor.</w:t>
      </w:r>
    </w:p>
    <w:p w14:paraId="10515F2A" w14:textId="77777777" w:rsidR="00342028" w:rsidRPr="00E2743C" w:rsidRDefault="002C6C80" w:rsidP="002C6C80">
      <w:pPr>
        <w:rPr>
          <w:rFonts w:ascii="Trebuchet MS" w:hAnsi="Trebuchet MS"/>
          <w:lang w:val="pt-BR"/>
        </w:rPr>
      </w:pPr>
      <w:r w:rsidRPr="00E2743C">
        <w:rPr>
          <w:rFonts w:ascii="Trebuchet MS" w:hAnsi="Trebuchet MS"/>
          <w:lang w:val="pt-BR"/>
        </w:rPr>
        <w:t>(3) Controlul unităților farmaceutice veterinare se realizează de către personalul de specialitate din cadrul direcțiilor sanitar - veterinare și pentru siguranța alimentelor județene, respectiv a municipiului București, precum și de către direcțiile de specialitate din cadrul Autorității Naționale Sanitare Veterinare și pentru Siguranța Alimentelor.</w:t>
      </w:r>
    </w:p>
    <w:p w14:paraId="0964BCF8" w14:textId="11FC42ED" w:rsidR="00342028" w:rsidRPr="00E2743C" w:rsidRDefault="002C6C80" w:rsidP="002C6C80">
      <w:pPr>
        <w:rPr>
          <w:rFonts w:ascii="Trebuchet MS" w:hAnsi="Trebuchet MS"/>
          <w:lang w:val="pt-BR"/>
        </w:rPr>
      </w:pPr>
      <w:r w:rsidRPr="00E2743C">
        <w:rPr>
          <w:rFonts w:ascii="Trebuchet MS" w:hAnsi="Trebuchet MS"/>
          <w:lang w:val="pt-BR"/>
        </w:rPr>
        <w:lastRenderedPageBreak/>
        <w:t>(4) La controlul unităților farmaceutice veterinare Autoritatea Națională Sanitară Veterinară și pentru Siguranța Alimentelor poate solicita participarea specialiștilor din cadrul Institutului pentru Controlul Produselor Biologice și Medicamentelor de Uz Veterinar.</w:t>
      </w:r>
      <w:r w:rsidRPr="00E2743C">
        <w:rPr>
          <w:rFonts w:ascii="Trebuchet MS" w:hAnsi="Trebuchet MS"/>
          <w:lang w:val="pt-BR"/>
        </w:rPr>
        <w:br/>
        <w:t>(la 22-01-2024, Articolul 76, Capitolul VII, Partea a-III-a a fost completat de Punctul 36., Articolul I din ORDINUL nr. 165 din 11 decembrie 2023, publicat în MONITORUL OFICIAL nr. 55 din 22 ianuarie 2024 )</w:t>
      </w:r>
      <w:r w:rsidR="0009350E" w:rsidRPr="00E2743C">
        <w:rPr>
          <w:rFonts w:ascii="Trebuchet MS" w:hAnsi="Trebuchet MS"/>
          <w:lang w:val="pt-BR"/>
        </w:rPr>
        <w:t xml:space="preserve"> </w:t>
      </w:r>
      <w:r w:rsidRPr="00E2743C">
        <w:rPr>
          <w:rFonts w:ascii="Trebuchet MS" w:hAnsi="Trebuchet MS"/>
          <w:lang w:val="pt-BR"/>
        </w:rPr>
        <w:br/>
      </w:r>
      <w:r w:rsidRPr="00E2743C">
        <w:rPr>
          <w:rFonts w:ascii="Trebuchet MS" w:hAnsi="Trebuchet MS"/>
          <w:lang w:val="pt-BR"/>
        </w:rPr>
        <w:br/>
        <w:t>Articolul 76^1</w:t>
      </w:r>
      <w:r w:rsidRPr="00E2743C">
        <w:rPr>
          <w:rFonts w:ascii="Trebuchet MS" w:hAnsi="Trebuchet MS"/>
          <w:lang w:val="pt-BR"/>
        </w:rPr>
        <w:br/>
        <w:t>(1) Unitățile farmaceutice veterinare au obligația de a permite accesul inspectorilor în unitățile inspectate, pentru a-și exercita competențele specifice.</w:t>
      </w:r>
    </w:p>
    <w:p w14:paraId="66535350" w14:textId="77777777" w:rsidR="00342028" w:rsidRPr="00E2743C" w:rsidRDefault="002C6C80" w:rsidP="002C6C80">
      <w:pPr>
        <w:rPr>
          <w:rFonts w:ascii="Trebuchet MS" w:hAnsi="Trebuchet MS"/>
          <w:lang w:val="pt-BR"/>
        </w:rPr>
      </w:pPr>
      <w:r w:rsidRPr="00E2743C">
        <w:rPr>
          <w:rFonts w:ascii="Trebuchet MS" w:hAnsi="Trebuchet MS"/>
          <w:lang w:val="pt-BR"/>
        </w:rPr>
        <w:t>(2) Unitățile farmaceutice veterinare au obligația de a pune la dispoziția inspectorilor, în timpul evaluării și controlului, orice documente, date, informații solicitate referitoare la obiectul inspecției sau alte documente prevăzute de legislația sanitară veterinară în vigoare.</w:t>
      </w:r>
    </w:p>
    <w:p w14:paraId="6D9AC258" w14:textId="77777777" w:rsidR="00342028" w:rsidRPr="00E2743C" w:rsidRDefault="002C6C80" w:rsidP="002C6C80">
      <w:pPr>
        <w:rPr>
          <w:rFonts w:ascii="Trebuchet MS" w:hAnsi="Trebuchet MS"/>
          <w:lang w:val="pt-BR"/>
        </w:rPr>
      </w:pPr>
      <w:r w:rsidRPr="00E2743C">
        <w:rPr>
          <w:rFonts w:ascii="Trebuchet MS" w:hAnsi="Trebuchet MS"/>
          <w:lang w:val="pt-BR"/>
        </w:rPr>
        <w:t>(3) Unitățile farmaceutice veterinare au obligația de a permite inspectorilor efectuarea de fotografii sau înregistrări video ale spațiilor și echipamentelor, precum și de a permite deschiderea și examinarea oricărui recipient sau produs considerat relevant pentru inspecție.</w:t>
      </w:r>
    </w:p>
    <w:p w14:paraId="61A48C10" w14:textId="77777777" w:rsidR="00342028" w:rsidRPr="00E2743C" w:rsidRDefault="002C6C80" w:rsidP="002C6C80">
      <w:pPr>
        <w:rPr>
          <w:rFonts w:ascii="Trebuchet MS" w:hAnsi="Trebuchet MS"/>
          <w:lang w:val="pt-BR"/>
        </w:rPr>
      </w:pPr>
      <w:r w:rsidRPr="00E2743C">
        <w:rPr>
          <w:rFonts w:ascii="Trebuchet MS" w:hAnsi="Trebuchet MS"/>
          <w:lang w:val="pt-BR"/>
        </w:rPr>
        <w:t>(4) Dacă în timpul inspecției se constată faptul că sunt produse medicinale veterinare contrafăcute, falsificate sau cu defecte de calitate, inspectorii pot dispune punerea sub sechestru sau confiscarea acestora în vederea denaturării; în funcție de gravitatea faptelor, aceștia pot sesiza organele de urmărire penală.</w:t>
      </w:r>
    </w:p>
    <w:p w14:paraId="4CBD05A8" w14:textId="77777777" w:rsidR="00342028" w:rsidRPr="00E2743C" w:rsidRDefault="002C6C80" w:rsidP="002C6C80">
      <w:pPr>
        <w:rPr>
          <w:rFonts w:ascii="Trebuchet MS" w:hAnsi="Trebuchet MS"/>
          <w:lang w:val="pt-BR"/>
        </w:rPr>
      </w:pPr>
      <w:r w:rsidRPr="00E2743C">
        <w:rPr>
          <w:rFonts w:ascii="Trebuchet MS" w:hAnsi="Trebuchet MS"/>
          <w:lang w:val="pt-BR"/>
        </w:rPr>
        <w:t>(5) Dacă se constată că nu sunt respectate prevederile prezentei norme sanitare veterinare, inspectorii aplică, după caz, sancțiuni contravenționale, în cazul săvârșirii unor fapte care constituie contravenții la normele sanitar-veterinare în domeniul farmaceutic veterinar.</w:t>
      </w:r>
      <w:r w:rsidRPr="00E2743C">
        <w:rPr>
          <w:rFonts w:ascii="Trebuchet MS" w:hAnsi="Trebuchet MS"/>
          <w:lang w:val="pt-BR"/>
        </w:rPr>
        <w:br/>
        <w:t>(la 22-01-2024, Capitolul VII, Partea a-III-a a fost completat de Punctul 37.,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77</w:t>
      </w:r>
      <w:r w:rsidRPr="00E2743C">
        <w:rPr>
          <w:rFonts w:ascii="Trebuchet MS" w:hAnsi="Trebuchet MS"/>
          <w:lang w:val="pt-BR"/>
        </w:rPr>
        <w:br/>
        <w:t>(1) Toate unitățile prevăzute în anexele nr. 4 și 5 sunt supuse controlului sanitar - veterinar.</w:t>
      </w:r>
    </w:p>
    <w:p w14:paraId="28635BF7" w14:textId="77777777" w:rsidR="00342028" w:rsidRPr="00E2743C" w:rsidRDefault="002C6C80" w:rsidP="002C6C80">
      <w:pPr>
        <w:rPr>
          <w:rFonts w:ascii="Trebuchet MS" w:hAnsi="Trebuchet MS"/>
          <w:lang w:val="pt-BR"/>
        </w:rPr>
      </w:pPr>
      <w:r w:rsidRPr="00E2743C">
        <w:rPr>
          <w:rFonts w:ascii="Trebuchet MS" w:hAnsi="Trebuchet MS"/>
          <w:lang w:val="pt-BR"/>
        </w:rPr>
        <w:t>(2) In cazul în care, prin controalele efectuate de autoritatea sanitară veterinară și pentru siguranța alimentelor competentă, se constată că nu mai sunt îndeplinite condițiile sanitare veterinare prevăzute de legislația în vigoare, se pot dispune următoarele măsuri:</w:t>
      </w:r>
      <w:r w:rsidRPr="00E2743C">
        <w:rPr>
          <w:rFonts w:ascii="Trebuchet MS" w:hAnsi="Trebuchet MS"/>
          <w:lang w:val="pt-BR"/>
        </w:rPr>
        <w:br/>
        <w:t>a) sancționarea contravențională, în conformitate cu prevederile legale în vigoare;</w:t>
      </w:r>
      <w:r w:rsidRPr="00E2743C">
        <w:rPr>
          <w:rFonts w:ascii="Trebuchet MS" w:hAnsi="Trebuchet MS"/>
          <w:lang w:val="pt-BR"/>
        </w:rPr>
        <w:br/>
        <w:t>b) suspendarea activității pentru care nu sunt îndeplinite condițiile sanitare veterinare, în conformitate cu prevederile legale în vigoare;</w:t>
      </w:r>
      <w:r w:rsidRPr="00E2743C">
        <w:rPr>
          <w:rFonts w:ascii="Trebuchet MS" w:hAnsi="Trebuchet MS"/>
          <w:lang w:val="pt-BR"/>
        </w:rPr>
        <w:br/>
        <w:t>c) interzicerea desfășurării activității pentru care nu sunt îndeplinite condițiile sanitare veterinare, în conformitate cu prevederile legale în vigoare.</w:t>
      </w:r>
    </w:p>
    <w:p w14:paraId="53D2E1AA" w14:textId="77777777" w:rsidR="00342028" w:rsidRPr="00E2743C" w:rsidRDefault="002C6C80" w:rsidP="002C6C80">
      <w:pPr>
        <w:rPr>
          <w:rFonts w:ascii="Trebuchet MS" w:hAnsi="Trebuchet MS"/>
          <w:lang w:val="pt-BR"/>
        </w:rPr>
      </w:pPr>
      <w:r w:rsidRPr="00E2743C">
        <w:rPr>
          <w:rFonts w:ascii="Trebuchet MS" w:hAnsi="Trebuchet MS"/>
          <w:lang w:val="pt-BR"/>
        </w:rPr>
        <w:t xml:space="preserve">(3) In cazul în care, în urma controalelor efectuate de personalul de specialitate, în condițiile legii, se constată că unitățile prevăzute la alin. (1) nu mai îndeplinesc condițiile sanitare veterinare prevăzute de legislația în vigoare, autoritatea sanitară veterinară și pentru siguranța alimentelor competentă, poate dispune suspendarea activității sau interzicerea desfășurării activității și anularea înregistrării sanitare veterinare/autorizației </w:t>
      </w:r>
      <w:r w:rsidRPr="00E2743C">
        <w:rPr>
          <w:rFonts w:ascii="Trebuchet MS" w:hAnsi="Trebuchet MS"/>
          <w:lang w:val="pt-BR"/>
        </w:rPr>
        <w:lastRenderedPageBreak/>
        <w:t>sanitare veterinare, emițând ordonanțele de suspendare a activității/interzicere a desfășurării activității, conform modelelor prevăzute în anexele nr. 15 sau 16.</w:t>
      </w:r>
    </w:p>
    <w:p w14:paraId="09DD7A91" w14:textId="77777777" w:rsidR="00342028" w:rsidRPr="00E2743C" w:rsidRDefault="002C6C80" w:rsidP="002C6C80">
      <w:pPr>
        <w:rPr>
          <w:rFonts w:ascii="Trebuchet MS" w:hAnsi="Trebuchet MS"/>
          <w:lang w:val="pt-BR"/>
        </w:rPr>
      </w:pPr>
      <w:r w:rsidRPr="00E2743C">
        <w:rPr>
          <w:rFonts w:ascii="Trebuchet MS" w:hAnsi="Trebuchet MS"/>
          <w:lang w:val="pt-BR"/>
        </w:rPr>
        <w:t>(4) În cazul suspendării activității, personalul de specialitate responsabil din cadrul autorității sanitare veterinare și pentru siguranța alimentelor competente consemnează în procesul-verbal întocmit la sediul unității sau în raportul de inspecție motivația tehnică în baza căreia se dispune această măsură, precum și termenul de remediere a deficiențelor constatate.</w:t>
      </w:r>
      <w:r w:rsidRPr="00E2743C">
        <w:rPr>
          <w:rFonts w:ascii="Trebuchet MS" w:hAnsi="Trebuchet MS"/>
          <w:lang w:val="pt-BR"/>
        </w:rPr>
        <w:br/>
        <w:t>(la 18-04-2022, Alineatul (4) din Articolul 77 , Capitolul VII , Partea a-III-a a fost modificat de Punctul 43, Articolul I din ORDINUL nr. 42 din 4 aprilie 2022, publicat în MONITORUL OFICIAL nr. 380 din 18 aprilie 2022 )(4^1) Termenul de remediere în cazul suspendării activității nu poate să fie mai mare de un an.</w:t>
      </w:r>
      <w:r w:rsidRPr="00E2743C">
        <w:rPr>
          <w:rFonts w:ascii="Trebuchet MS" w:hAnsi="Trebuchet MS"/>
          <w:lang w:val="pt-BR"/>
        </w:rPr>
        <w:br/>
        <w:t>(la 16-08-2018, Articolul 77 din Capitolul VII , Partea a-III-a a fost completat de Punctul 27, Articolul I din ORDINUL nr. 79 din 21 iunie 2018, publicat în MONITORUL OFICIAL nr. 711 din 16 august 2018 )</w:t>
      </w:r>
    </w:p>
    <w:p w14:paraId="09827D58" w14:textId="77777777" w:rsidR="00342028" w:rsidRPr="00E2743C" w:rsidRDefault="002C6C80" w:rsidP="002C6C80">
      <w:pPr>
        <w:rPr>
          <w:rFonts w:ascii="Trebuchet MS" w:hAnsi="Trebuchet MS"/>
          <w:lang w:val="pt-BR"/>
        </w:rPr>
      </w:pPr>
      <w:r w:rsidRPr="00E2743C">
        <w:rPr>
          <w:rFonts w:ascii="Trebuchet MS" w:hAnsi="Trebuchet MS"/>
          <w:lang w:val="pt-BR"/>
        </w:rPr>
        <w:t>(5) Autoritatea sanitară veterinară și pentru siguranța alimentelor competentă emite ordonanța de suspendare a activității, al cărei model este prevăzut în anexa nr. 15.</w:t>
      </w:r>
    </w:p>
    <w:p w14:paraId="7DA4D4BA" w14:textId="3781CC2C" w:rsidR="00342028" w:rsidRPr="00E2743C" w:rsidRDefault="002C6C80" w:rsidP="002C6C80">
      <w:pPr>
        <w:rPr>
          <w:rFonts w:ascii="Trebuchet MS" w:hAnsi="Trebuchet MS"/>
          <w:lang w:val="pt-BR"/>
        </w:rPr>
      </w:pPr>
      <w:r w:rsidRPr="00E2743C">
        <w:rPr>
          <w:rFonts w:ascii="Trebuchet MS" w:hAnsi="Trebuchet MS"/>
        </w:rPr>
        <w:t xml:space="preserve">(6) In </w:t>
      </w:r>
      <w:proofErr w:type="spellStart"/>
      <w:r w:rsidRPr="00E2743C">
        <w:rPr>
          <w:rFonts w:ascii="Trebuchet MS" w:hAnsi="Trebuchet MS"/>
        </w:rPr>
        <w:t>termenul</w:t>
      </w:r>
      <w:proofErr w:type="spellEnd"/>
      <w:r w:rsidRPr="00E2743C">
        <w:rPr>
          <w:rFonts w:ascii="Trebuchet MS" w:hAnsi="Trebuchet MS"/>
        </w:rPr>
        <w:t xml:space="preserve"> </w:t>
      </w:r>
      <w:proofErr w:type="spellStart"/>
      <w:r w:rsidRPr="00E2743C">
        <w:rPr>
          <w:rFonts w:ascii="Trebuchet MS" w:hAnsi="Trebuchet MS"/>
        </w:rPr>
        <w:t>menționat</w:t>
      </w:r>
      <w:proofErr w:type="spellEnd"/>
      <w:r w:rsidRPr="00E2743C">
        <w:rPr>
          <w:rFonts w:ascii="Trebuchet MS" w:hAnsi="Trebuchet MS"/>
        </w:rPr>
        <w:t xml:space="preserve"> la </w:t>
      </w:r>
      <w:proofErr w:type="spellStart"/>
      <w:r w:rsidRPr="00E2743C">
        <w:rPr>
          <w:rFonts w:ascii="Trebuchet MS" w:hAnsi="Trebuchet MS"/>
        </w:rPr>
        <w:t>alin</w:t>
      </w:r>
      <w:proofErr w:type="spellEnd"/>
      <w:r w:rsidRPr="00E2743C">
        <w:rPr>
          <w:rFonts w:ascii="Trebuchet MS" w:hAnsi="Trebuchet MS"/>
        </w:rPr>
        <w:t xml:space="preserve">. </w:t>
      </w:r>
      <w:r w:rsidRPr="00E2743C">
        <w:rPr>
          <w:rFonts w:ascii="Trebuchet MS" w:hAnsi="Trebuchet MS"/>
          <w:lang w:val="pt-BR"/>
        </w:rPr>
        <w:t>(4), unitatea notifică remedierea deficiențelor la autoritatea sanitară veterinară și pentru siguranța alimentelor competentă. In cazul în care autoritatea sanitară veterinară si pentru siguranța alimentelor competentă constată remedierea deficiențelor pentru care s-a emis ordonanța de suspendare a activității, aceasta dispune reluarea activității printr-o ordonanță privind reluarea activității, al cărei model este prevăzut în anexa nr. 17.</w:t>
      </w:r>
    </w:p>
    <w:p w14:paraId="7B8B7FAD" w14:textId="31AE0FE7" w:rsidR="00342028" w:rsidRPr="00E2743C" w:rsidRDefault="002C6C80" w:rsidP="002C6C80">
      <w:pPr>
        <w:rPr>
          <w:rFonts w:ascii="Trebuchet MS" w:hAnsi="Trebuchet MS"/>
          <w:lang w:val="pt-BR"/>
        </w:rPr>
      </w:pPr>
      <w:r w:rsidRPr="00E2743C">
        <w:rPr>
          <w:rFonts w:ascii="Trebuchet MS" w:hAnsi="Trebuchet MS"/>
        </w:rPr>
        <w:t xml:space="preserve">(7) In </w:t>
      </w:r>
      <w:proofErr w:type="spellStart"/>
      <w:r w:rsidRPr="00E2743C">
        <w:rPr>
          <w:rFonts w:ascii="Trebuchet MS" w:hAnsi="Trebuchet MS"/>
        </w:rPr>
        <w:t>cazul</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care </w:t>
      </w:r>
      <w:proofErr w:type="spellStart"/>
      <w:r w:rsidRPr="00E2743C">
        <w:rPr>
          <w:rFonts w:ascii="Trebuchet MS" w:hAnsi="Trebuchet MS"/>
        </w:rPr>
        <w:t>deficiențele</w:t>
      </w:r>
      <w:proofErr w:type="spellEnd"/>
      <w:r w:rsidRPr="00E2743C">
        <w:rPr>
          <w:rFonts w:ascii="Trebuchet MS" w:hAnsi="Trebuchet MS"/>
        </w:rPr>
        <w:t xml:space="preserve"> nu sunt remediate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termenul</w:t>
      </w:r>
      <w:proofErr w:type="spellEnd"/>
      <w:r w:rsidRPr="00E2743C">
        <w:rPr>
          <w:rFonts w:ascii="Trebuchet MS" w:hAnsi="Trebuchet MS"/>
        </w:rPr>
        <w:t xml:space="preserve"> </w:t>
      </w:r>
      <w:proofErr w:type="spellStart"/>
      <w:r w:rsidRPr="00E2743C">
        <w:rPr>
          <w:rFonts w:ascii="Trebuchet MS" w:hAnsi="Trebuchet MS"/>
        </w:rPr>
        <w:t>menționat</w:t>
      </w:r>
      <w:proofErr w:type="spellEnd"/>
      <w:r w:rsidRPr="00E2743C">
        <w:rPr>
          <w:rFonts w:ascii="Trebuchet MS" w:hAnsi="Trebuchet MS"/>
        </w:rPr>
        <w:t xml:space="preserve"> la </w:t>
      </w:r>
      <w:proofErr w:type="spellStart"/>
      <w:r w:rsidRPr="00E2743C">
        <w:rPr>
          <w:rFonts w:ascii="Trebuchet MS" w:hAnsi="Trebuchet MS"/>
        </w:rPr>
        <w:t>alin</w:t>
      </w:r>
      <w:proofErr w:type="spellEnd"/>
      <w:r w:rsidRPr="00E2743C">
        <w:rPr>
          <w:rFonts w:ascii="Trebuchet MS" w:hAnsi="Trebuchet MS"/>
        </w:rPr>
        <w:t xml:space="preserve">. </w:t>
      </w:r>
      <w:r w:rsidRPr="00E2743C">
        <w:rPr>
          <w:rFonts w:ascii="Trebuchet MS" w:hAnsi="Trebuchet MS"/>
          <w:lang w:val="pt-BR"/>
        </w:rPr>
        <w:t>(4), autoritatea sanitară veterinară si pentru siguranța alimentelor competentă retrage înregistrarea sanitară veterinară/autorizația sanitară veterinară si emite ordonanța de interzicere a desfăsurării activității, al cărei model este prevăzut în anexa nr. 16.</w:t>
      </w:r>
    </w:p>
    <w:p w14:paraId="59BA3708" w14:textId="57DE05A5" w:rsidR="00342028" w:rsidRPr="00E2743C" w:rsidRDefault="002C6C80" w:rsidP="002C6C80">
      <w:pPr>
        <w:rPr>
          <w:rFonts w:ascii="Trebuchet MS" w:hAnsi="Trebuchet MS"/>
          <w:lang w:val="pt-BR"/>
        </w:rPr>
      </w:pPr>
      <w:r w:rsidRPr="00E2743C">
        <w:rPr>
          <w:rFonts w:ascii="Trebuchet MS" w:hAnsi="Trebuchet MS"/>
          <w:lang w:val="pt-BR"/>
        </w:rPr>
        <w:t>(8) Autoritatea sanitară veterinară si pentru siguranța alimentelor competentă, care a dispus măsura de interzicere a desfăsurării activității, notifică la oficiul registrului comerțului, ordonanța de interzicere a desfăsurării activității, în termen de 5 zile lucrătoare de la data emiterii acesteia.</w:t>
      </w:r>
    </w:p>
    <w:p w14:paraId="042BE358" w14:textId="77777777" w:rsidR="00483EF3" w:rsidRPr="00E2743C" w:rsidRDefault="002C6C80" w:rsidP="002C6C80">
      <w:pPr>
        <w:rPr>
          <w:rFonts w:ascii="Trebuchet MS" w:hAnsi="Trebuchet MS"/>
          <w:lang w:val="pt-BR"/>
        </w:rPr>
      </w:pPr>
      <w:r w:rsidRPr="00E2743C">
        <w:rPr>
          <w:rFonts w:ascii="Trebuchet MS" w:hAnsi="Trebuchet MS"/>
          <w:lang w:val="pt-BR"/>
        </w:rPr>
        <w:t>(9) Reluarea activității, după ce s-a dispus interzicerea acesteia, se poate face numai după parcurgerea unei noi proceduri de înregistrare sanitară veterinară/autorizare sanitară veterinară, conform prevederilor prezentei norme sanitare veterinare.</w:t>
      </w:r>
    </w:p>
    <w:p w14:paraId="5AF4AE98" w14:textId="22BD4E88" w:rsidR="00342028" w:rsidRPr="00E2743C" w:rsidRDefault="002C6C80" w:rsidP="002C6C80">
      <w:pPr>
        <w:rPr>
          <w:rFonts w:ascii="Trebuchet MS" w:hAnsi="Trebuchet MS"/>
          <w:lang w:val="pt-BR"/>
        </w:rPr>
      </w:pPr>
      <w:r w:rsidRPr="00E2743C">
        <w:rPr>
          <w:rFonts w:ascii="Trebuchet MS" w:hAnsi="Trebuchet MS"/>
          <w:lang w:val="pt-BR"/>
        </w:rPr>
        <w:t>(9^1) Unitățile farmaceutice veterinare cărora le-au fost emise ordonanțe de interzicere a activității nu pot fi înregistrate/ autorizate sanitar veterinar pentru niciuna dintre activitățile cuprinse în anexele nr. 4 și 5, timp de 3 luni de la data emiterii acestor ordonanțe.</w:t>
      </w:r>
      <w:r w:rsidRPr="00E2743C">
        <w:rPr>
          <w:rFonts w:ascii="Trebuchet MS" w:hAnsi="Trebuchet MS"/>
          <w:lang w:val="pt-BR"/>
        </w:rPr>
        <w:br/>
        <w:t>(la 22-01-2024, Articolul 77, Capitolul VII, Partea a-III-a a fost completat de Punctul 38., Articolul I din ORDINUL nr. 165 din 11 decembrie 2023, publicat în MONITORUL OFICIAL nr. 55 din 22 ianuarie 2024 )</w:t>
      </w:r>
    </w:p>
    <w:p w14:paraId="24A3C7A7" w14:textId="77777777" w:rsidR="00342028" w:rsidRPr="00E2743C" w:rsidRDefault="002C6C80" w:rsidP="002C6C80">
      <w:pPr>
        <w:rPr>
          <w:rFonts w:ascii="Trebuchet MS" w:hAnsi="Trebuchet MS"/>
          <w:lang w:val="pt-BR"/>
        </w:rPr>
      </w:pPr>
      <w:r w:rsidRPr="00E2743C">
        <w:rPr>
          <w:rFonts w:ascii="Trebuchet MS" w:hAnsi="Trebuchet MS"/>
          <w:lang w:val="pt-BR"/>
        </w:rPr>
        <w:t>(10) În cazul în care se constată că activitățile cuprinse în anexele nr. 4 și 5 se desfășoară fără înregistrare sanitară veterinară/autorizație sanitară veterinară, autoritatea sanitară veterinară și pentru siguranța alimentelor competentă emite ordonanța de interzicere a desfășurării activității, în baza unui proces-verbal întocmit de către personalul de specialitate responsabil din cadrul acesteia, la sediul unității respective, al cărui model este prevăzut în anexa nr. 16.</w:t>
      </w:r>
      <w:r w:rsidRPr="00E2743C">
        <w:rPr>
          <w:rFonts w:ascii="Trebuchet MS" w:hAnsi="Trebuchet MS"/>
          <w:lang w:val="pt-BR"/>
        </w:rPr>
        <w:br/>
      </w:r>
      <w:r w:rsidRPr="00E2743C">
        <w:rPr>
          <w:rFonts w:ascii="Trebuchet MS" w:hAnsi="Trebuchet MS"/>
          <w:lang w:val="pt-BR"/>
        </w:rPr>
        <w:lastRenderedPageBreak/>
        <w:t>(la 16-08-2018, Alineatul (10) din Articolul 77 , Capitolul VII , Partea a-III-a a fost modificat de Punctul 28, Articolul I din ORDINUL nr. 79 din 21 iunie 2018, publicat în MONITORUL OFICIAL nr. 711 din 16 august 2018 )</w:t>
      </w:r>
    </w:p>
    <w:p w14:paraId="3CE48013" w14:textId="77777777" w:rsidR="00342028" w:rsidRPr="00E2743C" w:rsidRDefault="002C6C80" w:rsidP="002C6C80">
      <w:pPr>
        <w:rPr>
          <w:rFonts w:ascii="Trebuchet MS" w:hAnsi="Trebuchet MS"/>
          <w:lang w:val="pt-BR"/>
        </w:rPr>
      </w:pPr>
      <w:r w:rsidRPr="00E2743C">
        <w:rPr>
          <w:rFonts w:ascii="Trebuchet MS" w:hAnsi="Trebuchet MS"/>
          <w:lang w:val="pt-BR"/>
        </w:rPr>
        <w:t>(11) Autoritatea sanitară veterinară si pentru siguranța alimentelor competentă care emite ordonanța de interzicere a desfăsurării activității, o va comunica autorităților teritoriale din cadrul Ministerului Justiției, Ministerului Finanțelor Publice, Ministerului Muncii, Familiei, Protecției Sociale si Persoanelor Vârstnice, precum si al Ministerului Administrației si Internelor.</w:t>
      </w:r>
      <w:r w:rsidRPr="00E2743C">
        <w:rPr>
          <w:rFonts w:ascii="Trebuchet MS" w:hAnsi="Trebuchet MS"/>
          <w:lang w:val="pt-BR"/>
        </w:rPr>
        <w:br/>
      </w:r>
      <w:r w:rsidRPr="00E2743C">
        <w:rPr>
          <w:rFonts w:ascii="Trebuchet MS" w:hAnsi="Trebuchet MS"/>
          <w:lang w:val="pt-BR"/>
        </w:rPr>
        <w:br/>
        <w:t>Articolul 78</w:t>
      </w:r>
      <w:r w:rsidRPr="00E2743C">
        <w:rPr>
          <w:rFonts w:ascii="Trebuchet MS" w:hAnsi="Trebuchet MS"/>
          <w:lang w:val="pt-BR"/>
        </w:rPr>
        <w:br/>
        <w:t>(1) O nouă înregistrare sanitară veterinară/autorizație sanitară veterinară poate fi emisă numai în cazul în care autoritatea sanitară veterinară si pentru siguranța alimentelor competentă s-a asigurat că unitățile farmaceutice veterinare respectă toate prevederile legale în vigoare.</w:t>
      </w:r>
    </w:p>
    <w:p w14:paraId="44BBC582" w14:textId="77777777" w:rsidR="00342028" w:rsidRPr="00E2743C" w:rsidRDefault="002C6C80" w:rsidP="002C6C80">
      <w:pPr>
        <w:rPr>
          <w:rFonts w:ascii="Trebuchet MS" w:hAnsi="Trebuchet MS"/>
          <w:lang w:val="pt-BR"/>
        </w:rPr>
      </w:pPr>
      <w:r w:rsidRPr="00E2743C">
        <w:rPr>
          <w:rFonts w:ascii="Trebuchet MS" w:hAnsi="Trebuchet MS"/>
          <w:lang w:val="pt-BR"/>
        </w:rPr>
        <w:t>(2) Autoritatea sanitară veterinară si pentru siguranța alimentelor competentă emitentă, ține evidența unităților care au solicitat înregistrarea sanitară veterinară/autorizarea sanitară veterinară, numărul referatului de evaluare, concluzia acestuia, precum si numărul si data emiterii înregistrării/autorizației.</w:t>
      </w:r>
    </w:p>
    <w:p w14:paraId="5505EEF3" w14:textId="77777777" w:rsidR="00342028" w:rsidRPr="00E2743C" w:rsidRDefault="002C6C80" w:rsidP="002C6C80">
      <w:pPr>
        <w:rPr>
          <w:rFonts w:ascii="Trebuchet MS" w:hAnsi="Trebuchet MS"/>
          <w:lang w:val="pt-BR"/>
        </w:rPr>
      </w:pPr>
      <w:r w:rsidRPr="00E2743C">
        <w:rPr>
          <w:rFonts w:ascii="Trebuchet MS" w:hAnsi="Trebuchet MS"/>
          <w:lang w:val="pt-BR"/>
        </w:rPr>
        <w:t>(3) Autoritatea Națională Sanitară Veterinară si pentru Siguranța Alimentelor publică, pe site-ul propriu, lista unităților farmaceutice veterinare si a unităților de fabricație/import al produselor medicinale veterinare înregistrate/autorizate.</w:t>
      </w:r>
      <w:r w:rsidRPr="00E2743C">
        <w:rPr>
          <w:rFonts w:ascii="Trebuchet MS" w:hAnsi="Trebuchet MS"/>
          <w:lang w:val="pt-BR"/>
        </w:rPr>
        <w:br/>
      </w:r>
      <w:r w:rsidRPr="00E2743C">
        <w:rPr>
          <w:rFonts w:ascii="Trebuchet MS" w:hAnsi="Trebuchet MS"/>
          <w:lang w:val="pt-BR"/>
        </w:rPr>
        <w:br/>
        <w:t>Articolul 79</w:t>
      </w:r>
      <w:r w:rsidRPr="00E2743C">
        <w:rPr>
          <w:rFonts w:ascii="Trebuchet MS" w:hAnsi="Trebuchet MS"/>
          <w:lang w:val="pt-BR"/>
        </w:rPr>
        <w:br/>
        <w:t>(1) Modificările ulterioare ale fluxului tehnologic, modernizările sau extinderile unităților farmaceutice veterinare, trebuie notificate în scris, în termen de 30 de zile, autorității sanitare veterinare si pentru siguranța alimentelor competente, în vederea actualizării datelor cuprinse în înregistrarea sanitară veterinară/autorizația sanitară veterinară, sau pentru reînregistrare/reautorizare, după caz.</w:t>
      </w:r>
    </w:p>
    <w:p w14:paraId="03B43CD0" w14:textId="77777777" w:rsidR="00342028" w:rsidRPr="00E2743C" w:rsidRDefault="002C6C80" w:rsidP="002C6C80">
      <w:pPr>
        <w:rPr>
          <w:rFonts w:ascii="Trebuchet MS" w:hAnsi="Trebuchet MS"/>
          <w:lang w:val="pt-BR"/>
        </w:rPr>
      </w:pPr>
      <w:r w:rsidRPr="00E2743C">
        <w:rPr>
          <w:rFonts w:ascii="Trebuchet MS" w:hAnsi="Trebuchet MS"/>
          <w:lang w:val="pt-BR"/>
        </w:rPr>
        <w:t>(2) Modificările ulterioare ale categoriilor de produse medicinale veterinare comercializate de către depozitele farmaceutice veterinare, trebuie notificate în scris, în termen de 30 de zile, autorității sanitare veterinare și pentru siguranța alimentelor competente, în vederea actualizării datelor cuprinse în autorizația de distribuție a produselor medicinale veterinare, reagenților și seturilor de diagnostic de uz veterinar.</w:t>
      </w:r>
    </w:p>
    <w:p w14:paraId="37B9C965" w14:textId="77777777" w:rsidR="00342028" w:rsidRPr="00E2743C" w:rsidRDefault="002C6C80" w:rsidP="002C6C80">
      <w:pPr>
        <w:rPr>
          <w:rFonts w:ascii="Trebuchet MS" w:hAnsi="Trebuchet MS"/>
          <w:lang w:val="pt-BR"/>
        </w:rPr>
      </w:pPr>
      <w:r w:rsidRPr="00E2743C">
        <w:rPr>
          <w:rFonts w:ascii="Trebuchet MS" w:hAnsi="Trebuchet MS"/>
          <w:lang w:val="pt-BR"/>
        </w:rPr>
        <w:t>(3) Autoritatea sanitară veterinară și pentru siguranța alimentelor competentă, reevaluează, după caz, unitățile farmaceutice veterinare, în vederea actualizării datelor cuprinse în înregistrarea sanitară veterinară/autorizația sanitară veterinară sau pentru reînregistrare/reautorizare, în termen de 30 de zile de la data înregistrării notificării.</w:t>
      </w:r>
    </w:p>
    <w:p w14:paraId="7BFA9B75" w14:textId="77777777" w:rsidR="00342028" w:rsidRPr="00E2743C" w:rsidRDefault="002C6C80" w:rsidP="002C6C80">
      <w:pPr>
        <w:rPr>
          <w:rFonts w:ascii="Trebuchet MS" w:hAnsi="Trebuchet MS"/>
          <w:lang w:val="pt-BR"/>
        </w:rPr>
      </w:pPr>
      <w:r w:rsidRPr="00E2743C">
        <w:rPr>
          <w:rFonts w:ascii="Trebuchet MS" w:hAnsi="Trebuchet MS"/>
          <w:lang w:val="pt-BR"/>
        </w:rPr>
        <w:t>(4) In cazul în care, ulterior obținerii înregistrării sanitare veterinare/autorizației sanitare veterinare, unitatea respectivă își schimbă sediul social sau denumirea, autoritatea sanitară veterinară și pentru siguranța alimentelor competentă, va preschimba înregistrarea/autorizația, în termen de 5 zile lucrătoare de la data primirii notificării, fără a percepe taxă și fără a întocmi un nou referat de evaluare.</w:t>
      </w:r>
    </w:p>
    <w:p w14:paraId="7B71B13A" w14:textId="77777777" w:rsidR="00342028" w:rsidRPr="00E2743C" w:rsidRDefault="002C6C80" w:rsidP="002C6C80">
      <w:pPr>
        <w:rPr>
          <w:rFonts w:ascii="Trebuchet MS" w:hAnsi="Trebuchet MS"/>
          <w:lang w:val="pt-BR"/>
        </w:rPr>
      </w:pPr>
      <w:r w:rsidRPr="00E2743C">
        <w:rPr>
          <w:rFonts w:ascii="Trebuchet MS" w:hAnsi="Trebuchet MS"/>
          <w:lang w:val="pt-BR"/>
        </w:rPr>
        <w:t>(5) Orice modificare survenită în funcționarea farmaciilor veterinare și a punctelor farmaceutice veterinare trebuie să fie notificată în maximum 15 zile la direcția sanitar-veterinară și pentru siguranța alimentelor județeană, respectiv a municipiului București.</w:t>
      </w:r>
      <w:r w:rsidRPr="00E2743C">
        <w:rPr>
          <w:rFonts w:ascii="Trebuchet MS" w:hAnsi="Trebuchet MS"/>
          <w:lang w:val="pt-BR"/>
        </w:rPr>
        <w:br/>
        <w:t xml:space="preserve">(la 22-01-2024, Articolul 79, Capitolul VII, Partea a-III-a a fost completat de Punctul 39., </w:t>
      </w:r>
      <w:r w:rsidRPr="00E2743C">
        <w:rPr>
          <w:rFonts w:ascii="Trebuchet MS" w:hAnsi="Trebuchet MS"/>
          <w:lang w:val="pt-BR"/>
        </w:rPr>
        <w:lastRenderedPageBreak/>
        <w:t>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80</w:t>
      </w:r>
      <w:r w:rsidRPr="00E2743C">
        <w:rPr>
          <w:rFonts w:ascii="Trebuchet MS" w:hAnsi="Trebuchet MS"/>
          <w:lang w:val="pt-BR"/>
        </w:rPr>
        <w:br/>
        <w:t>(1) Tarifele pentru înregistrarea/autorizarea activităților și unităților prevăzute în anexa nr. 4 se achită odată cu depunerea cererii, în contul direcțiilor sanitar-veterinare și pentru siguranța alimentelor județene, respectiv a municipiului București.</w:t>
      </w:r>
    </w:p>
    <w:p w14:paraId="12484BCF" w14:textId="77777777" w:rsidR="008054F2" w:rsidRPr="00E2743C" w:rsidRDefault="002C6C80" w:rsidP="002C6C80">
      <w:pPr>
        <w:rPr>
          <w:rFonts w:ascii="Trebuchet MS" w:hAnsi="Trebuchet MS"/>
          <w:lang w:val="pt-BR"/>
        </w:rPr>
      </w:pPr>
      <w:r w:rsidRPr="00E2743C">
        <w:rPr>
          <w:rFonts w:ascii="Trebuchet MS" w:hAnsi="Trebuchet MS"/>
          <w:lang w:val="pt-BR"/>
        </w:rPr>
        <w:t>(2) Tarifele pentru activitățile și unitățile supuse autorizării pentru fabricație a produselor medicinale veterinare și/sau certificării privind conformitatea cu buna practică de fabricație a produselor medicinale veterinare și/sau a substanțelor active, precum și înregistrării importatorilor/producătorilor/distribuitorilor de substanțe active utilizate la obținerea produselor medicinale veterinare, prevăzute în anexa nr. 5, se achită în contul Institutului pentru Controlul Produselor Biologice și Medicamentelor de Uz Veterinar.</w:t>
      </w:r>
      <w:r w:rsidRPr="00E2743C">
        <w:rPr>
          <w:rFonts w:ascii="Trebuchet MS" w:hAnsi="Trebuchet MS"/>
          <w:lang w:val="pt-BR"/>
        </w:rPr>
        <w:br/>
        <w:t>(la 18-04-2022, Alineatul (2) din Articolul 80 , Capitolul VII , Partea a-III-a a fost modificat de Punctul 44, Articolul I din ORDINUL nr. 42 din 4 aprilie 2022, publicat în MONITORUL OFICIAL nr. 380 din 18 aprilie 2022 )</w:t>
      </w:r>
    </w:p>
    <w:p w14:paraId="13554A98" w14:textId="278E6D1B" w:rsidR="00342028" w:rsidRPr="00E2743C" w:rsidRDefault="002C6C80" w:rsidP="002C6C80">
      <w:pPr>
        <w:rPr>
          <w:rFonts w:ascii="Trebuchet MS" w:hAnsi="Trebuchet MS"/>
          <w:lang w:val="pt-BR"/>
        </w:rPr>
      </w:pPr>
      <w:r w:rsidRPr="00E2743C">
        <w:rPr>
          <w:rFonts w:ascii="Trebuchet MS" w:hAnsi="Trebuchet MS"/>
          <w:lang w:val="pt-BR"/>
        </w:rPr>
        <w:t>(3) Tariful pentru emiterea certificatului farmaceutic al produsului medicinal veterinar se achită în contul Institutului pentru Controlul Produselor Biologice și Medicamentelor de Uz Veterinar.</w:t>
      </w:r>
      <w:r w:rsidRPr="00E2743C">
        <w:rPr>
          <w:rFonts w:ascii="Trebuchet MS" w:hAnsi="Trebuchet MS"/>
          <w:lang w:val="pt-BR"/>
        </w:rPr>
        <w:br/>
        <w:t>(la 22-01-2024, Articolul 80, Capitolul VII, Partea a-III-a a fost completat de Punctul 40.,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Articolul 81</w:t>
      </w:r>
      <w:r w:rsidRPr="00E2743C">
        <w:rPr>
          <w:rFonts w:ascii="Trebuchet MS" w:hAnsi="Trebuchet MS"/>
          <w:lang w:val="pt-BR"/>
        </w:rPr>
        <w:br/>
        <w:t>Pierderea înregistrării sanitare veterinare/autorizației sanitare veterinare atrage anularea documentului, iar emiterea unei noi înregistrări/ autorizații se face în baza următoarelor documente:</w:t>
      </w:r>
      <w:r w:rsidRPr="00E2743C">
        <w:rPr>
          <w:rFonts w:ascii="Trebuchet MS" w:hAnsi="Trebuchet MS"/>
          <w:lang w:val="pt-BR"/>
        </w:rPr>
        <w:br/>
        <w:t>a) cerere, în formatul prevăzut în anexa nr. 18;</w:t>
      </w:r>
      <w:r w:rsidRPr="00E2743C">
        <w:rPr>
          <w:rFonts w:ascii="Trebuchet MS" w:hAnsi="Trebuchet MS"/>
          <w:lang w:val="pt-BR"/>
        </w:rPr>
        <w:br/>
        <w:t>b) dovada de publicare a pierderii într-un cotidian de largă circulație;</w:t>
      </w:r>
      <w:r w:rsidRPr="00E2743C">
        <w:rPr>
          <w:rFonts w:ascii="Trebuchet MS" w:hAnsi="Trebuchet MS"/>
          <w:lang w:val="pt-BR"/>
        </w:rPr>
        <w:br/>
        <w:t>c) copii ale documentelor depuse la dosarul inițial de înregistrare/autorizare;</w:t>
      </w:r>
      <w:r w:rsidRPr="00E2743C">
        <w:rPr>
          <w:rFonts w:ascii="Trebuchet MS" w:hAnsi="Trebuchet MS"/>
          <w:lang w:val="pt-BR"/>
        </w:rPr>
        <w:br/>
        <w:t>d) declarație pe proprie răspundere că nu au intervenit modificări față de informațiile care au permis înregistrarea/autorizarea inițială.</w:t>
      </w:r>
      <w:r w:rsidRPr="00E2743C">
        <w:rPr>
          <w:rFonts w:ascii="Trebuchet MS" w:hAnsi="Trebuchet MS"/>
          <w:lang w:val="pt-BR"/>
        </w:rPr>
        <w:br/>
      </w:r>
      <w:r w:rsidRPr="00E2743C">
        <w:rPr>
          <w:rFonts w:ascii="Trebuchet MS" w:hAnsi="Trebuchet MS"/>
          <w:lang w:val="pt-BR"/>
        </w:rPr>
        <w:br/>
        <w:t>Articolul 82</w:t>
      </w:r>
      <w:r w:rsidRPr="00E2743C">
        <w:rPr>
          <w:rFonts w:ascii="Trebuchet MS" w:hAnsi="Trebuchet MS"/>
          <w:lang w:val="pt-BR"/>
        </w:rPr>
        <w:br/>
        <w:t>(1) Orice unitate din domeniul farmaceutic veterinar are obligația de a notifica, la autoritatea sanitară veterinară și pentru siguranța alimentelor competentă, încetarea activității, în termen de 15 zile lucrătoare de la luarea deciziei, conform modelului prevăzut în anexa nr. 19.</w:t>
      </w:r>
    </w:p>
    <w:p w14:paraId="1730054C" w14:textId="78BC0D2F" w:rsidR="00342028" w:rsidRPr="00E2743C" w:rsidRDefault="002C6C80" w:rsidP="002C6C80">
      <w:pPr>
        <w:rPr>
          <w:rFonts w:ascii="Trebuchet MS" w:hAnsi="Trebuchet MS"/>
        </w:rPr>
      </w:pPr>
      <w:r w:rsidRPr="00E2743C">
        <w:rPr>
          <w:rFonts w:ascii="Trebuchet MS" w:hAnsi="Trebuchet MS"/>
          <w:lang w:val="pt-BR"/>
        </w:rPr>
        <w:t>(2) Odată cu transmiterea notificării de încetare a activității la autoritatea sanitară veterinară și pentru siguranța alimentelor competentă, operatorul economic transmite și înregistrarea sanitară veterinară/autorizația sanitară veterinară în original, în vederea anulării acesteia.</w:t>
      </w:r>
      <w:r w:rsidRPr="00E2743C">
        <w:rPr>
          <w:rFonts w:ascii="Trebuchet MS" w:hAnsi="Trebuchet MS"/>
          <w:lang w:val="pt-BR"/>
        </w:rPr>
        <w:br/>
      </w:r>
      <w:r w:rsidRPr="00E2743C">
        <w:rPr>
          <w:rFonts w:ascii="Trebuchet MS" w:hAnsi="Trebuchet MS"/>
          <w:lang w:val="pt-BR"/>
        </w:rPr>
        <w:br/>
        <w:t>Articolul 83</w:t>
      </w:r>
      <w:r w:rsidRPr="00E2743C">
        <w:rPr>
          <w:rFonts w:ascii="Trebuchet MS" w:hAnsi="Trebuchet MS"/>
          <w:lang w:val="pt-BR"/>
        </w:rPr>
        <w:br/>
        <w:t>Autoritatea Națională Sanitară Veterinară și pentru Siguranța Alimentelor, prin direcția de specialitate, și direcțiile sanitar - veterinare și pentru siguranța alimentelor județene, respectiv a municipiului București, prin personalul de specialitate, controlează modul de aplicare și respectare a dispozițiilor prezentei norme sanitare veterinare.</w:t>
      </w:r>
      <w:r w:rsidRPr="00E2743C">
        <w:rPr>
          <w:rFonts w:ascii="Trebuchet MS" w:hAnsi="Trebuchet MS"/>
          <w:lang w:val="pt-BR"/>
        </w:rPr>
        <w:br/>
      </w:r>
      <w:r w:rsidRPr="00E2743C">
        <w:rPr>
          <w:rFonts w:ascii="Trebuchet MS" w:hAnsi="Trebuchet MS"/>
          <w:lang w:val="pt-BR"/>
        </w:rPr>
        <w:lastRenderedPageBreak/>
        <w:br/>
      </w:r>
      <w:proofErr w:type="spellStart"/>
      <w:r w:rsidRPr="00E2743C">
        <w:rPr>
          <w:rFonts w:ascii="Trebuchet MS" w:hAnsi="Trebuchet MS"/>
        </w:rPr>
        <w:t>Articolul</w:t>
      </w:r>
      <w:proofErr w:type="spellEnd"/>
      <w:r w:rsidRPr="00E2743C">
        <w:rPr>
          <w:rFonts w:ascii="Trebuchet MS" w:hAnsi="Trebuchet MS"/>
        </w:rPr>
        <w:t xml:space="preserve"> 84</w:t>
      </w:r>
      <w:r w:rsidRPr="00E2743C">
        <w:rPr>
          <w:rFonts w:ascii="Trebuchet MS" w:hAnsi="Trebuchet MS"/>
        </w:rPr>
        <w:br/>
      </w:r>
      <w:proofErr w:type="spellStart"/>
      <w:r w:rsidRPr="00E2743C">
        <w:rPr>
          <w:rFonts w:ascii="Trebuchet MS" w:hAnsi="Trebuchet MS"/>
        </w:rPr>
        <w:t>Abrogat</w:t>
      </w:r>
      <w:proofErr w:type="spellEnd"/>
      <w:r w:rsidRPr="00E2743C">
        <w:rPr>
          <w:rFonts w:ascii="Trebuchet MS" w:hAnsi="Trebuchet MS"/>
        </w:rPr>
        <w:t>.</w:t>
      </w:r>
      <w:r w:rsidRPr="00E2743C">
        <w:rPr>
          <w:rFonts w:ascii="Trebuchet MS" w:hAnsi="Trebuchet MS"/>
        </w:rPr>
        <w:br/>
        <w:t xml:space="preserve">(la 07-04-2015, Art. 84 a </w:t>
      </w:r>
      <w:proofErr w:type="spellStart"/>
      <w:r w:rsidRPr="00E2743C">
        <w:rPr>
          <w:rFonts w:ascii="Trebuchet MS" w:hAnsi="Trebuchet MS"/>
        </w:rPr>
        <w:t>fost</w:t>
      </w:r>
      <w:proofErr w:type="spellEnd"/>
      <w:r w:rsidRPr="00E2743C">
        <w:rPr>
          <w:rFonts w:ascii="Trebuchet MS" w:hAnsi="Trebuchet MS"/>
        </w:rPr>
        <w:t xml:space="preserve"> </w:t>
      </w:r>
      <w:proofErr w:type="spellStart"/>
      <w:r w:rsidRPr="00E2743C">
        <w:rPr>
          <w:rFonts w:ascii="Trebuchet MS" w:hAnsi="Trebuchet MS"/>
        </w:rPr>
        <w:t>abrogat</w:t>
      </w:r>
      <w:proofErr w:type="spellEnd"/>
      <w:r w:rsidRPr="00E2743C">
        <w:rPr>
          <w:rFonts w:ascii="Trebuchet MS" w:hAnsi="Trebuchet MS"/>
        </w:rPr>
        <w:t xml:space="preserve"> de pct. 4 al art. I din ORDINUL nr. 31 din 26 </w:t>
      </w:r>
      <w:proofErr w:type="spellStart"/>
      <w:r w:rsidRPr="00E2743C">
        <w:rPr>
          <w:rFonts w:ascii="Trebuchet MS" w:hAnsi="Trebuchet MS"/>
        </w:rPr>
        <w:t>martie</w:t>
      </w:r>
      <w:proofErr w:type="spellEnd"/>
      <w:r w:rsidRPr="00E2743C">
        <w:rPr>
          <w:rFonts w:ascii="Trebuchet MS" w:hAnsi="Trebuchet MS"/>
        </w:rPr>
        <w:t xml:space="preserve"> 2015, </w:t>
      </w:r>
      <w:proofErr w:type="spellStart"/>
      <w:r w:rsidRPr="00E2743C">
        <w:rPr>
          <w:rFonts w:ascii="Trebuchet MS" w:hAnsi="Trebuchet MS"/>
        </w:rPr>
        <w:t>publicat</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MONITORUL OFICIAL nr. 235 din 7 </w:t>
      </w:r>
      <w:proofErr w:type="spellStart"/>
      <w:r w:rsidRPr="00E2743C">
        <w:rPr>
          <w:rFonts w:ascii="Trebuchet MS" w:hAnsi="Trebuchet MS"/>
        </w:rPr>
        <w:t>aprilie</w:t>
      </w:r>
      <w:proofErr w:type="spellEnd"/>
      <w:r w:rsidRPr="00E2743C">
        <w:rPr>
          <w:rFonts w:ascii="Trebuchet MS" w:hAnsi="Trebuchet MS"/>
        </w:rPr>
        <w:t xml:space="preserve"> 2015. )</w:t>
      </w:r>
      <w:r w:rsidRPr="00E2743C">
        <w:rPr>
          <w:rFonts w:ascii="Trebuchet MS" w:hAnsi="Trebuchet MS"/>
        </w:rPr>
        <w:br/>
      </w:r>
      <w:r w:rsidRPr="00E2743C">
        <w:rPr>
          <w:rFonts w:ascii="Trebuchet MS" w:hAnsi="Trebuchet MS"/>
        </w:rPr>
        <w:br/>
      </w:r>
      <w:r w:rsidRPr="00E2743C">
        <w:rPr>
          <w:rFonts w:ascii="Trebuchet MS" w:hAnsi="Trebuchet MS"/>
          <w:lang w:val="pt-BR"/>
        </w:rPr>
        <w:t>Capitolul VIII</w:t>
      </w:r>
      <w:r w:rsidRPr="00E2743C">
        <w:rPr>
          <w:rFonts w:ascii="Trebuchet MS" w:hAnsi="Trebuchet MS"/>
          <w:lang w:val="pt-BR"/>
        </w:rPr>
        <w:br/>
      </w:r>
      <w:r w:rsidRPr="00E2743C">
        <w:rPr>
          <w:rFonts w:ascii="Trebuchet MS" w:hAnsi="Trebuchet MS"/>
          <w:lang w:val="pt-BR"/>
        </w:rPr>
        <w:br/>
        <w:t>Aprobarea deținerii, manipulării sau utilizării tulpinilor microbiene în scop de cercetare în domeniul farmaceutic veterinar</w:t>
      </w:r>
      <w:r w:rsidRPr="00E2743C">
        <w:rPr>
          <w:rFonts w:ascii="Trebuchet MS" w:hAnsi="Trebuchet MS"/>
          <w:lang w:val="pt-BR"/>
        </w:rPr>
        <w:br/>
        <w:t xml:space="preserve">(la 07-04-2015, Capitolul VIII a fost introdus de pct. 5 al art. </w:t>
      </w:r>
      <w:r w:rsidRPr="00E2743C">
        <w:rPr>
          <w:rFonts w:ascii="Trebuchet MS" w:hAnsi="Trebuchet MS"/>
        </w:rPr>
        <w:t xml:space="preserve">I din ORDINUL nr. 31 din 26 </w:t>
      </w:r>
      <w:proofErr w:type="spellStart"/>
      <w:r w:rsidRPr="00E2743C">
        <w:rPr>
          <w:rFonts w:ascii="Trebuchet MS" w:hAnsi="Trebuchet MS"/>
        </w:rPr>
        <w:t>martie</w:t>
      </w:r>
      <w:proofErr w:type="spellEnd"/>
      <w:r w:rsidRPr="00E2743C">
        <w:rPr>
          <w:rFonts w:ascii="Trebuchet MS" w:hAnsi="Trebuchet MS"/>
        </w:rPr>
        <w:t xml:space="preserve"> 2015, </w:t>
      </w:r>
      <w:proofErr w:type="spellStart"/>
      <w:r w:rsidRPr="00E2743C">
        <w:rPr>
          <w:rFonts w:ascii="Trebuchet MS" w:hAnsi="Trebuchet MS"/>
        </w:rPr>
        <w:t>publicat</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MONITORUL OFICIAL nr. 235 din 7 </w:t>
      </w:r>
      <w:proofErr w:type="spellStart"/>
      <w:r w:rsidRPr="00E2743C">
        <w:rPr>
          <w:rFonts w:ascii="Trebuchet MS" w:hAnsi="Trebuchet MS"/>
        </w:rPr>
        <w:t>aprilie</w:t>
      </w:r>
      <w:proofErr w:type="spellEnd"/>
      <w:r w:rsidRPr="00E2743C">
        <w:rPr>
          <w:rFonts w:ascii="Trebuchet MS" w:hAnsi="Trebuchet MS"/>
        </w:rPr>
        <w:t xml:space="preserve"> 2015. )</w:t>
      </w:r>
      <w:r w:rsidRPr="00E2743C">
        <w:rPr>
          <w:rFonts w:ascii="Trebuchet MS" w:hAnsi="Trebuchet MS"/>
        </w:rPr>
        <w:br/>
      </w:r>
      <w:r w:rsidRPr="00E2743C">
        <w:rPr>
          <w:rFonts w:ascii="Trebuchet MS" w:hAnsi="Trebuchet MS"/>
        </w:rPr>
        <w:br/>
      </w:r>
      <w:proofErr w:type="spellStart"/>
      <w:r w:rsidRPr="00E2743C">
        <w:rPr>
          <w:rFonts w:ascii="Trebuchet MS" w:hAnsi="Trebuchet MS"/>
        </w:rPr>
        <w:t>Articolul</w:t>
      </w:r>
      <w:proofErr w:type="spellEnd"/>
      <w:r w:rsidRPr="00E2743C">
        <w:rPr>
          <w:rFonts w:ascii="Trebuchet MS" w:hAnsi="Trebuchet MS"/>
        </w:rPr>
        <w:t xml:space="preserve"> 84^1</w:t>
      </w:r>
      <w:r w:rsidRPr="00E2743C">
        <w:rPr>
          <w:rFonts w:ascii="Trebuchet MS" w:hAnsi="Trebuchet MS"/>
        </w:rPr>
        <w:br/>
        <w:t>(1) </w:t>
      </w:r>
      <w:proofErr w:type="spellStart"/>
      <w:r w:rsidRPr="00E2743C">
        <w:rPr>
          <w:rFonts w:ascii="Trebuchet MS" w:hAnsi="Trebuchet MS"/>
        </w:rPr>
        <w:t>Aprobarea</w:t>
      </w:r>
      <w:proofErr w:type="spellEnd"/>
      <w:r w:rsidRPr="00E2743C">
        <w:rPr>
          <w:rFonts w:ascii="Trebuchet MS" w:hAnsi="Trebuchet MS"/>
        </w:rPr>
        <w:t xml:space="preserve"> de </w:t>
      </w:r>
      <w:proofErr w:type="spellStart"/>
      <w:r w:rsidRPr="00E2743C">
        <w:rPr>
          <w:rFonts w:ascii="Trebuchet MS" w:hAnsi="Trebuchet MS"/>
        </w:rPr>
        <w:t>către</w:t>
      </w:r>
      <w:proofErr w:type="spellEnd"/>
      <w:r w:rsidRPr="00E2743C">
        <w:rPr>
          <w:rFonts w:ascii="Trebuchet MS" w:hAnsi="Trebuchet MS"/>
        </w:rPr>
        <w:t xml:space="preserve"> </w:t>
      </w:r>
      <w:proofErr w:type="spellStart"/>
      <w:r w:rsidRPr="00E2743C">
        <w:rPr>
          <w:rFonts w:ascii="Trebuchet MS" w:hAnsi="Trebuchet MS"/>
        </w:rPr>
        <w:t>Autoritatea</w:t>
      </w:r>
      <w:proofErr w:type="spellEnd"/>
      <w:r w:rsidRPr="00E2743C">
        <w:rPr>
          <w:rFonts w:ascii="Trebuchet MS" w:hAnsi="Trebuchet MS"/>
        </w:rPr>
        <w:t xml:space="preserve"> </w:t>
      </w:r>
      <w:proofErr w:type="spellStart"/>
      <w:r w:rsidRPr="00E2743C">
        <w:rPr>
          <w:rFonts w:ascii="Trebuchet MS" w:hAnsi="Trebuchet MS"/>
        </w:rPr>
        <w:t>Națională</w:t>
      </w:r>
      <w:proofErr w:type="spellEnd"/>
      <w:r w:rsidRPr="00E2743C">
        <w:rPr>
          <w:rFonts w:ascii="Trebuchet MS" w:hAnsi="Trebuchet MS"/>
        </w:rPr>
        <w:t xml:space="preserve"> </w:t>
      </w:r>
      <w:proofErr w:type="spellStart"/>
      <w:r w:rsidRPr="00E2743C">
        <w:rPr>
          <w:rFonts w:ascii="Trebuchet MS" w:hAnsi="Trebuchet MS"/>
        </w:rPr>
        <w:t>Sanitară</w:t>
      </w:r>
      <w:proofErr w:type="spellEnd"/>
      <w:r w:rsidRPr="00E2743C">
        <w:rPr>
          <w:rFonts w:ascii="Trebuchet MS" w:hAnsi="Trebuchet MS"/>
        </w:rPr>
        <w:t xml:space="preserve"> </w:t>
      </w:r>
      <w:proofErr w:type="spellStart"/>
      <w:r w:rsidRPr="00E2743C">
        <w:rPr>
          <w:rFonts w:ascii="Trebuchet MS" w:hAnsi="Trebuchet MS"/>
        </w:rPr>
        <w:t>Veterinară</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pentru</w:t>
      </w:r>
      <w:proofErr w:type="spellEnd"/>
      <w:r w:rsidRPr="00E2743C">
        <w:rPr>
          <w:rFonts w:ascii="Trebuchet MS" w:hAnsi="Trebuchet MS"/>
        </w:rPr>
        <w:t xml:space="preserve"> </w:t>
      </w:r>
      <w:proofErr w:type="spellStart"/>
      <w:r w:rsidRPr="00E2743C">
        <w:rPr>
          <w:rFonts w:ascii="Trebuchet MS" w:hAnsi="Trebuchet MS"/>
        </w:rPr>
        <w:t>Siguranța</w:t>
      </w:r>
      <w:proofErr w:type="spellEnd"/>
      <w:r w:rsidRPr="00E2743C">
        <w:rPr>
          <w:rFonts w:ascii="Trebuchet MS" w:hAnsi="Trebuchet MS"/>
        </w:rPr>
        <w:t xml:space="preserve"> </w:t>
      </w:r>
      <w:proofErr w:type="spellStart"/>
      <w:r w:rsidRPr="00E2743C">
        <w:rPr>
          <w:rFonts w:ascii="Trebuchet MS" w:hAnsi="Trebuchet MS"/>
        </w:rPr>
        <w:t>Alimentelor</w:t>
      </w:r>
      <w:proofErr w:type="spellEnd"/>
      <w:r w:rsidRPr="00E2743C">
        <w:rPr>
          <w:rFonts w:ascii="Trebuchet MS" w:hAnsi="Trebuchet MS"/>
        </w:rPr>
        <w:t xml:space="preserve"> a </w:t>
      </w:r>
      <w:proofErr w:type="spellStart"/>
      <w:r w:rsidRPr="00E2743C">
        <w:rPr>
          <w:rFonts w:ascii="Trebuchet MS" w:hAnsi="Trebuchet MS"/>
        </w:rPr>
        <w:t>deținerii</w:t>
      </w:r>
      <w:proofErr w:type="spellEnd"/>
      <w:r w:rsidRPr="00E2743C">
        <w:rPr>
          <w:rFonts w:ascii="Trebuchet MS" w:hAnsi="Trebuchet MS"/>
        </w:rPr>
        <w:t xml:space="preserve">, </w:t>
      </w:r>
      <w:proofErr w:type="spellStart"/>
      <w:r w:rsidRPr="00E2743C">
        <w:rPr>
          <w:rFonts w:ascii="Trebuchet MS" w:hAnsi="Trebuchet MS"/>
        </w:rPr>
        <w:t>manipulării</w:t>
      </w:r>
      <w:proofErr w:type="spellEnd"/>
      <w:r w:rsidRPr="00E2743C">
        <w:rPr>
          <w:rFonts w:ascii="Trebuchet MS" w:hAnsi="Trebuchet MS"/>
        </w:rPr>
        <w:t xml:space="preserve"> </w:t>
      </w:r>
      <w:proofErr w:type="spellStart"/>
      <w:r w:rsidRPr="00E2743C">
        <w:rPr>
          <w:rFonts w:ascii="Trebuchet MS" w:hAnsi="Trebuchet MS"/>
        </w:rPr>
        <w:t>sau</w:t>
      </w:r>
      <w:proofErr w:type="spellEnd"/>
      <w:r w:rsidRPr="00E2743C">
        <w:rPr>
          <w:rFonts w:ascii="Trebuchet MS" w:hAnsi="Trebuchet MS"/>
        </w:rPr>
        <w:t xml:space="preserve"> </w:t>
      </w:r>
      <w:proofErr w:type="spellStart"/>
      <w:r w:rsidRPr="00E2743C">
        <w:rPr>
          <w:rFonts w:ascii="Trebuchet MS" w:hAnsi="Trebuchet MS"/>
        </w:rPr>
        <w:t>utilizării</w:t>
      </w:r>
      <w:proofErr w:type="spellEnd"/>
      <w:r w:rsidRPr="00E2743C">
        <w:rPr>
          <w:rFonts w:ascii="Trebuchet MS" w:hAnsi="Trebuchet MS"/>
        </w:rPr>
        <w:t xml:space="preserve"> </w:t>
      </w:r>
      <w:proofErr w:type="spellStart"/>
      <w:r w:rsidRPr="00E2743C">
        <w:rPr>
          <w:rFonts w:ascii="Trebuchet MS" w:hAnsi="Trebuchet MS"/>
        </w:rPr>
        <w:t>tulpinilor</w:t>
      </w:r>
      <w:proofErr w:type="spellEnd"/>
      <w:r w:rsidRPr="00E2743C">
        <w:rPr>
          <w:rFonts w:ascii="Trebuchet MS" w:hAnsi="Trebuchet MS"/>
        </w:rPr>
        <w:t xml:space="preserve"> </w:t>
      </w:r>
      <w:proofErr w:type="spellStart"/>
      <w:r w:rsidRPr="00E2743C">
        <w:rPr>
          <w:rFonts w:ascii="Trebuchet MS" w:hAnsi="Trebuchet MS"/>
        </w:rPr>
        <w:t>microbiene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scop de </w:t>
      </w:r>
      <w:proofErr w:type="spellStart"/>
      <w:r w:rsidRPr="00E2743C">
        <w:rPr>
          <w:rFonts w:ascii="Trebuchet MS" w:hAnsi="Trebuchet MS"/>
        </w:rPr>
        <w:t>cercetare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domeniul</w:t>
      </w:r>
      <w:proofErr w:type="spellEnd"/>
      <w:r w:rsidRPr="00E2743C">
        <w:rPr>
          <w:rFonts w:ascii="Trebuchet MS" w:hAnsi="Trebuchet MS"/>
        </w:rPr>
        <w:t xml:space="preserve"> </w:t>
      </w:r>
      <w:proofErr w:type="spellStart"/>
      <w:r w:rsidRPr="00E2743C">
        <w:rPr>
          <w:rFonts w:ascii="Trebuchet MS" w:hAnsi="Trebuchet MS"/>
        </w:rPr>
        <w:t>farmaceutic</w:t>
      </w:r>
      <w:proofErr w:type="spellEnd"/>
      <w:r w:rsidRPr="00E2743C">
        <w:rPr>
          <w:rFonts w:ascii="Trebuchet MS" w:hAnsi="Trebuchet MS"/>
        </w:rPr>
        <w:t xml:space="preserve"> </w:t>
      </w:r>
      <w:proofErr w:type="spellStart"/>
      <w:r w:rsidRPr="00E2743C">
        <w:rPr>
          <w:rFonts w:ascii="Trebuchet MS" w:hAnsi="Trebuchet MS"/>
        </w:rPr>
        <w:t>veterinar</w:t>
      </w:r>
      <w:proofErr w:type="spellEnd"/>
      <w:r w:rsidRPr="00E2743C">
        <w:rPr>
          <w:rFonts w:ascii="Trebuchet MS" w:hAnsi="Trebuchet MS"/>
        </w:rPr>
        <w:t xml:space="preserve"> </w:t>
      </w:r>
      <w:proofErr w:type="spellStart"/>
      <w:r w:rsidRPr="00E2743C">
        <w:rPr>
          <w:rFonts w:ascii="Trebuchet MS" w:hAnsi="Trebuchet MS"/>
        </w:rPr>
        <w:t>poate</w:t>
      </w:r>
      <w:proofErr w:type="spellEnd"/>
      <w:r w:rsidRPr="00E2743C">
        <w:rPr>
          <w:rFonts w:ascii="Trebuchet MS" w:hAnsi="Trebuchet MS"/>
        </w:rPr>
        <w:t xml:space="preserve"> fi </w:t>
      </w:r>
      <w:proofErr w:type="spellStart"/>
      <w:r w:rsidRPr="00E2743C">
        <w:rPr>
          <w:rFonts w:ascii="Trebuchet MS" w:hAnsi="Trebuchet MS"/>
        </w:rPr>
        <w:t>solicitată</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următoarele</w:t>
      </w:r>
      <w:proofErr w:type="spellEnd"/>
      <w:r w:rsidRPr="00E2743C">
        <w:rPr>
          <w:rFonts w:ascii="Trebuchet MS" w:hAnsi="Trebuchet MS"/>
        </w:rPr>
        <w:t xml:space="preserve"> </w:t>
      </w:r>
      <w:proofErr w:type="spellStart"/>
      <w:r w:rsidRPr="00E2743C">
        <w:rPr>
          <w:rFonts w:ascii="Trebuchet MS" w:hAnsi="Trebuchet MS"/>
        </w:rPr>
        <w:t>cazuri</w:t>
      </w:r>
      <w:proofErr w:type="spellEnd"/>
      <w:r w:rsidRPr="00E2743C">
        <w:rPr>
          <w:rFonts w:ascii="Trebuchet MS" w:hAnsi="Trebuchet MS"/>
        </w:rPr>
        <w:t>:</w:t>
      </w:r>
      <w:r w:rsidRPr="00E2743C">
        <w:rPr>
          <w:rFonts w:ascii="Trebuchet MS" w:hAnsi="Trebuchet MS"/>
        </w:rPr>
        <w:br/>
        <w:t>a)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situațiile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care </w:t>
      </w:r>
      <w:proofErr w:type="spellStart"/>
      <w:r w:rsidRPr="00E2743C">
        <w:rPr>
          <w:rFonts w:ascii="Trebuchet MS" w:hAnsi="Trebuchet MS"/>
        </w:rPr>
        <w:t>unele</w:t>
      </w:r>
      <w:proofErr w:type="spellEnd"/>
      <w:r w:rsidRPr="00E2743C">
        <w:rPr>
          <w:rFonts w:ascii="Trebuchet MS" w:hAnsi="Trebuchet MS"/>
        </w:rPr>
        <w:t xml:space="preserve"> </w:t>
      </w: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sunt </w:t>
      </w:r>
      <w:proofErr w:type="spellStart"/>
      <w:r w:rsidRPr="00E2743C">
        <w:rPr>
          <w:rFonts w:ascii="Trebuchet MS" w:hAnsi="Trebuchet MS"/>
        </w:rPr>
        <w:t>recomandate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diagnosticarea</w:t>
      </w:r>
      <w:proofErr w:type="spellEnd"/>
      <w:r w:rsidRPr="00E2743C">
        <w:rPr>
          <w:rFonts w:ascii="Trebuchet MS" w:hAnsi="Trebuchet MS"/>
        </w:rPr>
        <w:t xml:space="preserve">, </w:t>
      </w:r>
      <w:proofErr w:type="spellStart"/>
      <w:r w:rsidRPr="00E2743C">
        <w:rPr>
          <w:rFonts w:ascii="Trebuchet MS" w:hAnsi="Trebuchet MS"/>
        </w:rPr>
        <w:t>prevenirea</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combaterea</w:t>
      </w:r>
      <w:proofErr w:type="spellEnd"/>
      <w:r w:rsidRPr="00E2743C">
        <w:rPr>
          <w:rFonts w:ascii="Trebuchet MS" w:hAnsi="Trebuchet MS"/>
        </w:rPr>
        <w:t xml:space="preserve"> </w:t>
      </w:r>
      <w:proofErr w:type="spellStart"/>
      <w:r w:rsidRPr="00E2743C">
        <w:rPr>
          <w:rFonts w:ascii="Trebuchet MS" w:hAnsi="Trebuchet MS"/>
        </w:rPr>
        <w:t>unor</w:t>
      </w:r>
      <w:proofErr w:type="spellEnd"/>
      <w:r w:rsidRPr="00E2743C">
        <w:rPr>
          <w:rFonts w:ascii="Trebuchet MS" w:hAnsi="Trebuchet MS"/>
        </w:rPr>
        <w:t xml:space="preserve"> </w:t>
      </w:r>
      <w:proofErr w:type="spellStart"/>
      <w:r w:rsidRPr="00E2743C">
        <w:rPr>
          <w:rFonts w:ascii="Trebuchet MS" w:hAnsi="Trebuchet MS"/>
        </w:rPr>
        <w:t>boli</w:t>
      </w:r>
      <w:proofErr w:type="spellEnd"/>
      <w:r w:rsidRPr="00E2743C">
        <w:rPr>
          <w:rFonts w:ascii="Trebuchet MS" w:hAnsi="Trebuchet MS"/>
        </w:rPr>
        <w:t xml:space="preserve"> grave </w:t>
      </w:r>
      <w:proofErr w:type="spellStart"/>
      <w:r w:rsidRPr="00E2743C">
        <w:rPr>
          <w:rFonts w:ascii="Trebuchet MS" w:hAnsi="Trebuchet MS"/>
        </w:rPr>
        <w:t>pentru</w:t>
      </w:r>
      <w:proofErr w:type="spellEnd"/>
      <w:r w:rsidRPr="00E2743C">
        <w:rPr>
          <w:rFonts w:ascii="Trebuchet MS" w:hAnsi="Trebuchet MS"/>
        </w:rPr>
        <w:t xml:space="preserve"> care nu </w:t>
      </w:r>
      <w:proofErr w:type="spellStart"/>
      <w:r w:rsidRPr="00E2743C">
        <w:rPr>
          <w:rFonts w:ascii="Trebuchet MS" w:hAnsi="Trebuchet MS"/>
        </w:rPr>
        <w:t>există</w:t>
      </w:r>
      <w:proofErr w:type="spellEnd"/>
      <w:r w:rsidRPr="00E2743C">
        <w:rPr>
          <w:rFonts w:ascii="Trebuchet MS" w:hAnsi="Trebuchet MS"/>
        </w:rPr>
        <w:t xml:space="preserve"> </w:t>
      </w: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înregistrate</w:t>
      </w:r>
      <w:proofErr w:type="spellEnd"/>
      <w:r w:rsidRPr="00E2743C">
        <w:rPr>
          <w:rFonts w:ascii="Trebuchet MS" w:hAnsi="Trebuchet MS"/>
        </w:rPr>
        <w:t xml:space="preserve"> </w:t>
      </w:r>
      <w:proofErr w:type="spellStart"/>
      <w:r w:rsidRPr="00E2743C">
        <w:rPr>
          <w:rFonts w:ascii="Trebuchet MS" w:hAnsi="Trebuchet MS"/>
        </w:rPr>
        <w:t>sau</w:t>
      </w:r>
      <w:proofErr w:type="spellEnd"/>
      <w:r w:rsidRPr="00E2743C">
        <w:rPr>
          <w:rFonts w:ascii="Trebuchet MS" w:hAnsi="Trebuchet MS"/>
        </w:rPr>
        <w:t xml:space="preserve"> </w:t>
      </w:r>
      <w:proofErr w:type="spellStart"/>
      <w:r w:rsidRPr="00E2743C">
        <w:rPr>
          <w:rFonts w:ascii="Trebuchet MS" w:hAnsi="Trebuchet MS"/>
        </w:rPr>
        <w:t>avizate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România</w:t>
      </w:r>
      <w:proofErr w:type="spellEnd"/>
      <w:r w:rsidRPr="00E2743C">
        <w:rPr>
          <w:rFonts w:ascii="Trebuchet MS" w:hAnsi="Trebuchet MS"/>
        </w:rPr>
        <w:t>;</w:t>
      </w:r>
      <w:r w:rsidRPr="00E2743C">
        <w:rPr>
          <w:rFonts w:ascii="Trebuchet MS" w:hAnsi="Trebuchet MS"/>
        </w:rPr>
        <w:br/>
        <w:t>b)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situațiile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care sunt </w:t>
      </w:r>
      <w:proofErr w:type="spellStart"/>
      <w:r w:rsidRPr="00E2743C">
        <w:rPr>
          <w:rFonts w:ascii="Trebuchet MS" w:hAnsi="Trebuchet MS"/>
        </w:rPr>
        <w:t>folosite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activitatea</w:t>
      </w:r>
      <w:proofErr w:type="spellEnd"/>
      <w:r w:rsidRPr="00E2743C">
        <w:rPr>
          <w:rFonts w:ascii="Trebuchet MS" w:hAnsi="Trebuchet MS"/>
        </w:rPr>
        <w:t xml:space="preserve"> de </w:t>
      </w:r>
      <w:proofErr w:type="spellStart"/>
      <w:r w:rsidRPr="00E2743C">
        <w:rPr>
          <w:rFonts w:ascii="Trebuchet MS" w:hAnsi="Trebuchet MS"/>
        </w:rPr>
        <w:t>cercetare-dezvoltare</w:t>
      </w:r>
      <w:proofErr w:type="spellEnd"/>
      <w:r w:rsidRPr="00E2743C">
        <w:rPr>
          <w:rFonts w:ascii="Trebuchet MS" w:hAnsi="Trebuchet MS"/>
        </w:rPr>
        <w:t xml:space="preserve"> </w:t>
      </w:r>
      <w:proofErr w:type="spellStart"/>
      <w:r w:rsidRPr="00E2743C">
        <w:rPr>
          <w:rFonts w:ascii="Trebuchet MS" w:hAnsi="Trebuchet MS"/>
        </w:rPr>
        <w:t>farmaceutică</w:t>
      </w:r>
      <w:proofErr w:type="spellEnd"/>
      <w:r w:rsidRPr="00E2743C">
        <w:rPr>
          <w:rFonts w:ascii="Trebuchet MS" w:hAnsi="Trebuchet MS"/>
        </w:rPr>
        <w:t xml:space="preserve"> </w:t>
      </w:r>
      <w:proofErr w:type="spellStart"/>
      <w:r w:rsidRPr="00E2743C">
        <w:rPr>
          <w:rFonts w:ascii="Trebuchet MS" w:hAnsi="Trebuchet MS"/>
        </w:rPr>
        <w:t>sau</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activitatea</w:t>
      </w:r>
      <w:proofErr w:type="spellEnd"/>
      <w:r w:rsidRPr="00E2743C">
        <w:rPr>
          <w:rFonts w:ascii="Trebuchet MS" w:hAnsi="Trebuchet MS"/>
        </w:rPr>
        <w:t xml:space="preserve"> de </w:t>
      </w:r>
      <w:proofErr w:type="spellStart"/>
      <w:r w:rsidRPr="00E2743C">
        <w:rPr>
          <w:rFonts w:ascii="Trebuchet MS" w:hAnsi="Trebuchet MS"/>
        </w:rPr>
        <w:t>învățământ</w:t>
      </w:r>
      <w:proofErr w:type="spellEnd"/>
      <w:r w:rsidRPr="00E2743C">
        <w:rPr>
          <w:rFonts w:ascii="Trebuchet MS" w:hAnsi="Trebuchet MS"/>
        </w:rPr>
        <w:t>;</w:t>
      </w:r>
      <w:r w:rsidRPr="00E2743C">
        <w:rPr>
          <w:rFonts w:ascii="Trebuchet MS" w:hAnsi="Trebuchet MS"/>
        </w:rPr>
        <w:br/>
        <w:t xml:space="preserve">c) la </w:t>
      </w:r>
      <w:proofErr w:type="spellStart"/>
      <w:r w:rsidRPr="00E2743C">
        <w:rPr>
          <w:rFonts w:ascii="Trebuchet MS" w:hAnsi="Trebuchet MS"/>
        </w:rPr>
        <w:t>solicitarea</w:t>
      </w:r>
      <w:proofErr w:type="spellEnd"/>
      <w:r w:rsidRPr="00E2743C">
        <w:rPr>
          <w:rFonts w:ascii="Trebuchet MS" w:hAnsi="Trebuchet MS"/>
        </w:rPr>
        <w:t xml:space="preserve"> </w:t>
      </w:r>
      <w:proofErr w:type="spellStart"/>
      <w:r w:rsidRPr="00E2743C">
        <w:rPr>
          <w:rFonts w:ascii="Trebuchet MS" w:hAnsi="Trebuchet MS"/>
        </w:rPr>
        <w:t>institutelor</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w:t>
      </w:r>
      <w:r w:rsidRPr="00E2743C">
        <w:rPr>
          <w:rFonts w:ascii="Trebuchet MS" w:hAnsi="Trebuchet MS"/>
        </w:rPr>
        <w:br/>
        <w:t>d)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cazul</w:t>
      </w:r>
      <w:proofErr w:type="spellEnd"/>
      <w:r w:rsidRPr="00E2743C">
        <w:rPr>
          <w:rFonts w:ascii="Trebuchet MS" w:hAnsi="Trebuchet MS"/>
        </w:rPr>
        <w:t xml:space="preserve"> </w:t>
      </w:r>
      <w:proofErr w:type="spellStart"/>
      <w:r w:rsidRPr="00E2743C">
        <w:rPr>
          <w:rFonts w:ascii="Trebuchet MS" w:hAnsi="Trebuchet MS"/>
        </w:rPr>
        <w:t>ajutoarelor</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al </w:t>
      </w:r>
      <w:proofErr w:type="spellStart"/>
      <w:r w:rsidRPr="00E2743C">
        <w:rPr>
          <w:rFonts w:ascii="Trebuchet MS" w:hAnsi="Trebuchet MS"/>
        </w:rPr>
        <w:t>donațiilor</w:t>
      </w:r>
      <w:proofErr w:type="spellEnd"/>
      <w:r w:rsidRPr="00E2743C">
        <w:rPr>
          <w:rFonts w:ascii="Trebuchet MS" w:hAnsi="Trebuchet MS"/>
        </w:rPr>
        <w:t xml:space="preserve"> </w:t>
      </w:r>
      <w:proofErr w:type="spellStart"/>
      <w:r w:rsidRPr="00E2743C">
        <w:rPr>
          <w:rFonts w:ascii="Trebuchet MS" w:hAnsi="Trebuchet MS"/>
        </w:rPr>
        <w:t>ce</w:t>
      </w:r>
      <w:proofErr w:type="spellEnd"/>
      <w:r w:rsidRPr="00E2743C">
        <w:rPr>
          <w:rFonts w:ascii="Trebuchet MS" w:hAnsi="Trebuchet MS"/>
        </w:rPr>
        <w:t xml:space="preserve"> </w:t>
      </w:r>
      <w:proofErr w:type="spellStart"/>
      <w:r w:rsidRPr="00E2743C">
        <w:rPr>
          <w:rFonts w:ascii="Trebuchet MS" w:hAnsi="Trebuchet MS"/>
        </w:rPr>
        <w:t>urmează</w:t>
      </w:r>
      <w:proofErr w:type="spellEnd"/>
      <w:r w:rsidRPr="00E2743C">
        <w:rPr>
          <w:rFonts w:ascii="Trebuchet MS" w:hAnsi="Trebuchet MS"/>
        </w:rPr>
        <w:t xml:space="preserve"> a fi </w:t>
      </w:r>
      <w:proofErr w:type="spellStart"/>
      <w:r w:rsidRPr="00E2743C">
        <w:rPr>
          <w:rFonts w:ascii="Trebuchet MS" w:hAnsi="Trebuchet MS"/>
        </w:rPr>
        <w:t>distribuite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cadrul</w:t>
      </w:r>
      <w:proofErr w:type="spellEnd"/>
      <w:r w:rsidRPr="00E2743C">
        <w:rPr>
          <w:rFonts w:ascii="Trebuchet MS" w:hAnsi="Trebuchet MS"/>
        </w:rPr>
        <w:t xml:space="preserve"> </w:t>
      </w:r>
      <w:proofErr w:type="spellStart"/>
      <w:r w:rsidRPr="00E2743C">
        <w:rPr>
          <w:rFonts w:ascii="Trebuchet MS" w:hAnsi="Trebuchet MS"/>
        </w:rPr>
        <w:t>programelor</w:t>
      </w:r>
      <w:proofErr w:type="spellEnd"/>
      <w:r w:rsidRPr="00E2743C">
        <w:rPr>
          <w:rFonts w:ascii="Trebuchet MS" w:hAnsi="Trebuchet MS"/>
        </w:rPr>
        <w:t xml:space="preserve"> </w:t>
      </w:r>
      <w:proofErr w:type="spellStart"/>
      <w:r w:rsidRPr="00E2743C">
        <w:rPr>
          <w:rFonts w:ascii="Trebuchet MS" w:hAnsi="Trebuchet MS"/>
        </w:rPr>
        <w:t>guvernamentale</w:t>
      </w:r>
      <w:proofErr w:type="spellEnd"/>
      <w:r w:rsidRPr="00E2743C">
        <w:rPr>
          <w:rFonts w:ascii="Trebuchet MS" w:hAnsi="Trebuchet MS"/>
        </w:rPr>
        <w:t>.</w:t>
      </w:r>
    </w:p>
    <w:p w14:paraId="687752FC" w14:textId="77777777" w:rsidR="00342028" w:rsidRPr="00E2743C" w:rsidRDefault="002C6C80" w:rsidP="002C6C80">
      <w:pPr>
        <w:rPr>
          <w:rFonts w:ascii="Trebuchet MS" w:hAnsi="Trebuchet MS"/>
          <w:lang w:val="pt-BR"/>
        </w:rPr>
      </w:pPr>
      <w:r w:rsidRPr="00E2743C">
        <w:rPr>
          <w:rFonts w:ascii="Trebuchet MS" w:hAnsi="Trebuchet MS"/>
          <w:lang w:val="pt-BR"/>
        </w:rPr>
        <w:t>(2) Cererea pentru aprobarea de către Autoritatea Națională Sanitară Veterinară și pentru Siguranța Alimentelor a deținerii, manipulării sau utilizării tulpinilor microbiene în scop de cercetare în domeniul farmaceutic veterinar precizează, după caz, producătorul, denumirea produsului, forma de prezentare și cantitatea, domeniul de utilizare, compoziție calitativă și cantitativă/tulpină vaccinală, timpul de așteptare, înregistrările oficiale ale produsului deținute de producător.</w:t>
      </w:r>
    </w:p>
    <w:p w14:paraId="4B53AF25" w14:textId="77777777" w:rsidR="00342028" w:rsidRPr="00E2743C" w:rsidRDefault="002C6C80" w:rsidP="002C6C80">
      <w:pPr>
        <w:rPr>
          <w:rFonts w:ascii="Trebuchet MS" w:hAnsi="Trebuchet MS"/>
          <w:lang w:val="pt-BR"/>
        </w:rPr>
      </w:pPr>
      <w:r w:rsidRPr="00E2743C">
        <w:rPr>
          <w:rFonts w:ascii="Trebuchet MS" w:hAnsi="Trebuchet MS"/>
          <w:lang w:val="pt-BR"/>
        </w:rPr>
        <w:t>(3) Cererea prevăzută la alin. (2) este însoțită de o documentație care să justifice necesitatea utilizării acestor produse.</w:t>
      </w:r>
      <w:r w:rsidRPr="00E2743C">
        <w:rPr>
          <w:rFonts w:ascii="Trebuchet MS" w:hAnsi="Trebuchet MS"/>
          <w:lang w:val="pt-BR"/>
        </w:rPr>
        <w:br/>
      </w:r>
      <w:r w:rsidRPr="00E2743C">
        <w:rPr>
          <w:rFonts w:ascii="Trebuchet MS" w:hAnsi="Trebuchet MS"/>
        </w:rPr>
        <w:t>(</w:t>
      </w:r>
      <w:proofErr w:type="gramStart"/>
      <w:r w:rsidRPr="00E2743C">
        <w:rPr>
          <w:rFonts w:ascii="Trebuchet MS" w:hAnsi="Trebuchet MS"/>
        </w:rPr>
        <w:t>la</w:t>
      </w:r>
      <w:proofErr w:type="gramEnd"/>
      <w:r w:rsidRPr="00E2743C">
        <w:rPr>
          <w:rFonts w:ascii="Trebuchet MS" w:hAnsi="Trebuchet MS"/>
        </w:rPr>
        <w:t xml:space="preserve"> 07-04-2015, Art. 84^1 a </w:t>
      </w:r>
      <w:proofErr w:type="spellStart"/>
      <w:r w:rsidRPr="00E2743C">
        <w:rPr>
          <w:rFonts w:ascii="Trebuchet MS" w:hAnsi="Trebuchet MS"/>
        </w:rPr>
        <w:t>fost</w:t>
      </w:r>
      <w:proofErr w:type="spellEnd"/>
      <w:r w:rsidRPr="00E2743C">
        <w:rPr>
          <w:rFonts w:ascii="Trebuchet MS" w:hAnsi="Trebuchet MS"/>
        </w:rPr>
        <w:t xml:space="preserve"> </w:t>
      </w:r>
      <w:proofErr w:type="spellStart"/>
      <w:r w:rsidRPr="00E2743C">
        <w:rPr>
          <w:rFonts w:ascii="Trebuchet MS" w:hAnsi="Trebuchet MS"/>
        </w:rPr>
        <w:t>introdus</w:t>
      </w:r>
      <w:proofErr w:type="spellEnd"/>
      <w:r w:rsidRPr="00E2743C">
        <w:rPr>
          <w:rFonts w:ascii="Trebuchet MS" w:hAnsi="Trebuchet MS"/>
        </w:rPr>
        <w:t xml:space="preserve"> de pct. 5 al art. I din ORDINUL nr. 31 din 26 </w:t>
      </w:r>
      <w:proofErr w:type="spellStart"/>
      <w:r w:rsidRPr="00E2743C">
        <w:rPr>
          <w:rFonts w:ascii="Trebuchet MS" w:hAnsi="Trebuchet MS"/>
        </w:rPr>
        <w:t>martie</w:t>
      </w:r>
      <w:proofErr w:type="spellEnd"/>
      <w:r w:rsidRPr="00E2743C">
        <w:rPr>
          <w:rFonts w:ascii="Trebuchet MS" w:hAnsi="Trebuchet MS"/>
        </w:rPr>
        <w:t xml:space="preserve"> 2015, </w:t>
      </w:r>
      <w:proofErr w:type="spellStart"/>
      <w:r w:rsidRPr="00E2743C">
        <w:rPr>
          <w:rFonts w:ascii="Trebuchet MS" w:hAnsi="Trebuchet MS"/>
        </w:rPr>
        <w:t>publicat</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MONITORUL OFICIAL nr. 235 din 7 </w:t>
      </w:r>
      <w:proofErr w:type="spellStart"/>
      <w:r w:rsidRPr="00E2743C">
        <w:rPr>
          <w:rFonts w:ascii="Trebuchet MS" w:hAnsi="Trebuchet MS"/>
        </w:rPr>
        <w:t>aprilie</w:t>
      </w:r>
      <w:proofErr w:type="spellEnd"/>
      <w:r w:rsidRPr="00E2743C">
        <w:rPr>
          <w:rFonts w:ascii="Trebuchet MS" w:hAnsi="Trebuchet MS"/>
        </w:rPr>
        <w:t xml:space="preserve"> 2015. )</w:t>
      </w:r>
      <w:r w:rsidRPr="00E2743C">
        <w:rPr>
          <w:rFonts w:ascii="Trebuchet MS" w:hAnsi="Trebuchet MS"/>
        </w:rPr>
        <w:br/>
      </w:r>
      <w:r w:rsidRPr="00E2743C">
        <w:rPr>
          <w:rFonts w:ascii="Trebuchet MS" w:hAnsi="Trebuchet MS"/>
        </w:rPr>
        <w:br/>
      </w:r>
      <w:r w:rsidRPr="00E2743C">
        <w:rPr>
          <w:rFonts w:ascii="Trebuchet MS" w:hAnsi="Trebuchet MS"/>
          <w:lang w:val="pt-BR"/>
        </w:rPr>
        <w:t>Articolul 85</w:t>
      </w:r>
      <w:r w:rsidRPr="00E2743C">
        <w:rPr>
          <w:rFonts w:ascii="Trebuchet MS" w:hAnsi="Trebuchet MS"/>
          <w:lang w:val="pt-BR"/>
        </w:rPr>
        <w:br/>
        <w:t>(1) Documentația necesară pentru autorizarea/înregistrarea/certificarea conform prevederilor prezentei norme sanitar-veterinare se poate transmite și online prin platforma Punctului de contact unic electronic - PCUe, dezvoltată de Agenția pentru Agenda Digitală a României.</w:t>
      </w:r>
    </w:p>
    <w:p w14:paraId="64D58E4D" w14:textId="77777777" w:rsidR="00267B5A" w:rsidRPr="00E2743C" w:rsidRDefault="002C6C80" w:rsidP="002C6C80">
      <w:pPr>
        <w:rPr>
          <w:rFonts w:ascii="Trebuchet MS" w:hAnsi="Trebuchet MS"/>
          <w:lang w:val="pt-BR"/>
        </w:rPr>
      </w:pPr>
      <w:r w:rsidRPr="00E2743C">
        <w:rPr>
          <w:rFonts w:ascii="Trebuchet MS" w:hAnsi="Trebuchet MS"/>
          <w:lang w:val="pt-BR"/>
        </w:rPr>
        <w:t>(2) Documentația necesară pentru modificarea autorizațiilor/înregistrărilor/certificatelor conform prevederilor prezentei norme sanitar-veterinare se poate transmite și online prin platforma Punctului de contact unic electronic - PCUe, dezvoltată de Agenția pentru Agenda Digitală a României.</w:t>
      </w:r>
    </w:p>
    <w:p w14:paraId="3CFC03AA" w14:textId="77777777" w:rsidR="008054F2" w:rsidRPr="00E2743C" w:rsidRDefault="002C6C80" w:rsidP="002C6C80">
      <w:pPr>
        <w:rPr>
          <w:rFonts w:ascii="Trebuchet MS" w:hAnsi="Trebuchet MS"/>
          <w:lang w:val="pt-BR"/>
        </w:rPr>
      </w:pPr>
      <w:r w:rsidRPr="00E2743C">
        <w:rPr>
          <w:rFonts w:ascii="Trebuchet MS" w:hAnsi="Trebuchet MS"/>
          <w:lang w:val="pt-BR"/>
        </w:rPr>
        <w:t>(3) Anexele nr. 1-22 fac parte integrantă din prezenta normă sanitar-veterinară.</w:t>
      </w:r>
      <w:r w:rsidRPr="00E2743C">
        <w:rPr>
          <w:rFonts w:ascii="Trebuchet MS" w:hAnsi="Trebuchet MS"/>
          <w:lang w:val="pt-BR"/>
        </w:rPr>
        <w:br/>
        <w:t xml:space="preserve">(la 22-01-2024, Alineatul (3), Articolul 85, Capitolul VIII, Partea a-III-a a fost modificat de Punctul 41., Articolul I din ORDINUL nr. 165 din 11 decembrie 2023, publicat în MONITORUL </w:t>
      </w:r>
      <w:r w:rsidRPr="00E2743C">
        <w:rPr>
          <w:rFonts w:ascii="Trebuchet MS" w:hAnsi="Trebuchet MS"/>
          <w:lang w:val="pt-BR"/>
        </w:rPr>
        <w:lastRenderedPageBreak/>
        <w:t>OFICIAL nr. 55 din 22 ianuarie 2024 )</w:t>
      </w:r>
      <w:r w:rsidRPr="00E2743C">
        <w:rPr>
          <w:rFonts w:ascii="Trebuchet MS" w:hAnsi="Trebuchet MS"/>
          <w:lang w:val="pt-BR"/>
        </w:rPr>
        <w:br/>
        <w:t>(la 12-08-2020, Articolul 85 din Capitolul VIII , Partea a-III-a a fost modificat de Articolul IX din ORDINUL nr. 115 din 25 iunie 2020, publicat în MONITORUL OFICIAL nr. 729 din 12 august 2020 )</w:t>
      </w:r>
      <w:r w:rsidRPr="00E2743C">
        <w:rPr>
          <w:rFonts w:ascii="Trebuchet MS" w:hAnsi="Trebuchet MS"/>
          <w:lang w:val="pt-BR"/>
        </w:rPr>
        <w:br/>
      </w:r>
      <w:r w:rsidRPr="00E2743C">
        <w:rPr>
          <w:rFonts w:ascii="Trebuchet MS" w:hAnsi="Trebuchet MS"/>
          <w:lang w:val="pt-BR"/>
        </w:rPr>
        <w:br/>
        <w:t>Anexa nr. 1</w:t>
      </w:r>
      <w:r w:rsidRPr="00E2743C">
        <w:rPr>
          <w:rFonts w:ascii="Trebuchet MS" w:hAnsi="Trebuchet MS"/>
          <w:lang w:val="pt-BR"/>
        </w:rPr>
        <w:br/>
        <w:t>la norma sanitară veterinară</w:t>
      </w:r>
      <w:r w:rsidRPr="00E2743C">
        <w:rPr>
          <w:rFonts w:ascii="Trebuchet MS" w:hAnsi="Trebuchet MS"/>
          <w:lang w:val="pt-BR"/>
        </w:rPr>
        <w:br/>
        <w:t>Denumirea punctului farmaceutic veterinar/farmaciei veterinare</w:t>
      </w:r>
      <w:r w:rsidRPr="00E2743C">
        <w:rPr>
          <w:rFonts w:ascii="Trebuchet MS" w:hAnsi="Trebuchet MS"/>
          <w:lang w:val="pt-BR"/>
        </w:rPr>
        <w:br/>
        <w:t>.........................</w:t>
      </w:r>
      <w:r w:rsidRPr="00E2743C">
        <w:rPr>
          <w:rFonts w:ascii="Trebuchet MS" w:hAnsi="Trebuchet MS"/>
          <w:lang w:val="pt-BR"/>
        </w:rPr>
        <w:br/>
        <w:t>Număr și data înregistrării sanitare veterinare/autorizației sanitare veterinare de funcționare:</w:t>
      </w:r>
      <w:r w:rsidRPr="00E2743C">
        <w:rPr>
          <w:rFonts w:ascii="Trebuchet MS" w:hAnsi="Trebuchet MS"/>
          <w:lang w:val="pt-BR"/>
        </w:rPr>
        <w:br/>
        <w:t>Tel: .........................</w:t>
      </w:r>
      <w:r w:rsidRPr="00E2743C">
        <w:rPr>
          <w:rFonts w:ascii="Trebuchet MS" w:hAnsi="Trebuchet MS"/>
          <w:lang w:val="pt-BR"/>
        </w:rPr>
        <w:br/>
        <w:t>Fax: .........................</w:t>
      </w:r>
      <w:r w:rsidRPr="00E2743C">
        <w:rPr>
          <w:rFonts w:ascii="Trebuchet MS" w:hAnsi="Trebuchet MS"/>
          <w:lang w:val="pt-BR"/>
        </w:rPr>
        <w:br/>
        <w:t>E-mail: .........................</w:t>
      </w:r>
    </w:p>
    <w:p w14:paraId="54B6A9EB" w14:textId="54A0575F" w:rsidR="008054F2" w:rsidRPr="00E2743C" w:rsidRDefault="002C6C80" w:rsidP="008054F2">
      <w:pPr>
        <w:jc w:val="center"/>
        <w:rPr>
          <w:rFonts w:ascii="Trebuchet MS" w:hAnsi="Trebuchet MS"/>
          <w:lang w:val="pt-BR"/>
        </w:rPr>
      </w:pPr>
      <w:r w:rsidRPr="00E2743C">
        <w:rPr>
          <w:rFonts w:ascii="Trebuchet MS" w:hAnsi="Trebuchet MS"/>
          <w:lang w:val="pt-BR"/>
        </w:rPr>
        <w:t>NOTĂ DE COMANDĂ*)</w:t>
      </w:r>
      <w:r w:rsidRPr="00E2743C">
        <w:rPr>
          <w:rFonts w:ascii="Trebuchet MS" w:hAnsi="Trebuchet MS"/>
          <w:lang w:val="pt-BR"/>
        </w:rPr>
        <w:br/>
        <w:t>Către S.C .........................</w:t>
      </w:r>
    </w:p>
    <w:p w14:paraId="2439F7A4" w14:textId="7EA17D53" w:rsidR="002C6C80" w:rsidRPr="00E2743C" w:rsidRDefault="002C6C80" w:rsidP="002C6C80">
      <w:pPr>
        <w:rPr>
          <w:rFonts w:ascii="Trebuchet MS" w:hAnsi="Trebuchet MS"/>
        </w:rPr>
      </w:pPr>
      <w:r w:rsidRPr="00E2743C">
        <w:rPr>
          <w:rFonts w:ascii="Trebuchet MS" w:hAnsi="Trebuchet MS"/>
          <w:lang w:val="pt-BR"/>
        </w:rPr>
        <w:br/>
        <w:t>*) Nota de comandă se transmite prin fax, e-mail, poștă sau înmânare directă furnizorului și se anexează ulterior facturii fiscale (beneficiar) sau copiei acesteia (furnizor) după livrarea produselor atât de către beneficiar cât și de către furnizor.</w:t>
      </w:r>
      <w:r w:rsidRPr="00E2743C">
        <w:rPr>
          <w:rFonts w:ascii="Trebuchet MS" w:hAnsi="Trebuchet MS"/>
          <w:lang w:val="pt-BR"/>
        </w:rPr>
        <w:br/>
      </w:r>
      <w:proofErr w:type="spellStart"/>
      <w:r w:rsidRPr="00E2743C">
        <w:rPr>
          <w:rFonts w:ascii="Trebuchet MS" w:hAnsi="Trebuchet MS"/>
        </w:rPr>
        <w:t>Vă</w:t>
      </w:r>
      <w:proofErr w:type="spellEnd"/>
      <w:r w:rsidRPr="00E2743C">
        <w:rPr>
          <w:rFonts w:ascii="Trebuchet MS" w:hAnsi="Trebuchet MS"/>
        </w:rPr>
        <w:t xml:space="preserve"> </w:t>
      </w:r>
      <w:proofErr w:type="spellStart"/>
      <w:r w:rsidRPr="00E2743C">
        <w:rPr>
          <w:rFonts w:ascii="Trebuchet MS" w:hAnsi="Trebuchet MS"/>
        </w:rPr>
        <w:t>rugăm</w:t>
      </w:r>
      <w:proofErr w:type="spellEnd"/>
      <w:r w:rsidRPr="00E2743C">
        <w:rPr>
          <w:rFonts w:ascii="Trebuchet MS" w:hAnsi="Trebuchet MS"/>
        </w:rPr>
        <w:t xml:space="preserve"> </w:t>
      </w:r>
      <w:proofErr w:type="spellStart"/>
      <w:r w:rsidRPr="00E2743C">
        <w:rPr>
          <w:rFonts w:ascii="Trebuchet MS" w:hAnsi="Trebuchet MS"/>
        </w:rPr>
        <w:t>să</w:t>
      </w:r>
      <w:proofErr w:type="spellEnd"/>
      <w:r w:rsidRPr="00E2743C">
        <w:rPr>
          <w:rFonts w:ascii="Trebuchet MS" w:hAnsi="Trebuchet MS"/>
        </w:rPr>
        <w:t xml:space="preserve"> ne </w:t>
      </w:r>
      <w:proofErr w:type="spellStart"/>
      <w:r w:rsidRPr="00E2743C">
        <w:rPr>
          <w:rFonts w:ascii="Trebuchet MS" w:hAnsi="Trebuchet MS"/>
        </w:rPr>
        <w:t>furnizați</w:t>
      </w:r>
      <w:proofErr w:type="spellEnd"/>
      <w:r w:rsidRPr="00E2743C">
        <w:rPr>
          <w:rFonts w:ascii="Trebuchet MS" w:hAnsi="Trebuchet MS"/>
        </w:rPr>
        <w:t xml:space="preserve"> </w:t>
      </w:r>
      <w:proofErr w:type="spellStart"/>
      <w:r w:rsidRPr="00E2743C">
        <w:rPr>
          <w:rFonts w:ascii="Trebuchet MS" w:hAnsi="Trebuchet MS"/>
        </w:rPr>
        <w:t>următoarele</w:t>
      </w:r>
      <w:proofErr w:type="spellEnd"/>
      <w:r w:rsidRPr="00E2743C">
        <w:rPr>
          <w:rFonts w:ascii="Trebuchet MS" w:hAnsi="Trebuchet MS"/>
        </w:rPr>
        <w:t xml:space="preserve"> </w:t>
      </w: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1"/>
        <w:gridCol w:w="7507"/>
        <w:gridCol w:w="1148"/>
      </w:tblGrid>
      <w:tr w:rsidR="00E2743C" w:rsidRPr="00E2743C" w14:paraId="650703B2"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EDE12FC" w14:textId="77777777" w:rsidR="002C6C80" w:rsidRPr="00E2743C" w:rsidRDefault="002C6C80" w:rsidP="002C6C80">
            <w:pPr>
              <w:rPr>
                <w:rFonts w:ascii="Trebuchet MS" w:hAnsi="Trebuchet MS"/>
              </w:rPr>
            </w:pPr>
            <w:r w:rsidRPr="00E2743C">
              <w:rPr>
                <w:rFonts w:ascii="Trebuchet MS" w:hAnsi="Trebuchet MS"/>
              </w:rPr>
              <w:br/>
              <w:t>Nr.</w:t>
            </w:r>
            <w:r w:rsidRPr="00E2743C">
              <w:rPr>
                <w:rFonts w:ascii="Trebuchet MS" w:hAnsi="Trebuchet MS"/>
              </w:rPr>
              <w:br/>
            </w:r>
            <w:proofErr w:type="spellStart"/>
            <w:r w:rsidRPr="00E2743C">
              <w:rPr>
                <w:rFonts w:ascii="Trebuchet MS" w:hAnsi="Trebuchet MS"/>
              </w:rPr>
              <w:t>Crt</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8B4789" w14:textId="77777777" w:rsidR="002C6C80" w:rsidRPr="00E2743C" w:rsidRDefault="002C6C80" w:rsidP="002C6C80">
            <w:pPr>
              <w:rPr>
                <w:rFonts w:ascii="Trebuchet MS" w:hAnsi="Trebuchet MS"/>
                <w:lang w:val="pt-BR"/>
              </w:rPr>
            </w:pPr>
            <w:r w:rsidRPr="00E2743C">
              <w:rPr>
                <w:rFonts w:ascii="Trebuchet MS" w:hAnsi="Trebuchet MS"/>
                <w:lang w:val="pt-BR"/>
              </w:rPr>
              <w:br/>
              <w:t>Denumirea comercială a produsului medicinal veterinar și forma de prezentare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43FB27" w14:textId="77777777" w:rsidR="002C6C80" w:rsidRPr="00E2743C" w:rsidRDefault="002C6C80" w:rsidP="002C6C80">
            <w:pPr>
              <w:rPr>
                <w:rFonts w:ascii="Trebuchet MS" w:hAnsi="Trebuchet MS"/>
              </w:rPr>
            </w:pPr>
            <w:r w:rsidRPr="00E2743C">
              <w:rPr>
                <w:rFonts w:ascii="Trebuchet MS" w:hAnsi="Trebuchet MS"/>
                <w:lang w:val="pt-BR"/>
              </w:rPr>
              <w:br/>
            </w:r>
            <w:proofErr w:type="spellStart"/>
            <w:r w:rsidRPr="00E2743C">
              <w:rPr>
                <w:rFonts w:ascii="Trebuchet MS" w:hAnsi="Trebuchet MS"/>
              </w:rPr>
              <w:t>Cantitatea</w:t>
            </w:r>
            <w:proofErr w:type="spellEnd"/>
          </w:p>
        </w:tc>
      </w:tr>
      <w:tr w:rsidR="00E2743C" w:rsidRPr="00E2743C" w14:paraId="2D9F532D"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925BF85" w14:textId="77777777" w:rsidR="002C6C80" w:rsidRPr="00E2743C" w:rsidRDefault="002C6C80" w:rsidP="002C6C80">
            <w:pPr>
              <w:rPr>
                <w:rFonts w:ascii="Trebuchet MS" w:hAnsi="Trebuchet MS"/>
              </w:rPr>
            </w:pPr>
            <w:r w:rsidRPr="00E2743C">
              <w:rPr>
                <w:rFonts w:ascii="Trebuchet MS" w:hAnsi="Trebuchet MS"/>
              </w:rPr>
              <w:b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3134D3"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C43E85"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4CED9314"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446BD8A" w14:textId="77777777" w:rsidR="002C6C80" w:rsidRPr="00E2743C" w:rsidRDefault="002C6C80" w:rsidP="002C6C80">
            <w:pPr>
              <w:rPr>
                <w:rFonts w:ascii="Trebuchet MS" w:hAnsi="Trebuchet MS"/>
              </w:rPr>
            </w:pPr>
            <w:r w:rsidRPr="00E2743C">
              <w:rPr>
                <w:rFonts w:ascii="Trebuchet MS" w:hAnsi="Trebuchet MS"/>
              </w:rPr>
              <w:b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E228F5"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49FFF7"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6D64D008"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13032C4" w14:textId="77777777" w:rsidR="002C6C80" w:rsidRPr="00E2743C" w:rsidRDefault="002C6C80" w:rsidP="002C6C80">
            <w:pPr>
              <w:rPr>
                <w:rFonts w:ascii="Trebuchet MS" w:hAnsi="Trebuchet MS"/>
              </w:rPr>
            </w:pPr>
            <w:r w:rsidRPr="00E2743C">
              <w:rPr>
                <w:rFonts w:ascii="Trebuchet MS" w:hAnsi="Trebuchet MS"/>
              </w:rPr>
              <w:b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187480"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3A3089"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048DF234"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F8DC20F" w14:textId="77777777" w:rsidR="002C6C80" w:rsidRPr="00E2743C" w:rsidRDefault="002C6C80" w:rsidP="002C6C80">
            <w:pPr>
              <w:rPr>
                <w:rFonts w:ascii="Trebuchet MS" w:hAnsi="Trebuchet MS"/>
              </w:rPr>
            </w:pPr>
            <w:r w:rsidRPr="00E2743C">
              <w:rPr>
                <w:rFonts w:ascii="Trebuchet MS" w:hAnsi="Trebuchet MS"/>
              </w:rPr>
              <w:b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5A9CBC"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3B7F43"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0A001DF0"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4916598" w14:textId="77777777" w:rsidR="002C6C80" w:rsidRPr="00E2743C" w:rsidRDefault="002C6C80" w:rsidP="002C6C80">
            <w:pPr>
              <w:rPr>
                <w:rFonts w:ascii="Trebuchet MS" w:hAnsi="Trebuchet MS"/>
              </w:rPr>
            </w:pPr>
            <w:r w:rsidRPr="00E2743C">
              <w:rPr>
                <w:rFonts w:ascii="Trebuchet MS" w:hAnsi="Trebuchet MS"/>
              </w:rPr>
              <w:b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F3549A"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0196B9"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0CCEC0F7"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18934CA" w14:textId="77777777" w:rsidR="002C6C80" w:rsidRPr="00E2743C" w:rsidRDefault="002C6C80" w:rsidP="002C6C80">
            <w:pPr>
              <w:rPr>
                <w:rFonts w:ascii="Trebuchet MS" w:hAnsi="Trebuchet MS"/>
              </w:rPr>
            </w:pPr>
            <w:r w:rsidRPr="00E2743C">
              <w:rPr>
                <w:rFonts w:ascii="Trebuchet MS" w:hAnsi="Trebuchet MS"/>
              </w:rPr>
              <w:b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BAF07D"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A8D3B5"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0610E212"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2CD8105" w14:textId="77777777" w:rsidR="002C6C80" w:rsidRPr="00E2743C" w:rsidRDefault="002C6C80" w:rsidP="002C6C80">
            <w:pPr>
              <w:rPr>
                <w:rFonts w:ascii="Trebuchet MS" w:hAnsi="Trebuchet MS"/>
              </w:rPr>
            </w:pPr>
            <w:r w:rsidRPr="00E2743C">
              <w:rPr>
                <w:rFonts w:ascii="Trebuchet MS" w:hAnsi="Trebuchet MS"/>
              </w:rPr>
              <w:b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DB8CFC"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BC763E"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75800F95"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0BD9332" w14:textId="77777777" w:rsidR="002C6C80" w:rsidRPr="00E2743C" w:rsidRDefault="002C6C80" w:rsidP="002C6C80">
            <w:pPr>
              <w:rPr>
                <w:rFonts w:ascii="Trebuchet MS" w:hAnsi="Trebuchet MS"/>
              </w:rPr>
            </w:pPr>
            <w:r w:rsidRPr="00E2743C">
              <w:rPr>
                <w:rFonts w:ascii="Trebuchet MS" w:hAnsi="Trebuchet MS"/>
              </w:rPr>
              <w:b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C4CA05"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86E805"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17F03FF1"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CE2CC6D" w14:textId="77777777" w:rsidR="002C6C80" w:rsidRPr="00E2743C" w:rsidRDefault="002C6C80" w:rsidP="002C6C80">
            <w:pPr>
              <w:rPr>
                <w:rFonts w:ascii="Trebuchet MS" w:hAnsi="Trebuchet MS"/>
              </w:rPr>
            </w:pPr>
            <w:r w:rsidRPr="00E2743C">
              <w:rPr>
                <w:rFonts w:ascii="Trebuchet MS" w:hAnsi="Trebuchet MS"/>
              </w:rPr>
              <w:lastRenderedPageBreak/>
              <w:b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C950D5"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2ED00C"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56CF512C"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6D1C362" w14:textId="77777777" w:rsidR="002C6C80" w:rsidRPr="00E2743C" w:rsidRDefault="002C6C80" w:rsidP="002C6C80">
            <w:pPr>
              <w:rPr>
                <w:rFonts w:ascii="Trebuchet MS" w:hAnsi="Trebuchet MS"/>
              </w:rPr>
            </w:pPr>
            <w:r w:rsidRPr="00E2743C">
              <w:rPr>
                <w:rFonts w:ascii="Trebuchet MS" w:hAnsi="Trebuchet MS"/>
              </w:rPr>
              <w:b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4187B3"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FFDD08" w14:textId="77777777" w:rsidR="002C6C80" w:rsidRPr="00E2743C" w:rsidRDefault="002C6C80" w:rsidP="002C6C80">
            <w:pPr>
              <w:rPr>
                <w:rFonts w:ascii="Trebuchet MS" w:hAnsi="Trebuchet MS"/>
              </w:rPr>
            </w:pPr>
            <w:r w:rsidRPr="00E2743C">
              <w:rPr>
                <w:rFonts w:ascii="Trebuchet MS" w:hAnsi="Trebuchet MS"/>
              </w:rPr>
              <w:br/>
            </w:r>
          </w:p>
        </w:tc>
      </w:tr>
    </w:tbl>
    <w:p w14:paraId="6A69F9F2" w14:textId="77777777" w:rsidR="002C6C80" w:rsidRPr="00E2743C" w:rsidRDefault="002C6C80" w:rsidP="002C6C80">
      <w:pPr>
        <w:rPr>
          <w:rFonts w:ascii="Trebuchet MS" w:hAnsi="Trebuchet MS"/>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4"/>
        <w:gridCol w:w="5557"/>
      </w:tblGrid>
      <w:tr w:rsidR="00E2743C" w:rsidRPr="009F1F4F" w14:paraId="5625D732"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EA6A781" w14:textId="77777777" w:rsidR="002C6C80" w:rsidRPr="00E2743C" w:rsidRDefault="002C6C80" w:rsidP="002C6C80">
            <w:pPr>
              <w:rPr>
                <w:rFonts w:ascii="Trebuchet MS" w:hAnsi="Trebuchet MS"/>
              </w:rPr>
            </w:pPr>
            <w:r w:rsidRPr="00E2743C">
              <w:rPr>
                <w:rFonts w:ascii="Trebuchet MS" w:hAnsi="Trebuchet MS"/>
              </w:rPr>
              <w:br/>
              <w:t>Data …………</w:t>
            </w:r>
            <w:proofErr w:type="gramStart"/>
            <w:r w:rsidRPr="00E2743C">
              <w:rPr>
                <w:rFonts w:ascii="Trebuchet MS" w:hAnsi="Trebuchet MS"/>
              </w:rPr>
              <w:t>…..</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7503F6" w14:textId="77777777" w:rsidR="002C6C80" w:rsidRPr="00E2743C" w:rsidRDefault="002C6C80" w:rsidP="002C6C80">
            <w:pPr>
              <w:rPr>
                <w:rFonts w:ascii="Trebuchet MS" w:hAnsi="Trebuchet MS"/>
                <w:lang w:val="pt-BR"/>
              </w:rPr>
            </w:pPr>
            <w:r w:rsidRPr="00E2743C">
              <w:rPr>
                <w:rFonts w:ascii="Trebuchet MS" w:hAnsi="Trebuchet MS"/>
                <w:lang w:val="pt-BR"/>
              </w:rPr>
              <w:br/>
              <w:t>Numele reprezentantului …………………………….</w:t>
            </w:r>
            <w:r w:rsidRPr="00E2743C">
              <w:rPr>
                <w:rFonts w:ascii="Trebuchet MS" w:hAnsi="Trebuchet MS"/>
                <w:lang w:val="pt-BR"/>
              </w:rPr>
              <w:br/>
              <w:t>Semnătura și ștampila unității: .............................</w:t>
            </w:r>
            <w:r w:rsidRPr="00E2743C">
              <w:rPr>
                <w:rFonts w:ascii="Trebuchet MS" w:hAnsi="Trebuchet MS"/>
                <w:lang w:val="pt-BR"/>
              </w:rPr>
              <w:br/>
            </w:r>
          </w:p>
        </w:tc>
      </w:tr>
    </w:tbl>
    <w:p w14:paraId="1867FD0D" w14:textId="77777777" w:rsidR="00E2743C" w:rsidRDefault="00E2743C" w:rsidP="002C6C80">
      <w:pPr>
        <w:rPr>
          <w:rFonts w:ascii="Trebuchet MS" w:hAnsi="Trebuchet MS"/>
          <w:lang w:val="pt-BR"/>
        </w:rPr>
      </w:pPr>
    </w:p>
    <w:p w14:paraId="234B86F6" w14:textId="22BA000A" w:rsidR="008054F2" w:rsidRPr="00E2743C" w:rsidRDefault="002C6C80" w:rsidP="002C6C80">
      <w:pPr>
        <w:rPr>
          <w:rFonts w:ascii="Trebuchet MS" w:hAnsi="Trebuchet MS"/>
          <w:lang w:val="pt-BR"/>
        </w:rPr>
      </w:pPr>
      <w:r w:rsidRPr="00E2743C">
        <w:rPr>
          <w:rFonts w:ascii="Trebuchet MS" w:hAnsi="Trebuchet MS"/>
          <w:lang w:val="pt-BR"/>
        </w:rPr>
        <w:t>Anexa nr. 2</w:t>
      </w:r>
      <w:r w:rsidRPr="00E2743C">
        <w:rPr>
          <w:rFonts w:ascii="Trebuchet MS" w:hAnsi="Trebuchet MS"/>
          <w:lang w:val="pt-BR"/>
        </w:rPr>
        <w:br/>
        <w:t>la norma sanitară veterinară</w:t>
      </w:r>
      <w:r w:rsidRPr="00E2743C">
        <w:rPr>
          <w:rFonts w:ascii="Trebuchet MS" w:hAnsi="Trebuchet MS"/>
          <w:lang w:val="pt-BR"/>
        </w:rPr>
        <w:br/>
        <w:t>Denumirea unității de asistență medical-veterinară</w:t>
      </w:r>
      <w:r w:rsidRPr="00E2743C">
        <w:rPr>
          <w:rFonts w:ascii="Trebuchet MS" w:hAnsi="Trebuchet MS"/>
          <w:lang w:val="pt-BR"/>
        </w:rPr>
        <w:br/>
        <w:t>.........................</w:t>
      </w:r>
      <w:r w:rsidRPr="00E2743C">
        <w:rPr>
          <w:rFonts w:ascii="Trebuchet MS" w:hAnsi="Trebuchet MS"/>
          <w:lang w:val="pt-BR"/>
        </w:rPr>
        <w:br/>
        <w:t>Număr Registru Unic al CMVRO:</w:t>
      </w:r>
      <w:r w:rsidRPr="00E2743C">
        <w:rPr>
          <w:rFonts w:ascii="Trebuchet MS" w:hAnsi="Trebuchet MS"/>
          <w:lang w:val="pt-BR"/>
        </w:rPr>
        <w:br/>
        <w:t>Tel: .........................</w:t>
      </w:r>
      <w:r w:rsidRPr="00E2743C">
        <w:rPr>
          <w:rFonts w:ascii="Trebuchet MS" w:hAnsi="Trebuchet MS"/>
          <w:lang w:val="pt-BR"/>
        </w:rPr>
        <w:br/>
        <w:t>Fax: .........................</w:t>
      </w:r>
      <w:r w:rsidRPr="00E2743C">
        <w:rPr>
          <w:rFonts w:ascii="Trebuchet MS" w:hAnsi="Trebuchet MS"/>
          <w:lang w:val="pt-BR"/>
        </w:rPr>
        <w:br/>
        <w:t>E-mail: .........................</w:t>
      </w:r>
    </w:p>
    <w:p w14:paraId="4E6BE0BA" w14:textId="77777777" w:rsidR="008054F2" w:rsidRPr="00E2743C" w:rsidRDefault="002C6C80" w:rsidP="008054F2">
      <w:pPr>
        <w:jc w:val="center"/>
        <w:rPr>
          <w:rFonts w:ascii="Trebuchet MS" w:hAnsi="Trebuchet MS"/>
          <w:lang w:val="pt-BR"/>
        </w:rPr>
      </w:pPr>
      <w:r w:rsidRPr="00E2743C">
        <w:rPr>
          <w:rFonts w:ascii="Trebuchet MS" w:hAnsi="Trebuchet MS"/>
          <w:lang w:val="pt-BR"/>
        </w:rPr>
        <w:br/>
        <w:t>NOTĂ DE COMANDĂ*)</w:t>
      </w:r>
      <w:r w:rsidRPr="00E2743C">
        <w:rPr>
          <w:rFonts w:ascii="Trebuchet MS" w:hAnsi="Trebuchet MS"/>
          <w:lang w:val="pt-BR"/>
        </w:rPr>
        <w:br/>
        <w:t>Către S.C .........................</w:t>
      </w:r>
    </w:p>
    <w:p w14:paraId="04BD8969" w14:textId="1B993150" w:rsidR="002C6C80" w:rsidRPr="00E2743C" w:rsidRDefault="002C6C80" w:rsidP="002C6C80">
      <w:pPr>
        <w:rPr>
          <w:rFonts w:ascii="Trebuchet MS" w:hAnsi="Trebuchet MS"/>
        </w:rPr>
      </w:pPr>
      <w:r w:rsidRPr="00E2743C">
        <w:rPr>
          <w:rFonts w:ascii="Trebuchet MS" w:hAnsi="Trebuchet MS"/>
          <w:lang w:val="pt-BR"/>
        </w:rPr>
        <w:br/>
        <w:t>*) Nota de comandă se transmite prin fax, e-mail, poștă sau înmânare directă furnizorului și se anexează ulterior facturii fiscale (beneficiar) sau copiei acesteia (furnizor) după livrarea produselor, atât de către beneficiar cât și de către furnizor.</w:t>
      </w:r>
      <w:r w:rsidRPr="00E2743C">
        <w:rPr>
          <w:rFonts w:ascii="Trebuchet MS" w:hAnsi="Trebuchet MS"/>
          <w:lang w:val="pt-BR"/>
        </w:rPr>
        <w:br/>
      </w:r>
      <w:proofErr w:type="spellStart"/>
      <w:r w:rsidRPr="00E2743C">
        <w:rPr>
          <w:rFonts w:ascii="Trebuchet MS" w:hAnsi="Trebuchet MS"/>
        </w:rPr>
        <w:t>Vă</w:t>
      </w:r>
      <w:proofErr w:type="spellEnd"/>
      <w:r w:rsidRPr="00E2743C">
        <w:rPr>
          <w:rFonts w:ascii="Trebuchet MS" w:hAnsi="Trebuchet MS"/>
        </w:rPr>
        <w:t xml:space="preserve"> </w:t>
      </w:r>
      <w:proofErr w:type="spellStart"/>
      <w:r w:rsidRPr="00E2743C">
        <w:rPr>
          <w:rFonts w:ascii="Trebuchet MS" w:hAnsi="Trebuchet MS"/>
        </w:rPr>
        <w:t>rugăm</w:t>
      </w:r>
      <w:proofErr w:type="spellEnd"/>
      <w:r w:rsidRPr="00E2743C">
        <w:rPr>
          <w:rFonts w:ascii="Trebuchet MS" w:hAnsi="Trebuchet MS"/>
        </w:rPr>
        <w:t xml:space="preserve"> </w:t>
      </w:r>
      <w:proofErr w:type="spellStart"/>
      <w:r w:rsidRPr="00E2743C">
        <w:rPr>
          <w:rFonts w:ascii="Trebuchet MS" w:hAnsi="Trebuchet MS"/>
        </w:rPr>
        <w:t>să</w:t>
      </w:r>
      <w:proofErr w:type="spellEnd"/>
      <w:r w:rsidRPr="00E2743C">
        <w:rPr>
          <w:rFonts w:ascii="Trebuchet MS" w:hAnsi="Trebuchet MS"/>
        </w:rPr>
        <w:t xml:space="preserve"> ne </w:t>
      </w:r>
      <w:proofErr w:type="spellStart"/>
      <w:r w:rsidRPr="00E2743C">
        <w:rPr>
          <w:rFonts w:ascii="Trebuchet MS" w:hAnsi="Trebuchet MS"/>
        </w:rPr>
        <w:t>furnizați</w:t>
      </w:r>
      <w:proofErr w:type="spellEnd"/>
      <w:r w:rsidRPr="00E2743C">
        <w:rPr>
          <w:rFonts w:ascii="Trebuchet MS" w:hAnsi="Trebuchet MS"/>
        </w:rPr>
        <w:t xml:space="preserve"> </w:t>
      </w:r>
      <w:proofErr w:type="spellStart"/>
      <w:r w:rsidRPr="00E2743C">
        <w:rPr>
          <w:rFonts w:ascii="Trebuchet MS" w:hAnsi="Trebuchet MS"/>
        </w:rPr>
        <w:t>următoarele</w:t>
      </w:r>
      <w:proofErr w:type="spellEnd"/>
      <w:r w:rsidRPr="00E2743C">
        <w:rPr>
          <w:rFonts w:ascii="Trebuchet MS" w:hAnsi="Trebuchet MS"/>
        </w:rPr>
        <w:t xml:space="preserve"> </w:t>
      </w: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1"/>
        <w:gridCol w:w="7507"/>
        <w:gridCol w:w="1148"/>
      </w:tblGrid>
      <w:tr w:rsidR="00E2743C" w:rsidRPr="00E2743C" w14:paraId="6EC024D7"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64D385D" w14:textId="77777777" w:rsidR="002C6C80" w:rsidRPr="00E2743C" w:rsidRDefault="002C6C80" w:rsidP="002C6C80">
            <w:pPr>
              <w:rPr>
                <w:rFonts w:ascii="Trebuchet MS" w:hAnsi="Trebuchet MS"/>
              </w:rPr>
            </w:pPr>
            <w:r w:rsidRPr="00E2743C">
              <w:rPr>
                <w:rFonts w:ascii="Trebuchet MS" w:hAnsi="Trebuchet MS"/>
              </w:rPr>
              <w:br/>
              <w:t>Nr.</w:t>
            </w:r>
            <w:r w:rsidRPr="00E2743C">
              <w:rPr>
                <w:rFonts w:ascii="Trebuchet MS" w:hAnsi="Trebuchet MS"/>
              </w:rPr>
              <w:br/>
            </w:r>
            <w:proofErr w:type="spellStart"/>
            <w:r w:rsidRPr="00E2743C">
              <w:rPr>
                <w:rFonts w:ascii="Trebuchet MS" w:hAnsi="Trebuchet MS"/>
              </w:rPr>
              <w:t>Crt</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7842F9" w14:textId="77777777" w:rsidR="002C6C80" w:rsidRPr="00E2743C" w:rsidRDefault="002C6C80" w:rsidP="002C6C80">
            <w:pPr>
              <w:rPr>
                <w:rFonts w:ascii="Trebuchet MS" w:hAnsi="Trebuchet MS"/>
                <w:lang w:val="pt-BR"/>
              </w:rPr>
            </w:pPr>
            <w:r w:rsidRPr="00E2743C">
              <w:rPr>
                <w:rFonts w:ascii="Trebuchet MS" w:hAnsi="Trebuchet MS"/>
                <w:lang w:val="pt-BR"/>
              </w:rPr>
              <w:br/>
              <w:t>Denumirea comercială a produsului medicinale veterinare și forma de prezentare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ADEF40" w14:textId="77777777" w:rsidR="002C6C80" w:rsidRPr="00E2743C" w:rsidRDefault="002C6C80" w:rsidP="002C6C80">
            <w:pPr>
              <w:rPr>
                <w:rFonts w:ascii="Trebuchet MS" w:hAnsi="Trebuchet MS"/>
              </w:rPr>
            </w:pPr>
            <w:r w:rsidRPr="00E2743C">
              <w:rPr>
                <w:rFonts w:ascii="Trebuchet MS" w:hAnsi="Trebuchet MS"/>
                <w:lang w:val="pt-BR"/>
              </w:rPr>
              <w:br/>
            </w:r>
            <w:proofErr w:type="spellStart"/>
            <w:r w:rsidRPr="00E2743C">
              <w:rPr>
                <w:rFonts w:ascii="Trebuchet MS" w:hAnsi="Trebuchet MS"/>
              </w:rPr>
              <w:t>Cantitatea</w:t>
            </w:r>
            <w:proofErr w:type="spellEnd"/>
          </w:p>
        </w:tc>
      </w:tr>
      <w:tr w:rsidR="00E2743C" w:rsidRPr="00E2743C" w14:paraId="3F58BF7F"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C524DF4" w14:textId="77777777" w:rsidR="002C6C80" w:rsidRPr="00E2743C" w:rsidRDefault="002C6C80" w:rsidP="002C6C80">
            <w:pPr>
              <w:rPr>
                <w:rFonts w:ascii="Trebuchet MS" w:hAnsi="Trebuchet MS"/>
              </w:rPr>
            </w:pPr>
            <w:r w:rsidRPr="00E2743C">
              <w:rPr>
                <w:rFonts w:ascii="Trebuchet MS" w:hAnsi="Trebuchet MS"/>
              </w:rPr>
              <w:b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858199"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C9C35F"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0F2A6D5A"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AB73684" w14:textId="77777777" w:rsidR="002C6C80" w:rsidRPr="00E2743C" w:rsidRDefault="002C6C80" w:rsidP="002C6C80">
            <w:pPr>
              <w:rPr>
                <w:rFonts w:ascii="Trebuchet MS" w:hAnsi="Trebuchet MS"/>
              </w:rPr>
            </w:pPr>
            <w:r w:rsidRPr="00E2743C">
              <w:rPr>
                <w:rFonts w:ascii="Trebuchet MS" w:hAnsi="Trebuchet MS"/>
              </w:rPr>
              <w:b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B33573"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167245"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37E19A30"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9B1D695" w14:textId="77777777" w:rsidR="002C6C80" w:rsidRPr="00E2743C" w:rsidRDefault="002C6C80" w:rsidP="002C6C80">
            <w:pPr>
              <w:rPr>
                <w:rFonts w:ascii="Trebuchet MS" w:hAnsi="Trebuchet MS"/>
              </w:rPr>
            </w:pPr>
            <w:r w:rsidRPr="00E2743C">
              <w:rPr>
                <w:rFonts w:ascii="Trebuchet MS" w:hAnsi="Trebuchet MS"/>
              </w:rPr>
              <w:b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820E82"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737F26"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1A729AAC"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4E504EB" w14:textId="77777777" w:rsidR="002C6C80" w:rsidRPr="00E2743C" w:rsidRDefault="002C6C80" w:rsidP="002C6C80">
            <w:pPr>
              <w:rPr>
                <w:rFonts w:ascii="Trebuchet MS" w:hAnsi="Trebuchet MS"/>
              </w:rPr>
            </w:pPr>
            <w:r w:rsidRPr="00E2743C">
              <w:rPr>
                <w:rFonts w:ascii="Trebuchet MS" w:hAnsi="Trebuchet MS"/>
              </w:rPr>
              <w:b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FA9146"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A40577"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35A0C376"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9A4764D" w14:textId="77777777" w:rsidR="002C6C80" w:rsidRPr="00E2743C" w:rsidRDefault="002C6C80" w:rsidP="002C6C80">
            <w:pPr>
              <w:rPr>
                <w:rFonts w:ascii="Trebuchet MS" w:hAnsi="Trebuchet MS"/>
              </w:rPr>
            </w:pPr>
            <w:r w:rsidRPr="00E2743C">
              <w:rPr>
                <w:rFonts w:ascii="Trebuchet MS" w:hAnsi="Trebuchet MS"/>
              </w:rPr>
              <w:b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5B3C30"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2103EF"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2FD4E137"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776553" w14:textId="77777777" w:rsidR="002C6C80" w:rsidRPr="00E2743C" w:rsidRDefault="002C6C80" w:rsidP="002C6C80">
            <w:pPr>
              <w:rPr>
                <w:rFonts w:ascii="Trebuchet MS" w:hAnsi="Trebuchet MS"/>
              </w:rPr>
            </w:pPr>
            <w:r w:rsidRPr="00E2743C">
              <w:rPr>
                <w:rFonts w:ascii="Trebuchet MS" w:hAnsi="Trebuchet MS"/>
              </w:rPr>
              <w:b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770ABA"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E358DC"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46C1CE65"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4D0C709" w14:textId="77777777" w:rsidR="002C6C80" w:rsidRPr="00E2743C" w:rsidRDefault="002C6C80" w:rsidP="002C6C80">
            <w:pPr>
              <w:rPr>
                <w:rFonts w:ascii="Trebuchet MS" w:hAnsi="Trebuchet MS"/>
              </w:rPr>
            </w:pPr>
            <w:r w:rsidRPr="00E2743C">
              <w:rPr>
                <w:rFonts w:ascii="Trebuchet MS" w:hAnsi="Trebuchet MS"/>
              </w:rPr>
              <w:lastRenderedPageBreak/>
              <w:b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7065C2"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FC93DF"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187A26DC"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417C040" w14:textId="77777777" w:rsidR="002C6C80" w:rsidRPr="00E2743C" w:rsidRDefault="002C6C80" w:rsidP="002C6C80">
            <w:pPr>
              <w:rPr>
                <w:rFonts w:ascii="Trebuchet MS" w:hAnsi="Trebuchet MS"/>
              </w:rPr>
            </w:pPr>
            <w:r w:rsidRPr="00E2743C">
              <w:rPr>
                <w:rFonts w:ascii="Trebuchet MS" w:hAnsi="Trebuchet MS"/>
              </w:rPr>
              <w:b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371CA2"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525455"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618C70B2"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1318191" w14:textId="77777777" w:rsidR="002C6C80" w:rsidRPr="00E2743C" w:rsidRDefault="002C6C80" w:rsidP="002C6C80">
            <w:pPr>
              <w:rPr>
                <w:rFonts w:ascii="Trebuchet MS" w:hAnsi="Trebuchet MS"/>
              </w:rPr>
            </w:pPr>
            <w:r w:rsidRPr="00E2743C">
              <w:rPr>
                <w:rFonts w:ascii="Trebuchet MS" w:hAnsi="Trebuchet MS"/>
              </w:rPr>
              <w:b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4461A2"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62420A"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4AA66BA4"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3CC3F31" w14:textId="77777777" w:rsidR="002C6C80" w:rsidRPr="00E2743C" w:rsidRDefault="002C6C80" w:rsidP="002C6C80">
            <w:pPr>
              <w:rPr>
                <w:rFonts w:ascii="Trebuchet MS" w:hAnsi="Trebuchet MS"/>
              </w:rPr>
            </w:pPr>
            <w:r w:rsidRPr="00E2743C">
              <w:rPr>
                <w:rFonts w:ascii="Trebuchet MS" w:hAnsi="Trebuchet MS"/>
              </w:rPr>
              <w:b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A13589"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8F907A" w14:textId="77777777" w:rsidR="002C6C80" w:rsidRPr="00E2743C" w:rsidRDefault="002C6C80" w:rsidP="002C6C80">
            <w:pPr>
              <w:rPr>
                <w:rFonts w:ascii="Trebuchet MS" w:hAnsi="Trebuchet MS"/>
              </w:rPr>
            </w:pPr>
            <w:r w:rsidRPr="00E2743C">
              <w:rPr>
                <w:rFonts w:ascii="Trebuchet MS" w:hAnsi="Trebuchet MS"/>
              </w:rPr>
              <w:br/>
            </w:r>
          </w:p>
        </w:tc>
      </w:tr>
    </w:tbl>
    <w:p w14:paraId="6D7C4BD1" w14:textId="77777777" w:rsidR="002C6C80" w:rsidRPr="00E2743C" w:rsidRDefault="002C6C80" w:rsidP="002C6C80">
      <w:pPr>
        <w:rPr>
          <w:rFonts w:ascii="Trebuchet MS" w:hAnsi="Trebuchet MS"/>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4"/>
        <w:gridCol w:w="5557"/>
      </w:tblGrid>
      <w:tr w:rsidR="00E2743C" w:rsidRPr="009F1F4F" w14:paraId="7B228FCE"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4757794" w14:textId="77777777" w:rsidR="002C6C80" w:rsidRPr="00E2743C" w:rsidRDefault="002C6C80" w:rsidP="002C6C80">
            <w:pPr>
              <w:rPr>
                <w:rFonts w:ascii="Trebuchet MS" w:hAnsi="Trebuchet MS"/>
              </w:rPr>
            </w:pPr>
            <w:r w:rsidRPr="00E2743C">
              <w:rPr>
                <w:rFonts w:ascii="Trebuchet MS" w:hAnsi="Trebuchet MS"/>
              </w:rPr>
              <w:br/>
              <w:t>Data …………</w:t>
            </w:r>
            <w:proofErr w:type="gramStart"/>
            <w:r w:rsidRPr="00E2743C">
              <w:rPr>
                <w:rFonts w:ascii="Trebuchet MS" w:hAnsi="Trebuchet MS"/>
              </w:rPr>
              <w:t>…..</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793CE9" w14:textId="77777777" w:rsidR="002C6C80" w:rsidRPr="00E2743C" w:rsidRDefault="002C6C80" w:rsidP="002C6C80">
            <w:pPr>
              <w:rPr>
                <w:rFonts w:ascii="Trebuchet MS" w:hAnsi="Trebuchet MS"/>
                <w:lang w:val="pt-BR"/>
              </w:rPr>
            </w:pPr>
            <w:r w:rsidRPr="00E2743C">
              <w:rPr>
                <w:rFonts w:ascii="Trebuchet MS" w:hAnsi="Trebuchet MS"/>
                <w:lang w:val="pt-BR"/>
              </w:rPr>
              <w:br/>
              <w:t>Numele reprezentantului …………………………….</w:t>
            </w:r>
            <w:r w:rsidRPr="00E2743C">
              <w:rPr>
                <w:rFonts w:ascii="Trebuchet MS" w:hAnsi="Trebuchet MS"/>
                <w:lang w:val="pt-BR"/>
              </w:rPr>
              <w:br/>
              <w:t>Semnătura și ștampila unității: .............................</w:t>
            </w:r>
            <w:r w:rsidRPr="00E2743C">
              <w:rPr>
                <w:rFonts w:ascii="Trebuchet MS" w:hAnsi="Trebuchet MS"/>
                <w:lang w:val="pt-BR"/>
              </w:rPr>
              <w:br/>
            </w:r>
          </w:p>
        </w:tc>
      </w:tr>
    </w:tbl>
    <w:p w14:paraId="77F3D7E1" w14:textId="5F05998F" w:rsidR="002C6C80" w:rsidRPr="00E2743C" w:rsidRDefault="002C6C80" w:rsidP="002C6C80">
      <w:pPr>
        <w:rPr>
          <w:rFonts w:ascii="Trebuchet MS" w:hAnsi="Trebuchet MS"/>
          <w:lang w:val="pt-BR"/>
        </w:rPr>
      </w:pPr>
      <w:r w:rsidRPr="00E2743C">
        <w:rPr>
          <w:rFonts w:ascii="Trebuchet MS" w:hAnsi="Trebuchet MS"/>
          <w:lang w:val="pt-BR"/>
        </w:rPr>
        <w:br/>
      </w:r>
      <w:r w:rsidRPr="00E2743C">
        <w:rPr>
          <w:rFonts w:ascii="Trebuchet MS" w:hAnsi="Trebuchet MS"/>
          <w:lang w:val="pt-BR"/>
        </w:rPr>
        <w:br/>
        <w:t>Anexa nr. 3</w:t>
      </w:r>
      <w:r w:rsidRPr="00E2743C">
        <w:rPr>
          <w:rFonts w:ascii="Trebuchet MS" w:hAnsi="Trebuchet MS"/>
          <w:lang w:val="pt-BR"/>
        </w:rPr>
        <w:br/>
        <w:t>la norma sanitară veterinară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21"/>
        <w:gridCol w:w="4225"/>
      </w:tblGrid>
      <w:tr w:rsidR="00E2743C" w:rsidRPr="00E2743C" w14:paraId="0742FC26" w14:textId="77777777" w:rsidTr="002C6C80">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60ADD14A" w14:textId="77777777" w:rsidR="002C6C80" w:rsidRPr="00E2743C" w:rsidRDefault="002C6C80" w:rsidP="002C6C80">
            <w:pPr>
              <w:rPr>
                <w:rFonts w:ascii="Trebuchet MS" w:hAnsi="Trebuchet MS"/>
              </w:rPr>
            </w:pPr>
            <w:r w:rsidRPr="00E2743C">
              <w:rPr>
                <w:rFonts w:ascii="Trebuchet MS" w:hAnsi="Trebuchet MS"/>
                <w:lang w:val="pt-BR"/>
              </w:rPr>
              <w:br/>
            </w:r>
            <w:proofErr w:type="spellStart"/>
            <w:r w:rsidRPr="00E2743C">
              <w:rPr>
                <w:rFonts w:ascii="Trebuchet MS" w:hAnsi="Trebuchet MS"/>
              </w:rPr>
              <w:t>Denumirea</w:t>
            </w:r>
            <w:proofErr w:type="spellEnd"/>
            <w:r w:rsidRPr="00E2743C">
              <w:rPr>
                <w:rFonts w:ascii="Trebuchet MS" w:hAnsi="Trebuchet MS"/>
              </w:rPr>
              <w:t xml:space="preserve"> </w:t>
            </w:r>
            <w:proofErr w:type="spellStart"/>
            <w:r w:rsidRPr="00E2743C">
              <w:rPr>
                <w:rFonts w:ascii="Trebuchet MS" w:hAnsi="Trebuchet MS"/>
              </w:rPr>
              <w:t>beneficiarului</w:t>
            </w:r>
            <w:proofErr w:type="spellEnd"/>
            <w:r w:rsidRPr="00E2743C">
              <w:rPr>
                <w:rFonts w:ascii="Trebuchet MS" w:hAnsi="Trebuchet MS"/>
              </w:rPr>
              <w:t>:</w:t>
            </w:r>
            <w:r w:rsidRPr="00E2743C">
              <w:rPr>
                <w:rFonts w:ascii="Trebuchet MS" w:hAnsi="Trebuchet MS"/>
              </w:rPr>
              <w:br/>
              <w:t>....................................</w:t>
            </w:r>
          </w:p>
        </w:tc>
      </w:tr>
      <w:tr w:rsidR="00E2743C" w:rsidRPr="009F1F4F" w14:paraId="5E364A89"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FCFDF60" w14:textId="77777777" w:rsidR="002C6C80" w:rsidRPr="00E2743C" w:rsidRDefault="002C6C80" w:rsidP="002C6C80">
            <w:pPr>
              <w:rPr>
                <w:rFonts w:ascii="Trebuchet MS" w:hAnsi="Trebuchet MS"/>
                <w:lang w:val="pt-BR"/>
              </w:rPr>
            </w:pPr>
            <w:r w:rsidRPr="00E2743C">
              <w:rPr>
                <w:rFonts w:ascii="Trebuchet MS" w:hAnsi="Trebuchet MS"/>
                <w:lang w:val="pt-BR"/>
              </w:rPr>
              <w:br/>
              <w:t>Număr și data înregistrării/autorizației sanitare veterinare:</w:t>
            </w:r>
            <w:r w:rsidRPr="00E2743C">
              <w:rPr>
                <w:rFonts w:ascii="Trebuchet MS" w:hAnsi="Trebuchet MS"/>
                <w:lang w:val="pt-BR"/>
              </w:rPr>
              <w:b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B927BC" w14:textId="77777777" w:rsidR="002C6C80" w:rsidRPr="00E2743C" w:rsidRDefault="002C6C80" w:rsidP="002C6C80">
            <w:pPr>
              <w:rPr>
                <w:rFonts w:ascii="Trebuchet MS" w:hAnsi="Trebuchet MS"/>
                <w:lang w:val="pt-BR"/>
              </w:rPr>
            </w:pPr>
            <w:r w:rsidRPr="00E2743C">
              <w:rPr>
                <w:rFonts w:ascii="Trebuchet MS" w:hAnsi="Trebuchet MS"/>
                <w:lang w:val="pt-BR"/>
              </w:rPr>
              <w:br/>
            </w:r>
          </w:p>
        </w:tc>
      </w:tr>
      <w:tr w:rsidR="00E2743C" w:rsidRPr="00E2743C" w14:paraId="0586BE07"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3D6518B" w14:textId="16D9F602" w:rsidR="002C6C80" w:rsidRPr="00E2743C" w:rsidRDefault="002C6C80" w:rsidP="002C6C80">
            <w:pPr>
              <w:rPr>
                <w:rFonts w:ascii="Trebuchet MS" w:hAnsi="Trebuchet MS"/>
                <w:lang w:val="pt-BR"/>
              </w:rPr>
            </w:pPr>
            <w:r w:rsidRPr="00E2743C">
              <w:rPr>
                <w:rFonts w:ascii="Trebuchet MS" w:hAnsi="Trebuchet MS"/>
                <w:lang w:val="pt-BR"/>
              </w:rPr>
              <w:br/>
              <w:t>Cod exploatație (dacă e cazul):.....................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03314A" w14:textId="77777777" w:rsidR="002C6C80" w:rsidRPr="00E2743C" w:rsidRDefault="002C6C80" w:rsidP="002C6C80">
            <w:pPr>
              <w:rPr>
                <w:rFonts w:ascii="Trebuchet MS" w:hAnsi="Trebuchet MS"/>
              </w:rPr>
            </w:pPr>
            <w:r w:rsidRPr="00E2743C">
              <w:rPr>
                <w:rFonts w:ascii="Trebuchet MS" w:hAnsi="Trebuchet MS"/>
                <w:lang w:val="pt-BR"/>
              </w:rPr>
              <w:br/>
            </w:r>
            <w:proofErr w:type="spellStart"/>
            <w:r w:rsidRPr="00E2743C">
              <w:rPr>
                <w:rFonts w:ascii="Trebuchet MS" w:hAnsi="Trebuchet MS"/>
              </w:rPr>
              <w:t>Vizat</w:t>
            </w:r>
            <w:proofErr w:type="spellEnd"/>
            <w:r w:rsidRPr="00E2743C">
              <w:rPr>
                <w:rFonts w:ascii="Trebuchet MS" w:hAnsi="Trebuchet MS"/>
              </w:rPr>
              <w:t xml:space="preserve"> medic veterinar contractant*),</w:t>
            </w:r>
          </w:p>
        </w:tc>
      </w:tr>
      <w:tr w:rsidR="00E2743C" w:rsidRPr="00E2743C" w14:paraId="4EB3B906"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D34B35D" w14:textId="77777777" w:rsidR="002C6C80" w:rsidRPr="00E2743C" w:rsidRDefault="002C6C80" w:rsidP="002C6C80">
            <w:pPr>
              <w:rPr>
                <w:rFonts w:ascii="Trebuchet MS" w:hAnsi="Trebuchet MS"/>
              </w:rPr>
            </w:pPr>
            <w:r w:rsidRPr="00E2743C">
              <w:rPr>
                <w:rFonts w:ascii="Trebuchet MS" w:hAnsi="Trebuchet MS"/>
              </w:rPr>
              <w:br/>
            </w:r>
            <w:proofErr w:type="gramStart"/>
            <w:r w:rsidRPr="00E2743C">
              <w:rPr>
                <w:rFonts w:ascii="Trebuchet MS" w:hAnsi="Trebuchet MS"/>
              </w:rPr>
              <w:t>Tel:.................................</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D1BFB2" w14:textId="77777777" w:rsidR="002C6C80" w:rsidRPr="00E2743C" w:rsidRDefault="002C6C80" w:rsidP="002C6C80">
            <w:pPr>
              <w:rPr>
                <w:rFonts w:ascii="Trebuchet MS" w:hAnsi="Trebuchet MS"/>
              </w:rPr>
            </w:pPr>
            <w:r w:rsidRPr="00E2743C">
              <w:rPr>
                <w:rFonts w:ascii="Trebuchet MS" w:hAnsi="Trebuchet MS"/>
              </w:rPr>
              <w:br/>
            </w:r>
            <w:proofErr w:type="spellStart"/>
            <w:r w:rsidRPr="00E2743C">
              <w:rPr>
                <w:rFonts w:ascii="Trebuchet MS" w:hAnsi="Trebuchet MS"/>
              </w:rPr>
              <w:t>Nume</w:t>
            </w:r>
            <w:proofErr w:type="spellEnd"/>
            <w:r w:rsidRPr="00E2743C">
              <w:rPr>
                <w:rFonts w:ascii="Trebuchet MS" w:hAnsi="Trebuchet MS"/>
              </w:rPr>
              <w:t>: ..........................................</w:t>
            </w:r>
          </w:p>
        </w:tc>
      </w:tr>
      <w:tr w:rsidR="00E2743C" w:rsidRPr="00E2743C" w14:paraId="1991DFEF"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FCDFF35" w14:textId="77777777" w:rsidR="002C6C80" w:rsidRPr="00E2743C" w:rsidRDefault="002C6C80" w:rsidP="002C6C80">
            <w:pPr>
              <w:rPr>
                <w:rFonts w:ascii="Trebuchet MS" w:hAnsi="Trebuchet MS"/>
              </w:rPr>
            </w:pPr>
            <w:r w:rsidRPr="00E2743C">
              <w:rPr>
                <w:rFonts w:ascii="Trebuchet MS" w:hAnsi="Trebuchet MS"/>
              </w:rPr>
              <w:br/>
            </w:r>
            <w:proofErr w:type="gramStart"/>
            <w:r w:rsidRPr="00E2743C">
              <w:rPr>
                <w:rFonts w:ascii="Trebuchet MS" w:hAnsi="Trebuchet MS"/>
              </w:rPr>
              <w:t>Fax:................................</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C480E6" w14:textId="77777777" w:rsidR="002C6C80" w:rsidRPr="00E2743C" w:rsidRDefault="002C6C80" w:rsidP="002C6C80">
            <w:pPr>
              <w:rPr>
                <w:rFonts w:ascii="Trebuchet MS" w:hAnsi="Trebuchet MS"/>
              </w:rPr>
            </w:pPr>
            <w:r w:rsidRPr="00E2743C">
              <w:rPr>
                <w:rFonts w:ascii="Trebuchet MS" w:hAnsi="Trebuchet MS"/>
              </w:rPr>
              <w:br/>
            </w:r>
            <w:proofErr w:type="spellStart"/>
            <w:proofErr w:type="gramStart"/>
            <w:r w:rsidRPr="00E2743C">
              <w:rPr>
                <w:rFonts w:ascii="Trebuchet MS" w:hAnsi="Trebuchet MS"/>
              </w:rPr>
              <w:t>Semnătura</w:t>
            </w:r>
            <w:proofErr w:type="spellEnd"/>
            <w:r w:rsidRPr="00E2743C">
              <w:rPr>
                <w:rFonts w:ascii="Trebuchet MS" w:hAnsi="Trebuchet MS"/>
              </w:rPr>
              <w:t>:....................................</w:t>
            </w:r>
            <w:proofErr w:type="gramEnd"/>
          </w:p>
        </w:tc>
      </w:tr>
      <w:tr w:rsidR="00E2743C" w:rsidRPr="00E2743C" w14:paraId="01F76BCE"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C48885A" w14:textId="77777777" w:rsidR="002C6C80" w:rsidRPr="00E2743C" w:rsidRDefault="002C6C80" w:rsidP="002C6C80">
            <w:pPr>
              <w:rPr>
                <w:rFonts w:ascii="Trebuchet MS" w:hAnsi="Trebuchet MS"/>
              </w:rPr>
            </w:pPr>
            <w:r w:rsidRPr="00E2743C">
              <w:rPr>
                <w:rFonts w:ascii="Trebuchet MS" w:hAnsi="Trebuchet MS"/>
              </w:rPr>
              <w:br/>
            </w:r>
            <w:proofErr w:type="gramStart"/>
            <w:r w:rsidRPr="00E2743C">
              <w:rPr>
                <w:rFonts w:ascii="Trebuchet MS" w:hAnsi="Trebuchet MS"/>
              </w:rPr>
              <w:t>E-mail:...........................</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A3A4D5" w14:textId="77777777" w:rsidR="002C6C80" w:rsidRPr="00E2743C" w:rsidRDefault="002C6C80" w:rsidP="002C6C80">
            <w:pPr>
              <w:rPr>
                <w:rFonts w:ascii="Trebuchet MS" w:hAnsi="Trebuchet MS"/>
              </w:rPr>
            </w:pPr>
            <w:r w:rsidRPr="00E2743C">
              <w:rPr>
                <w:rFonts w:ascii="Trebuchet MS" w:hAnsi="Trebuchet MS"/>
              </w:rPr>
              <w:br/>
              <w:t>Parafa: ..........................................</w:t>
            </w:r>
          </w:p>
        </w:tc>
      </w:tr>
    </w:tbl>
    <w:p w14:paraId="5B78787F" w14:textId="77777777" w:rsidR="00267B5A" w:rsidRPr="00E2743C" w:rsidRDefault="002C6C80" w:rsidP="002C6C80">
      <w:pPr>
        <w:rPr>
          <w:rFonts w:ascii="Trebuchet MS" w:hAnsi="Trebuchet MS"/>
          <w:lang w:val="pt-BR"/>
        </w:rPr>
      </w:pPr>
      <w:r w:rsidRPr="00E2743C">
        <w:rPr>
          <w:rFonts w:ascii="Trebuchet MS" w:hAnsi="Trebuchet MS"/>
          <w:lang w:val="pt-BR"/>
        </w:rPr>
        <w:br/>
        <w:t>*) In cazul ministerelor sau structurilor de servicii specializate ale statului pentru siguranță și ordine publică se va semna de către medicul veterinar desemnat de acestea;</w:t>
      </w:r>
      <w:r w:rsidRPr="00E2743C">
        <w:rPr>
          <w:rFonts w:ascii="Trebuchet MS" w:hAnsi="Trebuchet MS"/>
          <w:lang w:val="pt-BR"/>
        </w:rPr>
        <w:br/>
      </w:r>
    </w:p>
    <w:p w14:paraId="74E0F86F" w14:textId="77777777" w:rsidR="008054F2" w:rsidRPr="00E2743C" w:rsidRDefault="002C6C80" w:rsidP="008054F2">
      <w:pPr>
        <w:jc w:val="center"/>
        <w:rPr>
          <w:rFonts w:ascii="Trebuchet MS" w:hAnsi="Trebuchet MS"/>
          <w:lang w:val="pt-BR"/>
        </w:rPr>
      </w:pPr>
      <w:r w:rsidRPr="00E2743C">
        <w:rPr>
          <w:rFonts w:ascii="Trebuchet MS" w:hAnsi="Trebuchet MS"/>
          <w:lang w:val="pt-BR"/>
        </w:rPr>
        <w:t>NOTA DE COMANDA**)</w:t>
      </w:r>
      <w:r w:rsidRPr="00E2743C">
        <w:rPr>
          <w:rFonts w:ascii="Trebuchet MS" w:hAnsi="Trebuchet MS"/>
          <w:lang w:val="pt-BR"/>
        </w:rPr>
        <w:br/>
        <w:t>Către S.C ...........</w:t>
      </w:r>
    </w:p>
    <w:p w14:paraId="0BEF6AF2" w14:textId="75A7B355" w:rsidR="002C6C80" w:rsidRPr="00E2743C" w:rsidRDefault="002C6C80" w:rsidP="002C6C80">
      <w:pPr>
        <w:rPr>
          <w:rFonts w:ascii="Trebuchet MS" w:hAnsi="Trebuchet MS"/>
        </w:rPr>
      </w:pPr>
      <w:r w:rsidRPr="00E2743C">
        <w:rPr>
          <w:rFonts w:ascii="Trebuchet MS" w:hAnsi="Trebuchet MS"/>
          <w:lang w:val="pt-BR"/>
        </w:rPr>
        <w:br/>
        <w:t xml:space="preserve">**) Nota de comandă se transmite prin fax, e-mail, poștă sau înmânare directă furnizorului </w:t>
      </w:r>
      <w:r w:rsidRPr="00E2743C">
        <w:rPr>
          <w:rFonts w:ascii="Trebuchet MS" w:hAnsi="Trebuchet MS"/>
          <w:lang w:val="pt-BR"/>
        </w:rPr>
        <w:lastRenderedPageBreak/>
        <w:t>și se anexează ulterior facturii fiscale (beneficiar) sau copiei acesteia (furnizor) după livrarea produselor, atât de către beneficiar cât și de către furnizor.</w:t>
      </w:r>
      <w:r w:rsidRPr="00E2743C">
        <w:rPr>
          <w:rFonts w:ascii="Trebuchet MS" w:hAnsi="Trebuchet MS"/>
          <w:lang w:val="pt-BR"/>
        </w:rPr>
        <w:br/>
      </w:r>
      <w:proofErr w:type="spellStart"/>
      <w:r w:rsidRPr="00E2743C">
        <w:rPr>
          <w:rFonts w:ascii="Trebuchet MS" w:hAnsi="Trebuchet MS"/>
        </w:rPr>
        <w:t>Vă</w:t>
      </w:r>
      <w:proofErr w:type="spellEnd"/>
      <w:r w:rsidRPr="00E2743C">
        <w:rPr>
          <w:rFonts w:ascii="Trebuchet MS" w:hAnsi="Trebuchet MS"/>
        </w:rPr>
        <w:t xml:space="preserve"> </w:t>
      </w:r>
      <w:proofErr w:type="spellStart"/>
      <w:r w:rsidRPr="00E2743C">
        <w:rPr>
          <w:rFonts w:ascii="Trebuchet MS" w:hAnsi="Trebuchet MS"/>
        </w:rPr>
        <w:t>rugăm</w:t>
      </w:r>
      <w:proofErr w:type="spellEnd"/>
      <w:r w:rsidRPr="00E2743C">
        <w:rPr>
          <w:rFonts w:ascii="Trebuchet MS" w:hAnsi="Trebuchet MS"/>
        </w:rPr>
        <w:t xml:space="preserve"> </w:t>
      </w:r>
      <w:proofErr w:type="spellStart"/>
      <w:r w:rsidRPr="00E2743C">
        <w:rPr>
          <w:rFonts w:ascii="Trebuchet MS" w:hAnsi="Trebuchet MS"/>
        </w:rPr>
        <w:t>să</w:t>
      </w:r>
      <w:proofErr w:type="spellEnd"/>
      <w:r w:rsidRPr="00E2743C">
        <w:rPr>
          <w:rFonts w:ascii="Trebuchet MS" w:hAnsi="Trebuchet MS"/>
        </w:rPr>
        <w:t xml:space="preserve"> ne </w:t>
      </w:r>
      <w:proofErr w:type="spellStart"/>
      <w:r w:rsidRPr="00E2743C">
        <w:rPr>
          <w:rFonts w:ascii="Trebuchet MS" w:hAnsi="Trebuchet MS"/>
        </w:rPr>
        <w:t>furnizați</w:t>
      </w:r>
      <w:proofErr w:type="spellEnd"/>
      <w:r w:rsidRPr="00E2743C">
        <w:rPr>
          <w:rFonts w:ascii="Trebuchet MS" w:hAnsi="Trebuchet MS"/>
        </w:rPr>
        <w:t xml:space="preserve"> </w:t>
      </w:r>
      <w:proofErr w:type="spellStart"/>
      <w:r w:rsidRPr="00E2743C">
        <w:rPr>
          <w:rFonts w:ascii="Trebuchet MS" w:hAnsi="Trebuchet MS"/>
        </w:rPr>
        <w:t>următoarele</w:t>
      </w:r>
      <w:proofErr w:type="spellEnd"/>
      <w:r w:rsidRPr="00E2743C">
        <w:rPr>
          <w:rFonts w:ascii="Trebuchet MS" w:hAnsi="Trebuchet MS"/>
        </w:rPr>
        <w:t xml:space="preserve"> </w:t>
      </w: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1"/>
        <w:gridCol w:w="7507"/>
        <w:gridCol w:w="1148"/>
      </w:tblGrid>
      <w:tr w:rsidR="00E2743C" w:rsidRPr="00E2743C" w14:paraId="04A979D7"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AE686BA" w14:textId="77777777" w:rsidR="002C6C80" w:rsidRPr="00E2743C" w:rsidRDefault="002C6C80" w:rsidP="002C6C80">
            <w:pPr>
              <w:rPr>
                <w:rFonts w:ascii="Trebuchet MS" w:hAnsi="Trebuchet MS"/>
              </w:rPr>
            </w:pPr>
            <w:r w:rsidRPr="00E2743C">
              <w:rPr>
                <w:rFonts w:ascii="Trebuchet MS" w:hAnsi="Trebuchet MS"/>
              </w:rPr>
              <w:br/>
              <w:t>Nr.</w:t>
            </w:r>
            <w:r w:rsidRPr="00E2743C">
              <w:rPr>
                <w:rFonts w:ascii="Trebuchet MS" w:hAnsi="Trebuchet MS"/>
              </w:rPr>
              <w:br/>
            </w:r>
            <w:proofErr w:type="spellStart"/>
            <w:r w:rsidRPr="00E2743C">
              <w:rPr>
                <w:rFonts w:ascii="Trebuchet MS" w:hAnsi="Trebuchet MS"/>
              </w:rPr>
              <w:t>Crt</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CB82F8" w14:textId="77777777" w:rsidR="002C6C80" w:rsidRPr="00E2743C" w:rsidRDefault="002C6C80" w:rsidP="002C6C80">
            <w:pPr>
              <w:rPr>
                <w:rFonts w:ascii="Trebuchet MS" w:hAnsi="Trebuchet MS"/>
                <w:lang w:val="pt-BR"/>
              </w:rPr>
            </w:pPr>
            <w:r w:rsidRPr="00E2743C">
              <w:rPr>
                <w:rFonts w:ascii="Trebuchet MS" w:hAnsi="Trebuchet MS"/>
                <w:lang w:val="pt-BR"/>
              </w:rPr>
              <w:br/>
              <w:t>Denumirea comercială a produsului medicinal veterinar și forma de prezentare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6C6D4A" w14:textId="77777777" w:rsidR="002C6C80" w:rsidRPr="00E2743C" w:rsidRDefault="002C6C80" w:rsidP="002C6C80">
            <w:pPr>
              <w:rPr>
                <w:rFonts w:ascii="Trebuchet MS" w:hAnsi="Trebuchet MS"/>
              </w:rPr>
            </w:pPr>
            <w:r w:rsidRPr="00E2743C">
              <w:rPr>
                <w:rFonts w:ascii="Trebuchet MS" w:hAnsi="Trebuchet MS"/>
                <w:lang w:val="pt-BR"/>
              </w:rPr>
              <w:br/>
            </w:r>
            <w:proofErr w:type="spellStart"/>
            <w:r w:rsidRPr="00E2743C">
              <w:rPr>
                <w:rFonts w:ascii="Trebuchet MS" w:hAnsi="Trebuchet MS"/>
              </w:rPr>
              <w:t>Cantitatea</w:t>
            </w:r>
            <w:proofErr w:type="spellEnd"/>
          </w:p>
        </w:tc>
      </w:tr>
      <w:tr w:rsidR="00E2743C" w:rsidRPr="00E2743C" w14:paraId="1397B361"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4B3EB4B" w14:textId="77777777" w:rsidR="002C6C80" w:rsidRPr="00E2743C" w:rsidRDefault="002C6C80" w:rsidP="002C6C80">
            <w:pPr>
              <w:rPr>
                <w:rFonts w:ascii="Trebuchet MS" w:hAnsi="Trebuchet MS"/>
              </w:rPr>
            </w:pPr>
            <w:r w:rsidRPr="00E2743C">
              <w:rPr>
                <w:rFonts w:ascii="Trebuchet MS" w:hAnsi="Trebuchet MS"/>
              </w:rPr>
              <w:b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56934F"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5E094D"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4CA76F9D"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DC95300" w14:textId="77777777" w:rsidR="002C6C80" w:rsidRPr="00E2743C" w:rsidRDefault="002C6C80" w:rsidP="002C6C80">
            <w:pPr>
              <w:rPr>
                <w:rFonts w:ascii="Trebuchet MS" w:hAnsi="Trebuchet MS"/>
              </w:rPr>
            </w:pPr>
            <w:r w:rsidRPr="00E2743C">
              <w:rPr>
                <w:rFonts w:ascii="Trebuchet MS" w:hAnsi="Trebuchet MS"/>
              </w:rPr>
              <w:b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81FAC4"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7E3440"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08F6D841"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E71B73F" w14:textId="77777777" w:rsidR="002C6C80" w:rsidRPr="00E2743C" w:rsidRDefault="002C6C80" w:rsidP="002C6C80">
            <w:pPr>
              <w:rPr>
                <w:rFonts w:ascii="Trebuchet MS" w:hAnsi="Trebuchet MS"/>
              </w:rPr>
            </w:pPr>
            <w:r w:rsidRPr="00E2743C">
              <w:rPr>
                <w:rFonts w:ascii="Trebuchet MS" w:hAnsi="Trebuchet MS"/>
              </w:rPr>
              <w:b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8FC439"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67C4D4"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6EC92E85"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0D2E3EC" w14:textId="77777777" w:rsidR="002C6C80" w:rsidRPr="00E2743C" w:rsidRDefault="002C6C80" w:rsidP="002C6C80">
            <w:pPr>
              <w:rPr>
                <w:rFonts w:ascii="Trebuchet MS" w:hAnsi="Trebuchet MS"/>
              </w:rPr>
            </w:pPr>
            <w:r w:rsidRPr="00E2743C">
              <w:rPr>
                <w:rFonts w:ascii="Trebuchet MS" w:hAnsi="Trebuchet MS"/>
              </w:rPr>
              <w:b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7E91F4"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B2007A"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64D8EAF2"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70A9B3A" w14:textId="77777777" w:rsidR="002C6C80" w:rsidRPr="00E2743C" w:rsidRDefault="002C6C80" w:rsidP="002C6C80">
            <w:pPr>
              <w:rPr>
                <w:rFonts w:ascii="Trebuchet MS" w:hAnsi="Trebuchet MS"/>
              </w:rPr>
            </w:pPr>
            <w:r w:rsidRPr="00E2743C">
              <w:rPr>
                <w:rFonts w:ascii="Trebuchet MS" w:hAnsi="Trebuchet MS"/>
              </w:rPr>
              <w:b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F1E41A"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C87FBA"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559494E0"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0BA20B9" w14:textId="77777777" w:rsidR="002C6C80" w:rsidRPr="00E2743C" w:rsidRDefault="002C6C80" w:rsidP="002C6C80">
            <w:pPr>
              <w:rPr>
                <w:rFonts w:ascii="Trebuchet MS" w:hAnsi="Trebuchet MS"/>
              </w:rPr>
            </w:pPr>
            <w:r w:rsidRPr="00E2743C">
              <w:rPr>
                <w:rFonts w:ascii="Trebuchet MS" w:hAnsi="Trebuchet MS"/>
              </w:rPr>
              <w:b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865F1B"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FB5910"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6AB36224"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0203BF4" w14:textId="77777777" w:rsidR="002C6C80" w:rsidRPr="00E2743C" w:rsidRDefault="002C6C80" w:rsidP="002C6C80">
            <w:pPr>
              <w:rPr>
                <w:rFonts w:ascii="Trebuchet MS" w:hAnsi="Trebuchet MS"/>
              </w:rPr>
            </w:pPr>
            <w:r w:rsidRPr="00E2743C">
              <w:rPr>
                <w:rFonts w:ascii="Trebuchet MS" w:hAnsi="Trebuchet MS"/>
              </w:rPr>
              <w:b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A8CCAB"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C08B78"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54AD3AFE"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EC9007A" w14:textId="77777777" w:rsidR="002C6C80" w:rsidRPr="00E2743C" w:rsidRDefault="002C6C80" w:rsidP="002C6C80">
            <w:pPr>
              <w:rPr>
                <w:rFonts w:ascii="Trebuchet MS" w:hAnsi="Trebuchet MS"/>
              </w:rPr>
            </w:pPr>
            <w:r w:rsidRPr="00E2743C">
              <w:rPr>
                <w:rFonts w:ascii="Trebuchet MS" w:hAnsi="Trebuchet MS"/>
              </w:rPr>
              <w:b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243CC3"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3BC2CF"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3473E018"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4BD088B" w14:textId="77777777" w:rsidR="002C6C80" w:rsidRPr="00E2743C" w:rsidRDefault="002C6C80" w:rsidP="002C6C80">
            <w:pPr>
              <w:rPr>
                <w:rFonts w:ascii="Trebuchet MS" w:hAnsi="Trebuchet MS"/>
              </w:rPr>
            </w:pPr>
            <w:r w:rsidRPr="00E2743C">
              <w:rPr>
                <w:rFonts w:ascii="Trebuchet MS" w:hAnsi="Trebuchet MS"/>
              </w:rPr>
              <w:b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FD84BA"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D9B14E" w14:textId="77777777" w:rsidR="002C6C80" w:rsidRPr="00E2743C" w:rsidRDefault="002C6C80" w:rsidP="002C6C80">
            <w:pPr>
              <w:rPr>
                <w:rFonts w:ascii="Trebuchet MS" w:hAnsi="Trebuchet MS"/>
              </w:rPr>
            </w:pPr>
            <w:r w:rsidRPr="00E2743C">
              <w:rPr>
                <w:rFonts w:ascii="Trebuchet MS" w:hAnsi="Trebuchet MS"/>
              </w:rPr>
              <w:br/>
            </w:r>
          </w:p>
        </w:tc>
      </w:tr>
      <w:tr w:rsidR="00E2743C" w:rsidRPr="00E2743C" w14:paraId="575E3258"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C68BBA1" w14:textId="77777777" w:rsidR="002C6C80" w:rsidRPr="00E2743C" w:rsidRDefault="002C6C80" w:rsidP="002C6C80">
            <w:pPr>
              <w:rPr>
                <w:rFonts w:ascii="Trebuchet MS" w:hAnsi="Trebuchet MS"/>
              </w:rPr>
            </w:pPr>
            <w:r w:rsidRPr="00E2743C">
              <w:rPr>
                <w:rFonts w:ascii="Trebuchet MS" w:hAnsi="Trebuchet MS"/>
              </w:rPr>
              <w:b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F2F132" w14:textId="77777777" w:rsidR="002C6C80" w:rsidRPr="00E2743C" w:rsidRDefault="002C6C80" w:rsidP="002C6C80">
            <w:pPr>
              <w:rPr>
                <w:rFonts w:ascii="Trebuchet MS" w:hAnsi="Trebuchet MS"/>
              </w:rPr>
            </w:pPr>
            <w:r w:rsidRPr="00E2743C">
              <w:rPr>
                <w:rFonts w:ascii="Trebuchet MS" w:hAnsi="Trebuchet MS"/>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1BDF9B" w14:textId="77777777" w:rsidR="002C6C80" w:rsidRPr="00E2743C" w:rsidRDefault="002C6C80" w:rsidP="002C6C80">
            <w:pPr>
              <w:rPr>
                <w:rFonts w:ascii="Trebuchet MS" w:hAnsi="Trebuchet MS"/>
              </w:rPr>
            </w:pPr>
            <w:r w:rsidRPr="00E2743C">
              <w:rPr>
                <w:rFonts w:ascii="Trebuchet MS" w:hAnsi="Trebuchet MS"/>
              </w:rPr>
              <w:br/>
            </w:r>
          </w:p>
        </w:tc>
      </w:tr>
    </w:tbl>
    <w:p w14:paraId="53BE4F88" w14:textId="77777777" w:rsidR="002C6C80" w:rsidRPr="00E2743C" w:rsidRDefault="002C6C80" w:rsidP="002C6C80">
      <w:pPr>
        <w:rPr>
          <w:rFonts w:ascii="Trebuchet MS" w:hAnsi="Trebuchet MS"/>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4"/>
        <w:gridCol w:w="5557"/>
      </w:tblGrid>
      <w:tr w:rsidR="00E2743C" w:rsidRPr="009F1F4F" w14:paraId="3D46E1AB"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6FDEE05" w14:textId="77777777" w:rsidR="002C6C80" w:rsidRPr="00E2743C" w:rsidRDefault="002C6C80" w:rsidP="002C6C80">
            <w:pPr>
              <w:rPr>
                <w:rFonts w:ascii="Trebuchet MS" w:hAnsi="Trebuchet MS"/>
              </w:rPr>
            </w:pPr>
            <w:r w:rsidRPr="00E2743C">
              <w:rPr>
                <w:rFonts w:ascii="Trebuchet MS" w:hAnsi="Trebuchet MS"/>
              </w:rPr>
              <w:br/>
              <w:t>Data …………</w:t>
            </w:r>
            <w:proofErr w:type="gramStart"/>
            <w:r w:rsidRPr="00E2743C">
              <w:rPr>
                <w:rFonts w:ascii="Trebuchet MS" w:hAnsi="Trebuchet MS"/>
              </w:rPr>
              <w:t>…..</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A118F3" w14:textId="77777777" w:rsidR="002C6C80" w:rsidRPr="00E2743C" w:rsidRDefault="002C6C80" w:rsidP="002C6C80">
            <w:pPr>
              <w:rPr>
                <w:rFonts w:ascii="Trebuchet MS" w:hAnsi="Trebuchet MS"/>
                <w:lang w:val="pt-BR"/>
              </w:rPr>
            </w:pPr>
            <w:r w:rsidRPr="00E2743C">
              <w:rPr>
                <w:rFonts w:ascii="Trebuchet MS" w:hAnsi="Trebuchet MS"/>
                <w:lang w:val="pt-BR"/>
              </w:rPr>
              <w:br/>
              <w:t>Numele reprezentantului …………………………….</w:t>
            </w:r>
            <w:r w:rsidRPr="00E2743C">
              <w:rPr>
                <w:rFonts w:ascii="Trebuchet MS" w:hAnsi="Trebuchet MS"/>
                <w:lang w:val="pt-BR"/>
              </w:rPr>
              <w:br/>
              <w:t>Semnătura și ștampila unității: .............................</w:t>
            </w:r>
            <w:r w:rsidRPr="00E2743C">
              <w:rPr>
                <w:rFonts w:ascii="Trebuchet MS" w:hAnsi="Trebuchet MS"/>
                <w:lang w:val="pt-BR"/>
              </w:rPr>
              <w:br/>
            </w:r>
          </w:p>
        </w:tc>
      </w:tr>
    </w:tbl>
    <w:p w14:paraId="385C8CF1" w14:textId="77777777" w:rsidR="00E2743C" w:rsidRDefault="00E2743C" w:rsidP="002C6C80">
      <w:pPr>
        <w:rPr>
          <w:rFonts w:ascii="Trebuchet MS" w:hAnsi="Trebuchet MS"/>
          <w:lang w:val="pt-BR"/>
        </w:rPr>
      </w:pPr>
    </w:p>
    <w:p w14:paraId="5BF1DEBB" w14:textId="2644CC40" w:rsidR="008054F2" w:rsidRPr="00E2743C" w:rsidRDefault="002C6C80" w:rsidP="002C6C80">
      <w:pPr>
        <w:rPr>
          <w:rFonts w:ascii="Trebuchet MS" w:hAnsi="Trebuchet MS"/>
          <w:lang w:val="pt-BR"/>
        </w:rPr>
      </w:pPr>
      <w:r w:rsidRPr="00E2743C">
        <w:rPr>
          <w:rFonts w:ascii="Trebuchet MS" w:hAnsi="Trebuchet MS"/>
          <w:lang w:val="pt-BR"/>
        </w:rPr>
        <w:t>Anexa nr. 3^1</w:t>
      </w:r>
      <w:r w:rsidRPr="00E2743C">
        <w:rPr>
          <w:rFonts w:ascii="Trebuchet MS" w:hAnsi="Trebuchet MS"/>
          <w:lang w:val="pt-BR"/>
        </w:rPr>
        <w:br/>
        <w:t>la norma sanitară veterinară</w:t>
      </w:r>
    </w:p>
    <w:p w14:paraId="7EE1D4E1" w14:textId="68FA985A" w:rsidR="00267B5A" w:rsidRPr="00E2743C" w:rsidRDefault="002C6C80" w:rsidP="008054F2">
      <w:pPr>
        <w:jc w:val="center"/>
        <w:rPr>
          <w:rFonts w:ascii="Trebuchet MS" w:hAnsi="Trebuchet MS"/>
          <w:lang w:val="pt-BR"/>
        </w:rPr>
      </w:pPr>
      <w:r w:rsidRPr="00E2743C">
        <w:rPr>
          <w:rFonts w:ascii="Trebuchet MS" w:hAnsi="Trebuchet MS"/>
          <w:lang w:val="pt-BR"/>
        </w:rPr>
        <w:br/>
        <w:t>NOTIFICARE</w:t>
      </w:r>
      <w:r w:rsidRPr="00E2743C">
        <w:rPr>
          <w:rFonts w:ascii="Trebuchet MS" w:hAnsi="Trebuchet MS"/>
          <w:lang w:val="pt-BR"/>
        </w:rPr>
        <w:br/>
        <w:t>de comercializare cu amănuntul la distanță a produselor medicinale veterinare</w:t>
      </w:r>
    </w:p>
    <w:p w14:paraId="70B3AE87" w14:textId="77777777" w:rsidR="008054F2" w:rsidRPr="00E2743C" w:rsidRDefault="002C6C80" w:rsidP="0072278D">
      <w:pPr>
        <w:rPr>
          <w:rFonts w:ascii="Trebuchet MS" w:hAnsi="Trebuchet MS"/>
          <w:lang w:val="pt-BR"/>
        </w:rPr>
      </w:pPr>
      <w:r w:rsidRPr="00E2743C">
        <w:rPr>
          <w:rFonts w:ascii="Trebuchet MS" w:hAnsi="Trebuchet MS"/>
          <w:lang w:val="pt-BR"/>
        </w:rPr>
        <w:br/>
        <w:t>Către</w:t>
      </w:r>
      <w:r w:rsidRPr="00E2743C">
        <w:rPr>
          <w:rFonts w:ascii="Trebuchet MS" w:hAnsi="Trebuchet MS"/>
          <w:lang w:val="pt-BR"/>
        </w:rPr>
        <w:br/>
      </w:r>
      <w:r w:rsidRPr="00E2743C">
        <w:rPr>
          <w:rFonts w:ascii="Trebuchet MS" w:hAnsi="Trebuchet MS"/>
          <w:lang w:val="pt-BR"/>
        </w:rPr>
        <w:lastRenderedPageBreak/>
        <w:t>Autoritatea Națională Sanitară Veterinară și pentru Siguranța Alimentelor</w:t>
      </w:r>
      <w:r w:rsidRPr="00E2743C">
        <w:rPr>
          <w:rFonts w:ascii="Trebuchet MS" w:hAnsi="Trebuchet MS"/>
          <w:lang w:val="pt-BR"/>
        </w:rPr>
        <w:br/>
        <w:t>Subsemnatul(a), ............................., reprezentant legal al ............................, cu punctul de lucru în localitatea ......................, str. ......................... nr. ....., bl. ....., sc. ...., et. ...., ap. ...., județul/sectorul ......................., cod poștal ...................., telefon ...................., fax ......................, e-mail ........................, număr de ordine în registrul comerțului ....................., cod unic de înregistrare ...................., numărul și data autorizației sanitare veterinare/înregistrării sanitare veterinare emise de direcția sanitar-veterinară și pentru siguranța alimentelor ........................................,</w:t>
      </w:r>
    </w:p>
    <w:p w14:paraId="57B43AD4" w14:textId="77777777" w:rsidR="008054F2" w:rsidRPr="00E2743C" w:rsidRDefault="002C6C80" w:rsidP="008054F2">
      <w:pPr>
        <w:jc w:val="center"/>
        <w:rPr>
          <w:rFonts w:ascii="Trebuchet MS" w:hAnsi="Trebuchet MS"/>
          <w:lang w:val="pt-BR"/>
        </w:rPr>
      </w:pPr>
      <w:r w:rsidRPr="00E2743C">
        <w:rPr>
          <w:rFonts w:ascii="Trebuchet MS" w:hAnsi="Trebuchet MS"/>
          <w:lang w:val="pt-BR"/>
        </w:rPr>
        <w:br/>
        <w:t>NOTIFIC</w:t>
      </w:r>
    </w:p>
    <w:p w14:paraId="6B204117" w14:textId="4B726FFF" w:rsidR="0072278D" w:rsidRPr="00E2743C" w:rsidRDefault="002C6C80" w:rsidP="0072278D">
      <w:pPr>
        <w:rPr>
          <w:rFonts w:ascii="Trebuchet MS" w:hAnsi="Trebuchet MS"/>
          <w:lang w:val="pt-BR"/>
        </w:rPr>
      </w:pPr>
      <w:r w:rsidRPr="00E2743C">
        <w:rPr>
          <w:rFonts w:ascii="Trebuchet MS" w:hAnsi="Trebuchet MS"/>
          <w:lang w:val="pt-BR"/>
        </w:rPr>
        <w:t>comercializarea la distanță pe site-ul/site-urile .................................. a produselor medicinale veterinare care se eliberează fără prescripție medicală.</w:t>
      </w:r>
      <w:r w:rsidRPr="00E2743C">
        <w:rPr>
          <w:rFonts w:ascii="Trebuchet MS" w:hAnsi="Trebuchet MS"/>
          <w:lang w:val="pt-BR"/>
        </w:rPr>
        <w:br/>
        <w:t>Link valid al site-ului: ....................................</w:t>
      </w:r>
      <w:r w:rsidRPr="00E2743C">
        <w:rPr>
          <w:rFonts w:ascii="Trebuchet MS" w:hAnsi="Trebuchet MS"/>
          <w:lang w:val="pt-BR"/>
        </w:rPr>
        <w:br/>
        <w:t>Data ...................................</w:t>
      </w:r>
      <w:r w:rsidRPr="00E2743C">
        <w:rPr>
          <w:rFonts w:ascii="Trebuchet MS" w:hAnsi="Trebuchet MS"/>
          <w:lang w:val="pt-BR"/>
        </w:rPr>
        <w:br/>
        <w:t>Semnătura .........................</w:t>
      </w:r>
      <w:r w:rsidRPr="00E2743C">
        <w:rPr>
          <w:rFonts w:ascii="Trebuchet MS" w:hAnsi="Trebuchet MS"/>
          <w:lang w:val="pt-BR"/>
        </w:rPr>
        <w:br/>
        <w:t>(la 18-04-2022, Anexa nr. 3^1 a fost modificată de Punctul 46,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Anexa nr. 4</w:t>
      </w:r>
      <w:r w:rsidRPr="00E2743C">
        <w:rPr>
          <w:rFonts w:ascii="Trebuchet MS" w:hAnsi="Trebuchet MS"/>
          <w:lang w:val="pt-BR"/>
        </w:rPr>
        <w:br/>
        <w:t>la norma sanitară veterinară</w:t>
      </w:r>
    </w:p>
    <w:p w14:paraId="634C2A38" w14:textId="0F647FB5" w:rsidR="002C6C80" w:rsidRPr="00E2743C" w:rsidRDefault="002C6C80" w:rsidP="0072278D">
      <w:pPr>
        <w:jc w:val="center"/>
        <w:rPr>
          <w:rFonts w:ascii="Trebuchet MS" w:hAnsi="Trebuchet MS"/>
          <w:lang w:val="pt-BR"/>
        </w:rPr>
      </w:pPr>
      <w:r w:rsidRPr="00E2743C">
        <w:rPr>
          <w:rFonts w:ascii="Trebuchet MS" w:hAnsi="Trebuchet MS"/>
          <w:lang w:val="pt-BR"/>
        </w:rPr>
        <w:br/>
      </w:r>
      <w:r w:rsidR="0072278D" w:rsidRPr="00E2743C">
        <w:rPr>
          <w:rFonts w:ascii="Trebuchet MS" w:hAnsi="Trebuchet MS"/>
          <w:lang w:val="pt-BR"/>
        </w:rPr>
        <w:t>ACTIVITĂȚILE ȘI UNITĂȚILE</w:t>
      </w:r>
      <w:r w:rsidR="0072278D" w:rsidRPr="00E2743C">
        <w:rPr>
          <w:rFonts w:ascii="Trebuchet MS" w:hAnsi="Trebuchet MS"/>
          <w:lang w:val="pt-BR"/>
        </w:rPr>
        <w:br/>
        <w:t>supuse înregistrării sanitare veterinare/autorizării sanitare veterinare de funcționare/autorizării de distribuție angro a produselor medicinale veterinare, reagenților și seturilor de diagnostic de uz veterinar de către direcția sanitar-veterinară și pentru siguranța alimentelor județeană, respectiv a municipiului București</w:t>
      </w:r>
      <w:r w:rsidRPr="00E2743C">
        <w:rPr>
          <w:rFonts w:ascii="Trebuchet MS" w:hAnsi="Trebuchet MS"/>
          <w:lang w:val="pt-BR"/>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
        <w:gridCol w:w="4263"/>
        <w:gridCol w:w="4415"/>
      </w:tblGrid>
      <w:tr w:rsidR="00E2743C" w:rsidRPr="00E2743C" w14:paraId="5E9E02AC"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BFCA305" w14:textId="447ED587" w:rsidR="002C6C80" w:rsidRPr="00E2743C" w:rsidRDefault="002C6C80" w:rsidP="002C6C80">
            <w:pPr>
              <w:rPr>
                <w:rFonts w:ascii="Trebuchet MS" w:hAnsi="Trebuchet MS"/>
              </w:rPr>
            </w:pPr>
            <w:r w:rsidRPr="00E2743C">
              <w:rPr>
                <w:rFonts w:ascii="Trebuchet MS" w:hAnsi="Trebuchet MS"/>
              </w:rPr>
              <w:t xml:space="preserve">Nr. </w:t>
            </w:r>
            <w:r w:rsidRPr="00E2743C">
              <w:rPr>
                <w:rFonts w:ascii="Trebuchet MS" w:hAnsi="Trebuchet MS"/>
              </w:rPr>
              <w:br/>
            </w:r>
            <w:proofErr w:type="spellStart"/>
            <w:r w:rsidRPr="00E2743C">
              <w:rPr>
                <w:rFonts w:ascii="Trebuchet MS" w:hAnsi="Trebuchet MS"/>
              </w:rPr>
              <w:t>crt</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07009D" w14:textId="77777777" w:rsidR="002C6C80" w:rsidRPr="00E2743C" w:rsidRDefault="002C6C80" w:rsidP="002C6C80">
            <w:pPr>
              <w:rPr>
                <w:rFonts w:ascii="Trebuchet MS" w:hAnsi="Trebuchet MS"/>
              </w:rPr>
            </w:pPr>
            <w:proofErr w:type="spellStart"/>
            <w:r w:rsidRPr="00E2743C">
              <w:rPr>
                <w:rFonts w:ascii="Trebuchet MS" w:hAnsi="Trebuchet MS"/>
              </w:rPr>
              <w:t>Denumirea</w:t>
            </w:r>
            <w:proofErr w:type="spellEnd"/>
            <w:r w:rsidRPr="00E2743C">
              <w:rPr>
                <w:rFonts w:ascii="Trebuchet MS" w:hAnsi="Trebuchet MS"/>
              </w:rPr>
              <w:t xml:space="preserve"> </w:t>
            </w:r>
            <w:proofErr w:type="spellStart"/>
            <w:r w:rsidRPr="00E2743C">
              <w:rPr>
                <w:rFonts w:ascii="Trebuchet MS" w:hAnsi="Trebuchet MS"/>
              </w:rPr>
              <w:t>activității</w:t>
            </w:r>
            <w:proofErr w:type="spellEnd"/>
            <w:r w:rsidRPr="00E2743C">
              <w:rPr>
                <w:rFonts w:ascii="Trebuchet MS" w:hAnsi="Trebuchet MS"/>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AF3C02" w14:textId="77777777" w:rsidR="002C6C80" w:rsidRPr="00E2743C" w:rsidRDefault="002C6C80" w:rsidP="002C6C80">
            <w:pPr>
              <w:rPr>
                <w:rFonts w:ascii="Trebuchet MS" w:hAnsi="Trebuchet MS"/>
              </w:rPr>
            </w:pPr>
            <w:proofErr w:type="spellStart"/>
            <w:r w:rsidRPr="00E2743C">
              <w:rPr>
                <w:rFonts w:ascii="Trebuchet MS" w:hAnsi="Trebuchet MS"/>
              </w:rPr>
              <w:t>Denumirea</w:t>
            </w:r>
            <w:proofErr w:type="spellEnd"/>
            <w:r w:rsidRPr="00E2743C">
              <w:rPr>
                <w:rFonts w:ascii="Trebuchet MS" w:hAnsi="Trebuchet MS"/>
              </w:rPr>
              <w:t xml:space="preserve"> </w:t>
            </w:r>
            <w:proofErr w:type="spellStart"/>
            <w:r w:rsidRPr="00E2743C">
              <w:rPr>
                <w:rFonts w:ascii="Trebuchet MS" w:hAnsi="Trebuchet MS"/>
              </w:rPr>
              <w:t>unității</w:t>
            </w:r>
            <w:proofErr w:type="spellEnd"/>
            <w:r w:rsidRPr="00E2743C">
              <w:rPr>
                <w:rFonts w:ascii="Trebuchet MS" w:hAnsi="Trebuchet MS"/>
              </w:rPr>
              <w:t xml:space="preserve"> conform </w:t>
            </w:r>
            <w:proofErr w:type="spellStart"/>
            <w:r w:rsidRPr="00E2743C">
              <w:rPr>
                <w:rFonts w:ascii="Trebuchet MS" w:hAnsi="Trebuchet MS"/>
              </w:rPr>
              <w:t>legislației</w:t>
            </w:r>
            <w:proofErr w:type="spellEnd"/>
            <w:r w:rsidRPr="00E2743C">
              <w:rPr>
                <w:rFonts w:ascii="Trebuchet MS" w:hAnsi="Trebuchet MS"/>
              </w:rPr>
              <w:t xml:space="preserve"> </w:t>
            </w:r>
            <w:proofErr w:type="spellStart"/>
            <w:r w:rsidRPr="00E2743C">
              <w:rPr>
                <w:rFonts w:ascii="Trebuchet MS" w:hAnsi="Trebuchet MS"/>
              </w:rPr>
              <w:t>specifice</w:t>
            </w:r>
            <w:proofErr w:type="spellEnd"/>
            <w:r w:rsidRPr="00E2743C">
              <w:rPr>
                <w:rFonts w:ascii="Trebuchet MS" w:hAnsi="Trebuchet MS"/>
              </w:rPr>
              <w:t xml:space="preserve"> </w:t>
            </w:r>
          </w:p>
        </w:tc>
      </w:tr>
      <w:tr w:rsidR="00E2743C" w:rsidRPr="00E2743C" w14:paraId="3632EE8F"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ED97AB1" w14:textId="77777777" w:rsidR="002C6C80" w:rsidRPr="00E2743C" w:rsidRDefault="002C6C80" w:rsidP="002C6C80">
            <w:pPr>
              <w:rPr>
                <w:rFonts w:ascii="Trebuchet MS" w:hAnsi="Trebuchet MS"/>
              </w:rPr>
            </w:pPr>
            <w:r w:rsidRPr="00E2743C">
              <w:rPr>
                <w:rFonts w:ascii="Trebuchet MS" w:hAnsi="Trebuchet MS"/>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44BBF5" w14:textId="77777777" w:rsidR="002C6C80" w:rsidRPr="00E2743C" w:rsidRDefault="002C6C80" w:rsidP="002C6C80">
            <w:pPr>
              <w:rPr>
                <w:rFonts w:ascii="Trebuchet MS" w:hAnsi="Trebuchet MS"/>
              </w:rPr>
            </w:pPr>
            <w:proofErr w:type="spellStart"/>
            <w:r w:rsidRPr="00E2743C">
              <w:rPr>
                <w:rFonts w:ascii="Trebuchet MS" w:hAnsi="Trebuchet MS"/>
              </w:rPr>
              <w:t>Comerț</w:t>
            </w:r>
            <w:proofErr w:type="spellEnd"/>
            <w:r w:rsidRPr="00E2743C">
              <w:rPr>
                <w:rFonts w:ascii="Trebuchet MS" w:hAnsi="Trebuchet MS"/>
              </w:rPr>
              <w:t xml:space="preserve"> cu </w:t>
            </w:r>
            <w:proofErr w:type="spellStart"/>
            <w:r w:rsidRPr="00E2743C">
              <w:rPr>
                <w:rFonts w:ascii="Trebuchet MS" w:hAnsi="Trebuchet MS"/>
              </w:rPr>
              <w:t>amănuntul</w:t>
            </w:r>
            <w:proofErr w:type="spellEnd"/>
            <w:r w:rsidRPr="00E2743C">
              <w:rPr>
                <w:rFonts w:ascii="Trebuchet MS" w:hAnsi="Trebuchet MS"/>
              </w:rPr>
              <w:t xml:space="preserve"> al </w:t>
            </w:r>
            <w:proofErr w:type="spellStart"/>
            <w:r w:rsidRPr="00E2743C">
              <w:rPr>
                <w:rFonts w:ascii="Trebuchet MS" w:hAnsi="Trebuchet MS"/>
              </w:rPr>
              <w:t>produselor</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EB6FF5" w14:textId="75E1866A" w:rsidR="002C6C80" w:rsidRPr="00E2743C" w:rsidRDefault="002C6C80" w:rsidP="0072278D">
            <w:pPr>
              <w:rPr>
                <w:rFonts w:ascii="Trebuchet MS" w:hAnsi="Trebuchet MS"/>
              </w:rPr>
            </w:pPr>
            <w:proofErr w:type="spellStart"/>
            <w:r w:rsidRPr="00E2743C">
              <w:rPr>
                <w:rFonts w:ascii="Trebuchet MS" w:hAnsi="Trebuchet MS"/>
              </w:rPr>
              <w:t>Farmacie</w:t>
            </w:r>
            <w:proofErr w:type="spellEnd"/>
            <w:r w:rsidRPr="00E2743C">
              <w:rPr>
                <w:rFonts w:ascii="Trebuchet MS" w:hAnsi="Trebuchet MS"/>
              </w:rPr>
              <w:t xml:space="preserve"> </w:t>
            </w:r>
            <w:proofErr w:type="spellStart"/>
            <w:r w:rsidRPr="00E2743C">
              <w:rPr>
                <w:rFonts w:ascii="Trebuchet MS" w:hAnsi="Trebuchet MS"/>
              </w:rPr>
              <w:t>veterinară</w:t>
            </w:r>
            <w:proofErr w:type="spellEnd"/>
            <w:r w:rsidRPr="00E2743C">
              <w:rPr>
                <w:rFonts w:ascii="Trebuchet MS" w:hAnsi="Trebuchet MS"/>
              </w:rPr>
              <w:t xml:space="preserve">*) (Se </w:t>
            </w:r>
            <w:proofErr w:type="spellStart"/>
            <w:r w:rsidRPr="00E2743C">
              <w:rPr>
                <w:rFonts w:ascii="Trebuchet MS" w:hAnsi="Trebuchet MS"/>
              </w:rPr>
              <w:t>autorizează</w:t>
            </w:r>
            <w:proofErr w:type="spellEnd"/>
            <w:r w:rsidRPr="00E2743C">
              <w:rPr>
                <w:rFonts w:ascii="Trebuchet MS" w:hAnsi="Trebuchet MS"/>
              </w:rPr>
              <w:t xml:space="preserve">.) </w:t>
            </w:r>
          </w:p>
        </w:tc>
      </w:tr>
      <w:tr w:rsidR="00E2743C" w:rsidRPr="009F1F4F" w14:paraId="3AFD2837"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AF6B4CC" w14:textId="77777777" w:rsidR="002C6C80" w:rsidRPr="00E2743C" w:rsidRDefault="002C6C80" w:rsidP="002C6C80">
            <w:pPr>
              <w:rPr>
                <w:rFonts w:ascii="Trebuchet MS" w:hAnsi="Trebuchet MS"/>
              </w:rPr>
            </w:pPr>
            <w:r w:rsidRPr="00E2743C">
              <w:rPr>
                <w:rFonts w:ascii="Trebuchet MS" w:hAnsi="Trebuchet MS"/>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82CF93" w14:textId="0D4D2500" w:rsidR="002C6C80" w:rsidRPr="00E2743C" w:rsidRDefault="0072278D" w:rsidP="002C6C80">
            <w:pPr>
              <w:rPr>
                <w:rFonts w:ascii="Trebuchet MS" w:hAnsi="Trebuchet MS"/>
              </w:rPr>
            </w:pPr>
            <w:proofErr w:type="spellStart"/>
            <w:r w:rsidRPr="00E2743C">
              <w:rPr>
                <w:rFonts w:ascii="Trebuchet MS" w:hAnsi="Trebuchet MS"/>
              </w:rPr>
              <w:t>Comerț</w:t>
            </w:r>
            <w:proofErr w:type="spellEnd"/>
            <w:r w:rsidRPr="00E2743C">
              <w:rPr>
                <w:rFonts w:ascii="Trebuchet MS" w:hAnsi="Trebuchet MS"/>
              </w:rPr>
              <w:t xml:space="preserve"> cu </w:t>
            </w:r>
            <w:proofErr w:type="spellStart"/>
            <w:r w:rsidRPr="00E2743C">
              <w:rPr>
                <w:rFonts w:ascii="Trebuchet MS" w:hAnsi="Trebuchet MS"/>
              </w:rPr>
              <w:t>amănuntul</w:t>
            </w:r>
            <w:proofErr w:type="spellEnd"/>
            <w:r w:rsidRPr="00E2743C">
              <w:rPr>
                <w:rFonts w:ascii="Trebuchet MS" w:hAnsi="Trebuchet MS"/>
              </w:rPr>
              <w:t xml:space="preserve"> al </w:t>
            </w:r>
            <w:proofErr w:type="spellStart"/>
            <w:r w:rsidRPr="00E2743C">
              <w:rPr>
                <w:rFonts w:ascii="Trebuchet MS" w:hAnsi="Trebuchet MS"/>
              </w:rPr>
              <w:t>produselor</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care se </w:t>
            </w:r>
            <w:proofErr w:type="spellStart"/>
            <w:r w:rsidRPr="00E2743C">
              <w:rPr>
                <w:rFonts w:ascii="Trebuchet MS" w:hAnsi="Trebuchet MS"/>
              </w:rPr>
              <w:t>eliberează</w:t>
            </w:r>
            <w:proofErr w:type="spellEnd"/>
            <w:r w:rsidRPr="00E2743C">
              <w:rPr>
                <w:rFonts w:ascii="Trebuchet MS" w:hAnsi="Trebuchet MS"/>
              </w:rPr>
              <w:t xml:space="preserve"> </w:t>
            </w:r>
            <w:proofErr w:type="spellStart"/>
            <w:r w:rsidRPr="00E2743C">
              <w:rPr>
                <w:rFonts w:ascii="Trebuchet MS" w:hAnsi="Trebuchet MS"/>
              </w:rPr>
              <w:t>fără</w:t>
            </w:r>
            <w:proofErr w:type="spellEnd"/>
            <w:r w:rsidRPr="00E2743C">
              <w:rPr>
                <w:rFonts w:ascii="Trebuchet MS" w:hAnsi="Trebuchet MS"/>
              </w:rPr>
              <w:t xml:space="preserve"> </w:t>
            </w:r>
            <w:proofErr w:type="spellStart"/>
            <w:r w:rsidRPr="00E2743C">
              <w:rPr>
                <w:rFonts w:ascii="Trebuchet MS" w:hAnsi="Trebuchet MS"/>
              </w:rPr>
              <w:t>prescripție</w:t>
            </w:r>
            <w:proofErr w:type="spellEnd"/>
            <w:r w:rsidRPr="00E2743C">
              <w:rPr>
                <w:rFonts w:ascii="Trebuchet MS" w:hAnsi="Trebuchet MS"/>
              </w:rPr>
              <w:t xml:space="preserve"> </w:t>
            </w:r>
            <w:proofErr w:type="spellStart"/>
            <w:r w:rsidRPr="00E2743C">
              <w:rPr>
                <w:rFonts w:ascii="Trebuchet MS" w:hAnsi="Trebuchet MS"/>
              </w:rPr>
              <w:t>medicală</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9C4B7A" w14:textId="77777777" w:rsidR="0072278D" w:rsidRPr="00E2743C" w:rsidRDefault="002C6C80" w:rsidP="0072278D">
            <w:pPr>
              <w:rPr>
                <w:rFonts w:ascii="Trebuchet MS" w:hAnsi="Trebuchet MS"/>
                <w:lang w:val="pt-BR"/>
              </w:rPr>
            </w:pPr>
            <w:r w:rsidRPr="00E2743C">
              <w:rPr>
                <w:rFonts w:ascii="Trebuchet MS" w:hAnsi="Trebuchet MS"/>
                <w:lang w:val="pt-BR"/>
              </w:rPr>
              <w:t xml:space="preserve">Punct farmaceutic veterinar**) </w:t>
            </w:r>
          </w:p>
          <w:p w14:paraId="46620F99" w14:textId="060842E4" w:rsidR="002C6C80" w:rsidRPr="00E2743C" w:rsidRDefault="002C6C80" w:rsidP="0072278D">
            <w:pPr>
              <w:rPr>
                <w:rFonts w:ascii="Trebuchet MS" w:hAnsi="Trebuchet MS"/>
                <w:lang w:val="pt-BR"/>
              </w:rPr>
            </w:pPr>
            <w:r w:rsidRPr="00E2743C">
              <w:rPr>
                <w:rFonts w:ascii="Trebuchet MS" w:hAnsi="Trebuchet MS"/>
                <w:lang w:val="pt-BR"/>
              </w:rPr>
              <w:t>(Se înregistrează.)</w:t>
            </w:r>
          </w:p>
        </w:tc>
      </w:tr>
      <w:tr w:rsidR="00E2743C" w:rsidRPr="00E2743C" w14:paraId="73F58179"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908D8B9" w14:textId="77777777" w:rsidR="002C6C80" w:rsidRPr="00E2743C" w:rsidRDefault="002C6C80" w:rsidP="002C6C80">
            <w:pPr>
              <w:rPr>
                <w:rFonts w:ascii="Trebuchet MS" w:hAnsi="Trebuchet MS"/>
              </w:rPr>
            </w:pPr>
            <w:r w:rsidRPr="00E2743C">
              <w:rPr>
                <w:rFonts w:ascii="Trebuchet MS" w:hAnsi="Trebuchet MS"/>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6F1742" w14:textId="5877DD26" w:rsidR="002C6C80" w:rsidRPr="00E2743C" w:rsidRDefault="0072278D" w:rsidP="002C6C80">
            <w:pPr>
              <w:rPr>
                <w:rFonts w:ascii="Trebuchet MS" w:hAnsi="Trebuchet MS"/>
                <w:lang w:val="pt-BR"/>
              </w:rPr>
            </w:pPr>
            <w:r w:rsidRPr="00E2743C">
              <w:rPr>
                <w:rFonts w:ascii="Trebuchet MS" w:hAnsi="Trebuchet MS"/>
                <w:lang w:val="pt-BR"/>
              </w:rPr>
              <w:t>Distribuție angro a produselor medicinale veterinare, reagenților și seturilor de diagnostic de uz veterinar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3F6F18" w14:textId="77777777" w:rsidR="008054F2" w:rsidRPr="00E2743C" w:rsidRDefault="0072278D" w:rsidP="002C6C80">
            <w:pPr>
              <w:rPr>
                <w:rFonts w:ascii="Trebuchet MS" w:hAnsi="Trebuchet MS"/>
                <w:lang w:val="pt-BR"/>
              </w:rPr>
            </w:pPr>
            <w:r w:rsidRPr="00E2743C">
              <w:rPr>
                <w:rFonts w:ascii="Trebuchet MS" w:hAnsi="Trebuchet MS"/>
                <w:lang w:val="pt-BR"/>
              </w:rPr>
              <w:t>Distribuitor angro de produse medicinale veterinare, reagenți și seturi de diagnostic de uz veterinar***)</w:t>
            </w:r>
          </w:p>
          <w:p w14:paraId="17DC27F4" w14:textId="1C959CF3" w:rsidR="002C6C80" w:rsidRPr="00E2743C" w:rsidRDefault="0072278D" w:rsidP="002C6C80">
            <w:pPr>
              <w:rPr>
                <w:rFonts w:ascii="Trebuchet MS" w:hAnsi="Trebuchet MS"/>
                <w:lang w:val="pt-BR"/>
              </w:rPr>
            </w:pPr>
            <w:r w:rsidRPr="00E2743C">
              <w:rPr>
                <w:rFonts w:ascii="Trebuchet MS" w:hAnsi="Trebuchet MS"/>
              </w:rPr>
              <w:t xml:space="preserve">(Se </w:t>
            </w:r>
            <w:proofErr w:type="spellStart"/>
            <w:r w:rsidRPr="00E2743C">
              <w:rPr>
                <w:rFonts w:ascii="Trebuchet MS" w:hAnsi="Trebuchet MS"/>
              </w:rPr>
              <w:t>autorizează</w:t>
            </w:r>
            <w:proofErr w:type="spellEnd"/>
            <w:r w:rsidRPr="00E2743C">
              <w:rPr>
                <w:rFonts w:ascii="Trebuchet MS" w:hAnsi="Trebuchet MS"/>
              </w:rPr>
              <w:t>.)</w:t>
            </w:r>
          </w:p>
        </w:tc>
      </w:tr>
    </w:tbl>
    <w:p w14:paraId="26C7E25A" w14:textId="77777777" w:rsidR="0072278D" w:rsidRPr="00E2743C" w:rsidRDefault="002C6C80" w:rsidP="002C6C80">
      <w:pPr>
        <w:rPr>
          <w:rFonts w:ascii="Trebuchet MS" w:hAnsi="Trebuchet MS"/>
          <w:lang w:val="pt-BR"/>
        </w:rPr>
      </w:pPr>
      <w:r w:rsidRPr="00E2743C">
        <w:rPr>
          <w:rFonts w:ascii="Trebuchet MS" w:hAnsi="Trebuchet MS"/>
          <w:lang w:val="pt-BR"/>
        </w:rPr>
        <w:br/>
      </w:r>
      <w:r w:rsidR="0072278D" w:rsidRPr="00E2743C">
        <w:rPr>
          <w:rFonts w:ascii="Trebuchet MS" w:hAnsi="Trebuchet MS"/>
          <w:lang w:val="pt-BR"/>
        </w:rPr>
        <w:t xml:space="preserve">*) Pe lângă produsele medicinale veterinare, în farmacia veterinară este permisă și comercializarea cu amănuntul a hranei pentru animale, a furajelor medicamentate, a altor produse de uz veterinar, a instrumentarului și aparaturii medicale, a dispozitivelor </w:t>
      </w:r>
      <w:r w:rsidR="0072278D" w:rsidRPr="00E2743C">
        <w:rPr>
          <w:rFonts w:ascii="Trebuchet MS" w:hAnsi="Trebuchet MS"/>
          <w:lang w:val="pt-BR"/>
        </w:rPr>
        <w:lastRenderedPageBreak/>
        <w:t>medicale, a accesoriilor pentru animale, cu respectarea prevederilor legale specifice în vigoare.</w:t>
      </w:r>
    </w:p>
    <w:p w14:paraId="7A6D010C" w14:textId="77777777" w:rsidR="0072278D" w:rsidRPr="00E2743C" w:rsidRDefault="0072278D" w:rsidP="002C6C80">
      <w:pPr>
        <w:rPr>
          <w:rFonts w:ascii="Trebuchet MS" w:hAnsi="Trebuchet MS"/>
          <w:lang w:val="pt-BR"/>
        </w:rPr>
      </w:pPr>
      <w:r w:rsidRPr="00E2743C">
        <w:rPr>
          <w:rFonts w:ascii="Trebuchet MS" w:hAnsi="Trebuchet MS"/>
          <w:lang w:val="pt-BR"/>
        </w:rPr>
        <w:t>**) Pe lângă produsele medicinale veterinare care se eliberează fără prescripție medicală, prin punctul farmaceutic veterinar este permisă și comercializarea cu amănuntul a hranei pentru animale, a altor produse de uz veterinar, a instrumentarului și aparaturii medicale, a dispozitivelor medicale, a accesoriilor pentru animale, cu respectarea prevederilor legale specifice în vigoare.</w:t>
      </w:r>
    </w:p>
    <w:p w14:paraId="32B2D6B8" w14:textId="77777777" w:rsidR="008054F2" w:rsidRPr="00E2743C" w:rsidRDefault="0072278D" w:rsidP="002C6C80">
      <w:pPr>
        <w:rPr>
          <w:rFonts w:ascii="Trebuchet MS" w:hAnsi="Trebuchet MS"/>
          <w:lang w:val="pt-BR"/>
        </w:rPr>
      </w:pPr>
      <w:r w:rsidRPr="00E2743C">
        <w:rPr>
          <w:rFonts w:ascii="Trebuchet MS" w:hAnsi="Trebuchet MS"/>
          <w:lang w:val="pt-BR"/>
        </w:rPr>
        <w:t>***) Pe lângă produsele medicinale veterinare, distribuitorul angro poate comercializa cu ridicata și alte produse de uz veterinar, hrană pentru animale, furaje medicamentate, instrumentar și aparatură medicală, dispozitive medicale, accesorii pentru animale, mobilier pentru cosmetică, cu respectarea prevederilor legale specifice în vigoare.</w:t>
      </w:r>
    </w:p>
    <w:p w14:paraId="44F1010F" w14:textId="11E41ACD" w:rsidR="0072278D" w:rsidRPr="00E2743C" w:rsidRDefault="0072278D" w:rsidP="002C6C80">
      <w:pPr>
        <w:rPr>
          <w:rFonts w:ascii="Trebuchet MS" w:hAnsi="Trebuchet MS"/>
          <w:lang w:val="pt-BR"/>
        </w:rPr>
      </w:pPr>
      <w:r w:rsidRPr="00E2743C">
        <w:rPr>
          <w:rFonts w:ascii="Trebuchet MS" w:hAnsi="Trebuchet MS"/>
          <w:lang w:val="pt-BR"/>
        </w:rPr>
        <w:t>(la 02-10-2024, Anexa nr. 4 a fost modificată de </w:t>
      </w:r>
      <w:r w:rsidRPr="00866443">
        <w:fldChar w:fldCharType="begin"/>
      </w:r>
      <w:r w:rsidRPr="00866443">
        <w:rPr>
          <w:lang w:val="pt-BR"/>
        </w:rPr>
        <w:instrText>HYPERLINK "https://legislatie.just.ro/Public/DetaliiDocumentAfis/289024"</w:instrText>
      </w:r>
      <w:r w:rsidRPr="00866443">
        <w:fldChar w:fldCharType="separate"/>
      </w:r>
      <w:r w:rsidRPr="00866443">
        <w:rPr>
          <w:rStyle w:val="Hyperlink"/>
          <w:rFonts w:ascii="Trebuchet MS" w:hAnsi="Trebuchet MS"/>
          <w:color w:val="auto"/>
          <w:u w:val="none"/>
          <w:lang w:val="pt-BR"/>
        </w:rPr>
        <w:t>Punctul 6. , Articolul I din ORDINUL nr. 162 din 25 septembrie 2024, publicat în MONITORUL OFICIAL nr. 986 din 2 octombrie 2024</w:t>
      </w:r>
      <w:r w:rsidRPr="00866443">
        <w:rPr>
          <w:rStyle w:val="Hyperlink"/>
          <w:rFonts w:ascii="Trebuchet MS" w:hAnsi="Trebuchet MS"/>
          <w:color w:val="auto"/>
          <w:u w:val="none"/>
        </w:rPr>
        <w:fldChar w:fldCharType="end"/>
      </w:r>
      <w:r w:rsidRPr="00866443">
        <w:rPr>
          <w:rFonts w:ascii="Trebuchet MS" w:hAnsi="Trebuchet MS"/>
          <w:lang w:val="pt-BR"/>
        </w:rPr>
        <w:t> </w:t>
      </w:r>
      <w:r w:rsidRPr="00E2743C">
        <w:rPr>
          <w:rFonts w:ascii="Trebuchet MS" w:hAnsi="Trebuchet MS"/>
          <w:lang w:val="pt-BR"/>
        </w:rPr>
        <w:t>)</w:t>
      </w:r>
    </w:p>
    <w:p w14:paraId="6742E8A6" w14:textId="77777777" w:rsidR="0072278D" w:rsidRPr="00E2743C" w:rsidRDefault="0072278D" w:rsidP="002C6C80">
      <w:pPr>
        <w:rPr>
          <w:rFonts w:ascii="Trebuchet MS" w:hAnsi="Trebuchet MS"/>
          <w:lang w:val="pt-BR"/>
        </w:rPr>
      </w:pPr>
    </w:p>
    <w:p w14:paraId="45AD88CF" w14:textId="77777777" w:rsidR="0072278D" w:rsidRPr="00E2743C" w:rsidRDefault="002C6C80" w:rsidP="002C6C80">
      <w:pPr>
        <w:rPr>
          <w:rFonts w:ascii="Trebuchet MS" w:hAnsi="Trebuchet MS"/>
          <w:lang w:val="pt-BR"/>
        </w:rPr>
      </w:pPr>
      <w:r w:rsidRPr="00E2743C">
        <w:rPr>
          <w:rFonts w:ascii="Trebuchet MS" w:hAnsi="Trebuchet MS"/>
          <w:lang w:val="pt-BR"/>
        </w:rPr>
        <w:t>Anexa nr. 5</w:t>
      </w:r>
    </w:p>
    <w:p w14:paraId="72A6D19B" w14:textId="77777777" w:rsidR="0072278D" w:rsidRPr="00E2743C" w:rsidRDefault="002C6C80" w:rsidP="002C6C80">
      <w:pPr>
        <w:rPr>
          <w:rFonts w:ascii="Trebuchet MS" w:hAnsi="Trebuchet MS"/>
          <w:lang w:val="pt-BR"/>
        </w:rPr>
      </w:pPr>
      <w:r w:rsidRPr="00E2743C">
        <w:rPr>
          <w:rFonts w:ascii="Trebuchet MS" w:hAnsi="Trebuchet MS"/>
          <w:lang w:val="pt-BR"/>
        </w:rPr>
        <w:t>la norma sanitară veterinară</w:t>
      </w:r>
    </w:p>
    <w:p w14:paraId="0BAEE888" w14:textId="77777777" w:rsidR="00F25B4A" w:rsidRPr="00E2743C" w:rsidRDefault="002C6C80" w:rsidP="0072278D">
      <w:pPr>
        <w:jc w:val="center"/>
        <w:rPr>
          <w:rFonts w:ascii="Trebuchet MS" w:hAnsi="Trebuchet MS"/>
          <w:lang w:val="pt-BR"/>
        </w:rPr>
      </w:pPr>
      <w:r w:rsidRPr="00E2743C">
        <w:rPr>
          <w:rFonts w:ascii="Trebuchet MS" w:hAnsi="Trebuchet MS"/>
          <w:lang w:val="pt-BR"/>
        </w:rPr>
        <w:t>ACTIVITĂȚILE ȘI UNITĂȚILE</w:t>
      </w:r>
      <w:r w:rsidR="0072278D" w:rsidRPr="00E2743C">
        <w:rPr>
          <w:rFonts w:ascii="Trebuchet MS" w:hAnsi="Trebuchet MS"/>
          <w:lang w:val="pt-BR"/>
        </w:rPr>
        <w:t xml:space="preserve"> </w:t>
      </w:r>
    </w:p>
    <w:p w14:paraId="2C74E3E3" w14:textId="501B6D37" w:rsidR="002C6C80" w:rsidRPr="00E2743C" w:rsidRDefault="002C6C80" w:rsidP="0072278D">
      <w:pPr>
        <w:jc w:val="center"/>
        <w:rPr>
          <w:rFonts w:ascii="Trebuchet MS" w:hAnsi="Trebuchet MS"/>
          <w:lang w:val="pt-BR"/>
        </w:rPr>
      </w:pPr>
      <w:r w:rsidRPr="00E2743C">
        <w:rPr>
          <w:rFonts w:ascii="Trebuchet MS" w:hAnsi="Trebuchet MS"/>
          <w:lang w:val="pt-BR"/>
        </w:rPr>
        <w:t>supuse autorizării pentru fabricație a produselor medicinale veterinare și/sau certificării</w:t>
      </w:r>
      <w:r w:rsidR="0072278D" w:rsidRPr="00E2743C">
        <w:rPr>
          <w:rFonts w:ascii="Trebuchet MS" w:hAnsi="Trebuchet MS"/>
          <w:lang w:val="pt-BR"/>
        </w:rPr>
        <w:t xml:space="preserve"> </w:t>
      </w:r>
      <w:r w:rsidRPr="00E2743C">
        <w:rPr>
          <w:rFonts w:ascii="Trebuchet MS" w:hAnsi="Trebuchet MS"/>
          <w:lang w:val="pt-BR"/>
        </w:rPr>
        <w:t>privind conformitatea cu buna practică de fabricație a produselor medicinale veterinare și/sau a substanțelor active,</w:t>
      </w:r>
      <w:r w:rsidR="0072278D" w:rsidRPr="00E2743C">
        <w:rPr>
          <w:rFonts w:ascii="Trebuchet MS" w:hAnsi="Trebuchet MS"/>
          <w:lang w:val="pt-BR"/>
        </w:rPr>
        <w:t xml:space="preserve"> </w:t>
      </w:r>
      <w:r w:rsidRPr="00E2743C">
        <w:rPr>
          <w:rFonts w:ascii="Trebuchet MS" w:hAnsi="Trebuchet MS"/>
          <w:lang w:val="pt-BR"/>
        </w:rPr>
        <w:t>precum și înregistrării importatorilor/producătorilor/distribuitorilor de substanțe active utilizate la obținerea</w:t>
      </w:r>
      <w:r w:rsidR="0072278D" w:rsidRPr="00E2743C">
        <w:rPr>
          <w:rFonts w:ascii="Trebuchet MS" w:hAnsi="Trebuchet MS"/>
          <w:lang w:val="pt-BR"/>
        </w:rPr>
        <w:t xml:space="preserve"> </w:t>
      </w:r>
      <w:r w:rsidRPr="00E2743C">
        <w:rPr>
          <w:rFonts w:ascii="Trebuchet MS" w:hAnsi="Trebuchet MS"/>
          <w:lang w:val="pt-BR"/>
        </w:rPr>
        <w:t>produselor medicinale veterinare, de către direcția de specialitate din cadrul</w:t>
      </w:r>
      <w:r w:rsidR="0072278D" w:rsidRPr="00E2743C">
        <w:rPr>
          <w:rFonts w:ascii="Trebuchet MS" w:hAnsi="Trebuchet MS"/>
          <w:lang w:val="pt-BR"/>
        </w:rPr>
        <w:t xml:space="preserve"> </w:t>
      </w:r>
      <w:r w:rsidRPr="00E2743C">
        <w:rPr>
          <w:rFonts w:ascii="Trebuchet MS" w:hAnsi="Trebuchet MS"/>
          <w:lang w:val="pt-BR"/>
        </w:rPr>
        <w:t>Autorității Naționale Sanitare Veterinare și pentru Siguranța Alimentelor</w:t>
      </w:r>
      <w:r w:rsidRPr="00E2743C">
        <w:rPr>
          <w:rFonts w:ascii="Trebuchet MS" w:hAnsi="Trebuchet MS"/>
          <w:lang w:val="pt-BR"/>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
        <w:gridCol w:w="4281"/>
        <w:gridCol w:w="4397"/>
      </w:tblGrid>
      <w:tr w:rsidR="00E2743C" w:rsidRPr="00E2743C" w14:paraId="66BC3422"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B5748B8"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 xml:space="preserve">Nr. </w:t>
            </w:r>
            <w:r w:rsidRPr="00E2743C">
              <w:rPr>
                <w:rFonts w:ascii="Trebuchet MS" w:hAnsi="Trebuchet MS"/>
              </w:rPr>
              <w:br/>
            </w:r>
            <w:proofErr w:type="spellStart"/>
            <w:r w:rsidRPr="00E2743C">
              <w:rPr>
                <w:rFonts w:ascii="Trebuchet MS" w:hAnsi="Trebuchet MS"/>
              </w:rPr>
              <w:t>crt</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8D78BB" w14:textId="77777777" w:rsidR="002C6C80" w:rsidRPr="00E2743C" w:rsidRDefault="002C6C80" w:rsidP="002C6C80">
            <w:pPr>
              <w:rPr>
                <w:rFonts w:ascii="Trebuchet MS" w:hAnsi="Trebuchet MS"/>
              </w:rPr>
            </w:pPr>
            <w:proofErr w:type="spellStart"/>
            <w:r w:rsidRPr="00E2743C">
              <w:rPr>
                <w:rFonts w:ascii="Trebuchet MS" w:hAnsi="Trebuchet MS"/>
              </w:rPr>
              <w:t>Denumirea</w:t>
            </w:r>
            <w:proofErr w:type="spellEnd"/>
            <w:r w:rsidRPr="00E2743C">
              <w:rPr>
                <w:rFonts w:ascii="Trebuchet MS" w:hAnsi="Trebuchet MS"/>
              </w:rPr>
              <w:t xml:space="preserve"> </w:t>
            </w:r>
            <w:proofErr w:type="spellStart"/>
            <w:r w:rsidRPr="00E2743C">
              <w:rPr>
                <w:rFonts w:ascii="Trebuchet MS" w:hAnsi="Trebuchet MS"/>
              </w:rPr>
              <w:t>activității</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5D9F7D" w14:textId="77777777" w:rsidR="002C6C80" w:rsidRPr="00E2743C" w:rsidRDefault="002C6C80" w:rsidP="002C6C80">
            <w:pPr>
              <w:rPr>
                <w:rFonts w:ascii="Trebuchet MS" w:hAnsi="Trebuchet MS"/>
              </w:rPr>
            </w:pPr>
            <w:proofErr w:type="spellStart"/>
            <w:r w:rsidRPr="00E2743C">
              <w:rPr>
                <w:rFonts w:ascii="Trebuchet MS" w:hAnsi="Trebuchet MS"/>
              </w:rPr>
              <w:t>Denumirea</w:t>
            </w:r>
            <w:proofErr w:type="spellEnd"/>
            <w:r w:rsidRPr="00E2743C">
              <w:rPr>
                <w:rFonts w:ascii="Trebuchet MS" w:hAnsi="Trebuchet MS"/>
              </w:rPr>
              <w:t xml:space="preserve"> </w:t>
            </w:r>
            <w:proofErr w:type="spellStart"/>
            <w:r w:rsidRPr="00E2743C">
              <w:rPr>
                <w:rFonts w:ascii="Trebuchet MS" w:hAnsi="Trebuchet MS"/>
              </w:rPr>
              <w:t>unității</w:t>
            </w:r>
            <w:proofErr w:type="spellEnd"/>
            <w:r w:rsidRPr="00E2743C">
              <w:rPr>
                <w:rFonts w:ascii="Trebuchet MS" w:hAnsi="Trebuchet MS"/>
              </w:rPr>
              <w:t xml:space="preserve"> conform </w:t>
            </w:r>
            <w:proofErr w:type="spellStart"/>
            <w:r w:rsidRPr="00E2743C">
              <w:rPr>
                <w:rFonts w:ascii="Trebuchet MS" w:hAnsi="Trebuchet MS"/>
              </w:rPr>
              <w:t>legislației</w:t>
            </w:r>
            <w:proofErr w:type="spellEnd"/>
            <w:r w:rsidRPr="00E2743C">
              <w:rPr>
                <w:rFonts w:ascii="Trebuchet MS" w:hAnsi="Trebuchet MS"/>
              </w:rPr>
              <w:t xml:space="preserve"> </w:t>
            </w:r>
            <w:proofErr w:type="spellStart"/>
            <w:r w:rsidRPr="00E2743C">
              <w:rPr>
                <w:rFonts w:ascii="Trebuchet MS" w:hAnsi="Trebuchet MS"/>
              </w:rPr>
              <w:t>specifice</w:t>
            </w:r>
            <w:proofErr w:type="spellEnd"/>
          </w:p>
        </w:tc>
      </w:tr>
      <w:tr w:rsidR="00E2743C" w:rsidRPr="009F1F4F" w14:paraId="74C49B17"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D28DF41" w14:textId="77777777" w:rsidR="002C6C80" w:rsidRPr="00E2743C" w:rsidRDefault="002C6C80" w:rsidP="002C6C80">
            <w:pPr>
              <w:rPr>
                <w:rFonts w:ascii="Trebuchet MS" w:hAnsi="Trebuchet MS"/>
              </w:rPr>
            </w:pPr>
            <w:r w:rsidRPr="00E2743C">
              <w:rPr>
                <w:rFonts w:ascii="Trebuchet MS" w:hAnsi="Trebuchet MS"/>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09B7D4" w14:textId="77777777" w:rsidR="002C6C80" w:rsidRPr="00E2743C" w:rsidRDefault="002C6C80" w:rsidP="002C6C80">
            <w:pPr>
              <w:rPr>
                <w:rFonts w:ascii="Trebuchet MS" w:hAnsi="Trebuchet MS"/>
                <w:lang w:val="pt-BR"/>
              </w:rPr>
            </w:pPr>
            <w:r w:rsidRPr="00E2743C">
              <w:rPr>
                <w:rFonts w:ascii="Trebuchet MS" w:hAnsi="Trebuchet MS"/>
                <w:lang w:val="pt-BR"/>
              </w:rPr>
              <w:t>Fabricarea/Importul produselor medicinale veterinare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DDF31F" w14:textId="7B25BF28" w:rsidR="002C6C80" w:rsidRPr="00E2743C" w:rsidRDefault="002C6C80" w:rsidP="002C6C80">
            <w:pPr>
              <w:rPr>
                <w:rFonts w:ascii="Trebuchet MS" w:hAnsi="Trebuchet MS"/>
                <w:lang w:val="pt-BR"/>
              </w:rPr>
            </w:pPr>
            <w:r w:rsidRPr="00E2743C">
              <w:rPr>
                <w:rFonts w:ascii="Trebuchet MS" w:hAnsi="Trebuchet MS"/>
                <w:lang w:val="pt-BR"/>
              </w:rPr>
              <w:t xml:space="preserve">Unitate de fabricație/import a/al produselor medicinale veterinare - </w:t>
            </w:r>
            <w:r w:rsidRPr="00E2743C">
              <w:rPr>
                <w:rFonts w:ascii="Trebuchet MS" w:hAnsi="Trebuchet MS"/>
                <w:lang w:val="pt-BR"/>
              </w:rPr>
              <w:br/>
              <w:t xml:space="preserve">pentru fabricație totală sau parțială a produselor medicinale veterinare </w:t>
            </w:r>
            <w:r w:rsidRPr="00E2743C">
              <w:rPr>
                <w:rFonts w:ascii="Trebuchet MS" w:hAnsi="Trebuchet MS"/>
                <w:lang w:val="pt-BR"/>
              </w:rPr>
              <w:br/>
              <w:t xml:space="preserve">sau import al produselor medicinale veterinare </w:t>
            </w:r>
            <w:r w:rsidRPr="00E2743C">
              <w:rPr>
                <w:rFonts w:ascii="Trebuchet MS" w:hAnsi="Trebuchet MS"/>
                <w:lang w:val="pt-BR"/>
              </w:rPr>
              <w:br/>
              <w:t xml:space="preserve">(Se certifică și se autorizează.) </w:t>
            </w:r>
          </w:p>
        </w:tc>
      </w:tr>
      <w:tr w:rsidR="00E2743C" w:rsidRPr="009F1F4F" w14:paraId="044B9A20"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57EAF5A" w14:textId="77777777" w:rsidR="002C6C80" w:rsidRPr="00E2743C" w:rsidRDefault="002C6C80" w:rsidP="002C6C80">
            <w:pPr>
              <w:rPr>
                <w:rFonts w:ascii="Trebuchet MS" w:hAnsi="Trebuchet MS"/>
              </w:rPr>
            </w:pPr>
            <w:r w:rsidRPr="00E2743C">
              <w:rPr>
                <w:rFonts w:ascii="Trebuchet MS" w:hAnsi="Trebuchet MS"/>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19DC0C" w14:textId="77777777" w:rsidR="002C6C80" w:rsidRPr="00E2743C" w:rsidRDefault="002C6C80" w:rsidP="002C6C80">
            <w:pPr>
              <w:rPr>
                <w:rFonts w:ascii="Trebuchet MS" w:hAnsi="Trebuchet MS"/>
              </w:rPr>
            </w:pPr>
            <w:proofErr w:type="spellStart"/>
            <w:r w:rsidRPr="00E2743C">
              <w:rPr>
                <w:rFonts w:ascii="Trebuchet MS" w:hAnsi="Trebuchet MS"/>
              </w:rPr>
              <w:t>Fabricarea</w:t>
            </w:r>
            <w:proofErr w:type="spellEnd"/>
            <w:r w:rsidRPr="00E2743C">
              <w:rPr>
                <w:rFonts w:ascii="Trebuchet MS" w:hAnsi="Trebuchet MS"/>
              </w:rPr>
              <w:t xml:space="preserve"> </w:t>
            </w:r>
            <w:proofErr w:type="spellStart"/>
            <w:r w:rsidRPr="00E2743C">
              <w:rPr>
                <w:rFonts w:ascii="Trebuchet MS" w:hAnsi="Trebuchet MS"/>
              </w:rPr>
              <w:t>substanțelor</w:t>
            </w:r>
            <w:proofErr w:type="spellEnd"/>
            <w:r w:rsidRPr="00E2743C">
              <w:rPr>
                <w:rFonts w:ascii="Trebuchet MS" w:hAnsi="Trebuchet MS"/>
              </w:rPr>
              <w:t xml:space="preserve"> active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1B95B8" w14:textId="72236CBF" w:rsidR="002C6C80" w:rsidRPr="00E2743C" w:rsidRDefault="002C6C80" w:rsidP="002C6C80">
            <w:pPr>
              <w:rPr>
                <w:rFonts w:ascii="Trebuchet MS" w:hAnsi="Trebuchet MS"/>
                <w:lang w:val="pt-BR"/>
              </w:rPr>
            </w:pPr>
            <w:r w:rsidRPr="00E2743C">
              <w:rPr>
                <w:rFonts w:ascii="Trebuchet MS" w:hAnsi="Trebuchet MS"/>
                <w:lang w:val="pt-BR"/>
              </w:rPr>
              <w:t xml:space="preserve">Unitate de fabricație a substanțelor active - pentru fabricația substanțelor active utilizate la obținerea produselor medicinale veterinare </w:t>
            </w:r>
            <w:r w:rsidRPr="00E2743C">
              <w:rPr>
                <w:rFonts w:ascii="Trebuchet MS" w:hAnsi="Trebuchet MS"/>
                <w:lang w:val="pt-BR"/>
              </w:rPr>
              <w:br/>
              <w:t>(Se certifică.)</w:t>
            </w:r>
          </w:p>
        </w:tc>
      </w:tr>
      <w:tr w:rsidR="00E2743C" w:rsidRPr="009F1F4F" w14:paraId="4CFC5B06"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3646EDA" w14:textId="77777777" w:rsidR="002C6C80" w:rsidRPr="00E2743C" w:rsidRDefault="002C6C80" w:rsidP="002C6C80">
            <w:pPr>
              <w:rPr>
                <w:rFonts w:ascii="Trebuchet MS" w:hAnsi="Trebuchet MS"/>
              </w:rPr>
            </w:pPr>
            <w:r w:rsidRPr="00E2743C">
              <w:rPr>
                <w:rFonts w:ascii="Trebuchet MS" w:hAnsi="Trebuchet MS"/>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FD8800" w14:textId="77777777" w:rsidR="002C6C80" w:rsidRPr="00E2743C" w:rsidRDefault="002C6C80" w:rsidP="002C6C80">
            <w:pPr>
              <w:rPr>
                <w:rFonts w:ascii="Trebuchet MS" w:hAnsi="Trebuchet MS"/>
                <w:lang w:val="pt-BR"/>
              </w:rPr>
            </w:pPr>
            <w:r w:rsidRPr="00E2743C">
              <w:rPr>
                <w:rFonts w:ascii="Trebuchet MS" w:hAnsi="Trebuchet MS"/>
                <w:lang w:val="pt-BR"/>
              </w:rPr>
              <w:t xml:space="preserve">Importul/Producția/Depozitarea substanțelor active utilizate la obținerea </w:t>
            </w:r>
            <w:r w:rsidRPr="00E2743C">
              <w:rPr>
                <w:rFonts w:ascii="Trebuchet MS" w:hAnsi="Trebuchet MS"/>
                <w:lang w:val="pt-BR"/>
              </w:rPr>
              <w:lastRenderedPageBreak/>
              <w:t xml:space="preserve">produselor medicinale veterinare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572391" w14:textId="540FC81B" w:rsidR="002C6C80" w:rsidRPr="00E2743C" w:rsidRDefault="002C6C80" w:rsidP="002C6C80">
            <w:pPr>
              <w:rPr>
                <w:rFonts w:ascii="Trebuchet MS" w:hAnsi="Trebuchet MS"/>
                <w:lang w:val="pt-BR"/>
              </w:rPr>
            </w:pPr>
            <w:r w:rsidRPr="00E2743C">
              <w:rPr>
                <w:rFonts w:ascii="Trebuchet MS" w:hAnsi="Trebuchet MS"/>
                <w:lang w:val="pt-BR"/>
              </w:rPr>
              <w:lastRenderedPageBreak/>
              <w:t xml:space="preserve">Unitate de import/producție/distribuție a substanțelor active*) </w:t>
            </w:r>
            <w:r w:rsidRPr="00E2743C">
              <w:rPr>
                <w:rFonts w:ascii="Trebuchet MS" w:hAnsi="Trebuchet MS"/>
                <w:lang w:val="pt-BR"/>
              </w:rPr>
              <w:br/>
            </w:r>
            <w:r w:rsidRPr="00E2743C">
              <w:rPr>
                <w:rFonts w:ascii="Trebuchet MS" w:hAnsi="Trebuchet MS"/>
                <w:lang w:val="pt-BR"/>
              </w:rPr>
              <w:lastRenderedPageBreak/>
              <w:t xml:space="preserve">(Se înregistrează.) </w:t>
            </w:r>
          </w:p>
        </w:tc>
      </w:tr>
    </w:tbl>
    <w:p w14:paraId="39B9EF6F" w14:textId="77777777" w:rsidR="002C0B39" w:rsidRPr="00E2743C" w:rsidRDefault="002C6C80" w:rsidP="002C6C80">
      <w:pPr>
        <w:rPr>
          <w:rFonts w:ascii="Trebuchet MS" w:hAnsi="Trebuchet MS"/>
          <w:lang w:val="pt-BR"/>
        </w:rPr>
      </w:pPr>
      <w:r w:rsidRPr="00E2743C">
        <w:rPr>
          <w:rFonts w:ascii="Trebuchet MS" w:hAnsi="Trebuchet MS"/>
          <w:lang w:val="pt-BR"/>
        </w:rPr>
        <w:lastRenderedPageBreak/>
        <w:br/>
        <w:t>*) Prin unitatea de import/producție/distribuție a substanțelor active este permisă numai activitatea de import, fabricație, depozitare și comerț cu ridicata al substanțelor active utilizate la obținerea produselor medicinale veterinare, cu respectarea prevederilor specifice legale în vigoare.</w:t>
      </w:r>
      <w:r w:rsidRPr="00E2743C">
        <w:rPr>
          <w:rFonts w:ascii="Trebuchet MS" w:hAnsi="Trebuchet MS"/>
          <w:lang w:val="pt-BR"/>
        </w:rPr>
        <w:br/>
        <w:t>(la 18-04-2022, Anexa nr. 5 a fost modificată de Punctul 48, Articolul I din ORDINUL nr. 42 din 4 aprilie 2022, publicat în MONITORUL OFICIAL nr. 380 din 18 aprilie 2022 )</w:t>
      </w:r>
      <w:r w:rsidRPr="00E2743C">
        <w:rPr>
          <w:rFonts w:ascii="Trebuchet MS" w:hAnsi="Trebuchet MS"/>
          <w:lang w:val="pt-BR"/>
        </w:rPr>
        <w:br/>
      </w:r>
    </w:p>
    <w:p w14:paraId="3AC9BC29" w14:textId="77777777" w:rsidR="002C0B39" w:rsidRPr="00E2743C" w:rsidRDefault="002C0B39">
      <w:pPr>
        <w:rPr>
          <w:rFonts w:ascii="Trebuchet MS" w:hAnsi="Trebuchet MS"/>
          <w:lang w:val="pt-BR"/>
        </w:rPr>
      </w:pPr>
      <w:r w:rsidRPr="00E2743C">
        <w:rPr>
          <w:rFonts w:ascii="Trebuchet MS" w:hAnsi="Trebuchet MS"/>
          <w:lang w:val="pt-BR"/>
        </w:rPr>
        <w:br w:type="page"/>
      </w:r>
    </w:p>
    <w:p w14:paraId="50F7A9FB" w14:textId="2DD94271" w:rsidR="0072278D" w:rsidRPr="00E2743C" w:rsidRDefault="002C6C80" w:rsidP="002C6C80">
      <w:pPr>
        <w:rPr>
          <w:rFonts w:ascii="Trebuchet MS" w:hAnsi="Trebuchet MS"/>
          <w:lang w:val="pt-BR"/>
        </w:rPr>
      </w:pPr>
      <w:r w:rsidRPr="00E2743C">
        <w:rPr>
          <w:rFonts w:ascii="Trebuchet MS" w:hAnsi="Trebuchet MS"/>
          <w:lang w:val="pt-BR"/>
        </w:rPr>
        <w:lastRenderedPageBreak/>
        <w:t>Anexa nr. 6</w:t>
      </w:r>
      <w:r w:rsidRPr="00E2743C">
        <w:rPr>
          <w:rFonts w:ascii="Trebuchet MS" w:hAnsi="Trebuchet MS"/>
          <w:lang w:val="pt-BR"/>
        </w:rPr>
        <w:br/>
        <w:t>la norma sanitar veterinară</w:t>
      </w:r>
      <w:r w:rsidRPr="00E2743C">
        <w:rPr>
          <w:rFonts w:ascii="Trebuchet MS" w:hAnsi="Trebuchet MS"/>
          <w:noProof/>
          <w:lang w:val="en-US"/>
        </w:rPr>
        <w:drawing>
          <wp:inline distT="0" distB="0" distL="0" distR="0" wp14:anchorId="23A05EA5" wp14:editId="56623D38">
            <wp:extent cx="5731510" cy="7252335"/>
            <wp:effectExtent l="0" t="0" r="2540" b="5715"/>
            <wp:docPr id="10613307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7252335"/>
                    </a:xfrm>
                    <a:prstGeom prst="rect">
                      <a:avLst/>
                    </a:prstGeom>
                    <a:noFill/>
                    <a:ln>
                      <a:noFill/>
                    </a:ln>
                  </pic:spPr>
                </pic:pic>
              </a:graphicData>
            </a:graphic>
          </wp:inline>
        </w:drawing>
      </w:r>
      <w:r w:rsidRPr="00E2743C">
        <w:rPr>
          <w:rFonts w:ascii="Trebuchet MS" w:hAnsi="Trebuchet MS"/>
          <w:noProof/>
          <w:lang w:val="en-US"/>
        </w:rPr>
        <w:lastRenderedPageBreak/>
        <w:drawing>
          <wp:inline distT="0" distB="0" distL="0" distR="0" wp14:anchorId="5A5B9C1C" wp14:editId="678ABBD4">
            <wp:extent cx="5731510" cy="7724775"/>
            <wp:effectExtent l="0" t="0" r="2540" b="9525"/>
            <wp:docPr id="2364251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7724775"/>
                    </a:xfrm>
                    <a:prstGeom prst="rect">
                      <a:avLst/>
                    </a:prstGeom>
                    <a:noFill/>
                    <a:ln>
                      <a:noFill/>
                    </a:ln>
                  </pic:spPr>
                </pic:pic>
              </a:graphicData>
            </a:graphic>
          </wp:inline>
        </w:drawing>
      </w:r>
      <w:r w:rsidRPr="00E2743C">
        <w:rPr>
          <w:rFonts w:ascii="Trebuchet MS" w:hAnsi="Trebuchet MS"/>
          <w:lang w:val="pt-BR"/>
        </w:rPr>
        <w:t>(la 16-08-2018, Anexa nr. 6 a fost modificată de Punctul 32, Articolul I din ORDINUL nr. 79 din 21 iunie 2018, publicat în MONITORUL OFICIAL nr. 711 din 16 august 2018 )</w:t>
      </w:r>
      <w:r w:rsidRPr="00E2743C">
        <w:rPr>
          <w:rFonts w:ascii="Trebuchet MS" w:hAnsi="Trebuchet MS"/>
          <w:lang w:val="pt-BR"/>
        </w:rPr>
        <w:br/>
      </w:r>
    </w:p>
    <w:p w14:paraId="6F08F1E4" w14:textId="77777777" w:rsidR="00E65657" w:rsidRPr="00E2743C" w:rsidRDefault="00E65657" w:rsidP="002C6C80">
      <w:pPr>
        <w:rPr>
          <w:rFonts w:ascii="Trebuchet MS" w:hAnsi="Trebuchet MS"/>
          <w:lang w:val="pt-BR"/>
        </w:rPr>
      </w:pPr>
    </w:p>
    <w:p w14:paraId="10D5B00E" w14:textId="77777777" w:rsidR="00E65657" w:rsidRPr="00E2743C" w:rsidRDefault="00E65657" w:rsidP="002C6C80">
      <w:pPr>
        <w:rPr>
          <w:rFonts w:ascii="Trebuchet MS" w:hAnsi="Trebuchet MS"/>
          <w:lang w:val="pt-BR"/>
        </w:rPr>
      </w:pPr>
    </w:p>
    <w:p w14:paraId="7B28E524" w14:textId="77777777" w:rsidR="0072278D" w:rsidRPr="00E2743C" w:rsidRDefault="0072278D" w:rsidP="002C6C80">
      <w:pPr>
        <w:rPr>
          <w:rFonts w:ascii="Trebuchet MS" w:hAnsi="Trebuchet MS"/>
          <w:lang w:val="pt-BR"/>
        </w:rPr>
      </w:pPr>
    </w:p>
    <w:p w14:paraId="6B4D15C3" w14:textId="77777777" w:rsidR="0072278D" w:rsidRPr="00E2743C" w:rsidRDefault="002C6C80" w:rsidP="002C6C80">
      <w:pPr>
        <w:rPr>
          <w:rFonts w:ascii="Trebuchet MS" w:hAnsi="Trebuchet MS"/>
          <w:lang w:val="pt-BR"/>
        </w:rPr>
      </w:pPr>
      <w:r w:rsidRPr="00E2743C">
        <w:rPr>
          <w:rFonts w:ascii="Trebuchet MS" w:hAnsi="Trebuchet MS"/>
          <w:lang w:val="pt-BR"/>
        </w:rPr>
        <w:t>Anexa nr. 7</w:t>
      </w:r>
      <w:r w:rsidRPr="00E2743C">
        <w:rPr>
          <w:rFonts w:ascii="Trebuchet MS" w:hAnsi="Trebuchet MS"/>
          <w:lang w:val="pt-BR"/>
        </w:rPr>
        <w:br/>
        <w:t>la norma sanitar veterinară</w:t>
      </w:r>
      <w:r w:rsidRPr="00E2743C">
        <w:rPr>
          <w:rFonts w:ascii="Trebuchet MS" w:hAnsi="Trebuchet MS"/>
          <w:noProof/>
          <w:lang w:val="en-US"/>
        </w:rPr>
        <w:drawing>
          <wp:inline distT="0" distB="0" distL="0" distR="0" wp14:anchorId="0780B28B" wp14:editId="5F2E76DA">
            <wp:extent cx="5305425" cy="7734300"/>
            <wp:effectExtent l="0" t="0" r="9525" b="0"/>
            <wp:docPr id="8069823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5425" cy="7734300"/>
                    </a:xfrm>
                    <a:prstGeom prst="rect">
                      <a:avLst/>
                    </a:prstGeom>
                    <a:noFill/>
                    <a:ln>
                      <a:noFill/>
                    </a:ln>
                  </pic:spPr>
                </pic:pic>
              </a:graphicData>
            </a:graphic>
          </wp:inline>
        </w:drawing>
      </w:r>
      <w:r w:rsidRPr="00E2743C">
        <w:rPr>
          <w:rFonts w:ascii="Trebuchet MS" w:hAnsi="Trebuchet MS"/>
          <w:lang w:val="pt-BR"/>
        </w:rPr>
        <w:br/>
        <w:t xml:space="preserve">(la 16-08-2018, Anexa nr. 7 a fost modificată de Punctul 33, Articolul I din ORDINUL nr. 79 </w:t>
      </w:r>
      <w:r w:rsidRPr="00E2743C">
        <w:rPr>
          <w:rFonts w:ascii="Trebuchet MS" w:hAnsi="Trebuchet MS"/>
          <w:lang w:val="pt-BR"/>
        </w:rPr>
        <w:lastRenderedPageBreak/>
        <w:t>din 21 iunie 2018, publicat în MONITORUL OFICIAL nr. 711 din 16 august 2018 )</w:t>
      </w:r>
      <w:r w:rsidRPr="00E2743C">
        <w:rPr>
          <w:rFonts w:ascii="Trebuchet MS" w:hAnsi="Trebuchet MS"/>
          <w:lang w:val="pt-BR"/>
        </w:rPr>
        <w:br/>
      </w:r>
    </w:p>
    <w:p w14:paraId="2F42A4B3" w14:textId="77777777" w:rsidR="0072278D" w:rsidRPr="00E2743C" w:rsidRDefault="002C6C80" w:rsidP="002C6C80">
      <w:pPr>
        <w:rPr>
          <w:rFonts w:ascii="Trebuchet MS" w:hAnsi="Trebuchet MS"/>
          <w:lang w:val="pt-BR"/>
        </w:rPr>
      </w:pPr>
      <w:r w:rsidRPr="00E2743C">
        <w:rPr>
          <w:rFonts w:ascii="Trebuchet MS" w:hAnsi="Trebuchet MS"/>
          <w:lang w:val="pt-BR"/>
        </w:rPr>
        <w:t>Anexa nr. 8</w:t>
      </w:r>
      <w:r w:rsidRPr="00E2743C">
        <w:rPr>
          <w:rFonts w:ascii="Trebuchet MS" w:hAnsi="Trebuchet MS"/>
          <w:lang w:val="pt-BR"/>
        </w:rPr>
        <w:br/>
        <w:t>la norma sanitar veterinară</w:t>
      </w:r>
      <w:r w:rsidRPr="00E2743C">
        <w:rPr>
          <w:rFonts w:ascii="Trebuchet MS" w:hAnsi="Trebuchet MS"/>
          <w:noProof/>
          <w:lang w:val="en-US"/>
        </w:rPr>
        <w:drawing>
          <wp:inline distT="0" distB="0" distL="0" distR="0" wp14:anchorId="6F4E4633" wp14:editId="20864B2C">
            <wp:extent cx="5305425" cy="7696200"/>
            <wp:effectExtent l="0" t="0" r="9525" b="0"/>
            <wp:docPr id="17586163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5425" cy="7696200"/>
                    </a:xfrm>
                    <a:prstGeom prst="rect">
                      <a:avLst/>
                    </a:prstGeom>
                    <a:noFill/>
                    <a:ln>
                      <a:noFill/>
                    </a:ln>
                  </pic:spPr>
                </pic:pic>
              </a:graphicData>
            </a:graphic>
          </wp:inline>
        </w:drawing>
      </w:r>
      <w:r w:rsidRPr="00E2743C">
        <w:rPr>
          <w:rFonts w:ascii="Trebuchet MS" w:hAnsi="Trebuchet MS"/>
          <w:lang w:val="pt-BR"/>
        </w:rPr>
        <w:br/>
        <w:t xml:space="preserve">(la 16-08-2018, Anexa nr. 8 a fost modificată de Punctul 34, Articolul I din ORDINUL nr. 79 </w:t>
      </w:r>
      <w:r w:rsidRPr="00E2743C">
        <w:rPr>
          <w:rFonts w:ascii="Trebuchet MS" w:hAnsi="Trebuchet MS"/>
          <w:lang w:val="pt-BR"/>
        </w:rPr>
        <w:lastRenderedPageBreak/>
        <w:t>din 21 iunie 2018, publicat în MONITORUL OFICIAL nr. 711 din 16 august 2018 )</w:t>
      </w:r>
      <w:r w:rsidRPr="00E2743C">
        <w:rPr>
          <w:rFonts w:ascii="Trebuchet MS" w:hAnsi="Trebuchet MS"/>
          <w:lang w:val="pt-BR"/>
        </w:rPr>
        <w:br/>
      </w:r>
    </w:p>
    <w:p w14:paraId="517457EB" w14:textId="77777777" w:rsidR="0072278D" w:rsidRPr="00E2743C" w:rsidRDefault="002C6C80" w:rsidP="002C6C80">
      <w:pPr>
        <w:rPr>
          <w:rFonts w:ascii="Trebuchet MS" w:hAnsi="Trebuchet MS"/>
          <w:lang w:val="pt-BR"/>
        </w:rPr>
      </w:pPr>
      <w:r w:rsidRPr="00E2743C">
        <w:rPr>
          <w:rFonts w:ascii="Trebuchet MS" w:hAnsi="Trebuchet MS"/>
          <w:lang w:val="pt-BR"/>
        </w:rPr>
        <w:t>Anexa nr. 9</w:t>
      </w:r>
      <w:r w:rsidRPr="00E2743C">
        <w:rPr>
          <w:rFonts w:ascii="Trebuchet MS" w:hAnsi="Trebuchet MS"/>
          <w:lang w:val="pt-BR"/>
        </w:rPr>
        <w:br/>
        <w:t>la norma sanitar veterinară</w:t>
      </w:r>
    </w:p>
    <w:p w14:paraId="6937858E" w14:textId="77777777" w:rsidR="0072278D" w:rsidRPr="00E2743C" w:rsidRDefault="002C6C80" w:rsidP="0072278D">
      <w:pPr>
        <w:jc w:val="center"/>
        <w:rPr>
          <w:rFonts w:ascii="Trebuchet MS" w:hAnsi="Trebuchet MS"/>
          <w:lang w:val="pt-BR"/>
        </w:rPr>
      </w:pPr>
      <w:r w:rsidRPr="00E2743C">
        <w:rPr>
          <w:rFonts w:ascii="Trebuchet MS" w:hAnsi="Trebuchet MS"/>
          <w:lang w:val="pt-BR"/>
        </w:rPr>
        <w:br/>
        <w:t>CERERE</w:t>
      </w:r>
      <w:r w:rsidRPr="00E2743C">
        <w:rPr>
          <w:rFonts w:ascii="Trebuchet MS" w:hAnsi="Trebuchet MS"/>
          <w:lang w:val="pt-BR"/>
        </w:rPr>
        <w:br/>
        <w:t>pentru acordarea autorizației de distribuție angro a</w:t>
      </w:r>
      <w:r w:rsidR="0072278D" w:rsidRPr="00E2743C">
        <w:rPr>
          <w:rFonts w:ascii="Trebuchet MS" w:hAnsi="Trebuchet MS"/>
          <w:lang w:val="pt-BR"/>
        </w:rPr>
        <w:t xml:space="preserve"> </w:t>
      </w:r>
      <w:r w:rsidRPr="00E2743C">
        <w:rPr>
          <w:rFonts w:ascii="Trebuchet MS" w:hAnsi="Trebuchet MS"/>
          <w:lang w:val="pt-BR"/>
        </w:rPr>
        <w:t>produselor medicinale veterinare, reagenților</w:t>
      </w:r>
      <w:r w:rsidR="0072278D" w:rsidRPr="00E2743C">
        <w:rPr>
          <w:rFonts w:ascii="Trebuchet MS" w:hAnsi="Trebuchet MS"/>
          <w:lang w:val="pt-BR"/>
        </w:rPr>
        <w:t xml:space="preserve"> </w:t>
      </w:r>
      <w:r w:rsidRPr="00E2743C">
        <w:rPr>
          <w:rFonts w:ascii="Trebuchet MS" w:hAnsi="Trebuchet MS"/>
          <w:lang w:val="pt-BR"/>
        </w:rPr>
        <w:t>și seturilor de diagnostic de uz veterinar</w:t>
      </w:r>
    </w:p>
    <w:p w14:paraId="3EDF2A0E" w14:textId="77777777" w:rsidR="0018654E" w:rsidRPr="00E2743C" w:rsidRDefault="002C6C80" w:rsidP="002C6C80">
      <w:pPr>
        <w:rPr>
          <w:rFonts w:ascii="Trebuchet MS" w:hAnsi="Trebuchet MS"/>
          <w:lang w:val="pt-BR"/>
        </w:rPr>
      </w:pPr>
      <w:r w:rsidRPr="00E2743C">
        <w:rPr>
          <w:rFonts w:ascii="Trebuchet MS" w:hAnsi="Trebuchet MS"/>
          <w:lang w:val="pt-BR"/>
        </w:rPr>
        <w:t>Către</w:t>
      </w:r>
      <w:r w:rsidRPr="00E2743C">
        <w:rPr>
          <w:rFonts w:ascii="Trebuchet MS" w:hAnsi="Trebuchet MS"/>
          <w:lang w:val="pt-BR"/>
        </w:rPr>
        <w:br/>
        <w:t>Direcția Sanitar-Veterinară și pentru Siguranța Alimentelor Județul ...............</w:t>
      </w:r>
      <w:r w:rsidRPr="00E2743C">
        <w:rPr>
          <w:rFonts w:ascii="Trebuchet MS" w:hAnsi="Trebuchet MS"/>
          <w:lang w:val="pt-BR"/>
        </w:rPr>
        <w:br/>
        <w:t>Societatea ...............</w:t>
      </w:r>
      <w:r w:rsidRPr="00E2743C">
        <w:rPr>
          <w:rFonts w:ascii="Trebuchet MS" w:hAnsi="Trebuchet MS"/>
          <w:lang w:val="pt-BR"/>
        </w:rPr>
        <w:br/>
        <w:t>Nr. ...... data .........</w:t>
      </w:r>
      <w:r w:rsidRPr="00E2743C">
        <w:rPr>
          <w:rFonts w:ascii="Trebuchet MS" w:hAnsi="Trebuchet MS"/>
          <w:lang w:val="pt-BR"/>
        </w:rPr>
        <w:br/>
        <w:t>Subsemnatul(a),............... , domiciliat(ă) în ..............., str. ............... nr. ...., bl. ..., sc. ..., et. ..., ap. ..., județul/sectorul ......., telefon .........., în calitate de reprezentant legal al S.C. ...................., având număr de ordine în registrul comerțului ................, cod unic de înregistrare ............... cu sediul social în localitatea ..................., str. ............... nr. ....., bl. ..., sc. ...., et. ....., ap. ...., județul/sectorul ......., cod poștal ........, telefon .........., fax ...................., e-mail ..............., vă rog să evaluați activitatea de distribuție angro a produselor medicinale veterinare, reagenților și seturilor de diagnostic de uz veterinar la unitatea .........., în punctul de lucru situat la adresa ..............., tel ............, fax ..............., e-mail .........., în vederea emiterii autorizației de distribuție angro a produselor medicinale veterinare, reagenților și seturilor de diagnostic de uz veterinar.</w:t>
      </w:r>
      <w:r w:rsidRPr="00E2743C">
        <w:rPr>
          <w:rFonts w:ascii="Trebuchet MS" w:hAnsi="Trebuchet MS"/>
          <w:lang w:val="pt-BR"/>
        </w:rPr>
        <w:br/>
        <w:t>Anexez prezentei cereri documentația solicitată de prevederile Ordinului președintelui Autorității Naționale Sanitare Veterinare și pentru Siguranța Alimentelor nr. 83/2014 pentru aprobarea Normei sanitare veterinare privind condițiile de organizare și funcționare a unităților farmaceutice veterinare, precum și procedura de înregistrare sanitară veterinară/autorizare sanitară veterinară a unităților și activităților din domeniul farmaceutic veterinar, cu modificările și completările ulterioare.</w:t>
      </w:r>
      <w:r w:rsidRPr="00E2743C">
        <w:rPr>
          <w:rFonts w:ascii="Trebuchet MS" w:hAnsi="Trebuchet MS"/>
          <w:lang w:val="pt-BR"/>
        </w:rPr>
        <w:br/>
        <w:t>Sunt de acord ca direcția sanitar-veterinară și pentru siguranța alimentelor să solicite organelor de specialitate ale administrației publice centrale copii după documentele administrative ale S.C. ........................, în conformitate cu prevederile art. 2^1 alin. (2) din Ordonanța de urgență a Guvernului nr. 41/2016 privind stabilirea unor măsuri de simplificare la nivelul administrației publice centrale, administrației publice locale și al instituțiilor publice și pentru modificarea și completarea unor acte normative, aprobată cu modificări prin Legea nr. 179/2017, cu modificările și completările ulterioare.</w:t>
      </w:r>
      <w:r w:rsidRPr="00E2743C">
        <w:rPr>
          <w:rFonts w:ascii="Trebuchet MS" w:hAnsi="Trebuchet MS"/>
          <w:lang w:val="pt-BR"/>
        </w:rPr>
        <w:br/>
        <w:t>Numele: ...............</w:t>
      </w:r>
      <w:r w:rsidRPr="00E2743C">
        <w:rPr>
          <w:rFonts w:ascii="Trebuchet MS" w:hAnsi="Trebuchet MS"/>
          <w:lang w:val="pt-BR"/>
        </w:rPr>
        <w:br/>
        <w:t>Prenumele: ...............</w:t>
      </w:r>
      <w:r w:rsidRPr="00E2743C">
        <w:rPr>
          <w:rFonts w:ascii="Trebuchet MS" w:hAnsi="Trebuchet MS"/>
          <w:lang w:val="pt-BR"/>
        </w:rPr>
        <w:br/>
        <w:t>Semnătura: ...............</w:t>
      </w:r>
      <w:r w:rsidRPr="00E2743C">
        <w:rPr>
          <w:rFonts w:ascii="Trebuchet MS" w:hAnsi="Trebuchet MS"/>
          <w:lang w:val="pt-BR"/>
        </w:rPr>
        <w:br/>
        <w:t>(la 22-01-2024, Anexa nr. 9 a fost modificată de Punctul 42.,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t>Anexa nr. 10</w:t>
      </w:r>
      <w:r w:rsidRPr="00E2743C">
        <w:rPr>
          <w:rFonts w:ascii="Trebuchet MS" w:hAnsi="Trebuchet MS"/>
          <w:lang w:val="pt-BR"/>
        </w:rPr>
        <w:br/>
        <w:t>la norma sanitar veterinară</w:t>
      </w:r>
    </w:p>
    <w:p w14:paraId="0F6ED7EB" w14:textId="77777777" w:rsidR="0018654E" w:rsidRPr="00E2743C" w:rsidRDefault="002C6C80" w:rsidP="0018654E">
      <w:pPr>
        <w:jc w:val="center"/>
        <w:rPr>
          <w:rFonts w:ascii="Trebuchet MS" w:hAnsi="Trebuchet MS"/>
          <w:lang w:val="pt-BR"/>
        </w:rPr>
      </w:pPr>
      <w:r w:rsidRPr="00E2743C">
        <w:rPr>
          <w:rFonts w:ascii="Trebuchet MS" w:hAnsi="Trebuchet MS"/>
          <w:lang w:val="pt-BR"/>
        </w:rPr>
        <w:t>REFERAT DE EVALUARE</w:t>
      </w:r>
      <w:r w:rsidRPr="00E2743C">
        <w:rPr>
          <w:rFonts w:ascii="Trebuchet MS" w:hAnsi="Trebuchet MS"/>
          <w:lang w:val="pt-BR"/>
        </w:rPr>
        <w:br/>
        <w:t>a activității de distribuție angro a produselor medicinale veterinare,</w:t>
      </w:r>
      <w:r w:rsidR="0018654E" w:rsidRPr="00E2743C">
        <w:rPr>
          <w:rFonts w:ascii="Trebuchet MS" w:hAnsi="Trebuchet MS"/>
          <w:lang w:val="pt-BR"/>
        </w:rPr>
        <w:t xml:space="preserve"> </w:t>
      </w:r>
      <w:r w:rsidRPr="00E2743C">
        <w:rPr>
          <w:rFonts w:ascii="Trebuchet MS" w:hAnsi="Trebuchet MS"/>
          <w:lang w:val="pt-BR"/>
        </w:rPr>
        <w:t>reagenților și seturilor de diagnostic de uz veterinar</w:t>
      </w:r>
    </w:p>
    <w:p w14:paraId="083CDE02" w14:textId="2A5E1A4E" w:rsidR="002C6C80" w:rsidRPr="00E2743C" w:rsidRDefault="002C6C80" w:rsidP="002C6C80">
      <w:pPr>
        <w:rPr>
          <w:rFonts w:ascii="Trebuchet MS" w:hAnsi="Trebuchet MS"/>
          <w:lang w:val="pt-BR"/>
        </w:rPr>
      </w:pPr>
      <w:r w:rsidRPr="00E2743C">
        <w:rPr>
          <w:rFonts w:ascii="Trebuchet MS" w:hAnsi="Trebuchet MS"/>
          <w:lang w:val="pt-BR"/>
        </w:rPr>
        <w:lastRenderedPageBreak/>
        <w:t>Întocmit la data de .........., de către .........., medic veterinar în cadrul Direcției Sanitar-Veterinare și pentru Siguranța Alimentelor ...............,</w:t>
      </w:r>
      <w:r w:rsidRPr="00E2743C">
        <w:rPr>
          <w:rFonts w:ascii="Trebuchet MS" w:hAnsi="Trebuchet MS"/>
          <w:lang w:val="pt-BR"/>
        </w:rPr>
        <w:br/>
        <w:t>ca urmare a Solicitării scrise a ................ (denumirea unității) nr. ...... din data de ......, înregistrată la Direcția Sanitar-Veterinară și pentru Siguranța Alimentelor ......... cu nr. ........ din data de ..............., pentru obținerea autorizației de distribuție angro a produselor medicinale veterinare, reagenților și seturilor de diagnostic de uz veterinar.</w:t>
      </w:r>
      <w:r w:rsidRPr="00E2743C">
        <w:rPr>
          <w:rFonts w:ascii="Trebuchet MS" w:hAnsi="Trebuchet MS"/>
          <w:lang w:val="pt-BR"/>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46"/>
      </w:tblGrid>
      <w:tr w:rsidR="00E2743C" w:rsidRPr="00E2743C" w14:paraId="672782EE"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21DAAA0" w14:textId="7723E432" w:rsidR="002C6C80" w:rsidRPr="00E2743C" w:rsidRDefault="002C6C80" w:rsidP="002C6C80">
            <w:pPr>
              <w:rPr>
                <w:rFonts w:ascii="Trebuchet MS" w:hAnsi="Trebuchet MS"/>
              </w:rPr>
            </w:pPr>
            <w:r w:rsidRPr="00E2743C">
              <w:rPr>
                <w:rFonts w:ascii="Trebuchet MS" w:hAnsi="Trebuchet MS"/>
                <w:lang w:val="pt-BR"/>
              </w:rPr>
              <w:t>Certificat de înregistrare la Oficiul Registrului Comerțului de pe lângă Tribunalul .........................................</w:t>
            </w:r>
            <w:r w:rsidRPr="00E2743C">
              <w:rPr>
                <w:rFonts w:ascii="Trebuchet MS" w:hAnsi="Trebuchet MS"/>
                <w:lang w:val="pt-BR"/>
              </w:rPr>
              <w:br/>
              <w:t>Seria: .....................................................................................</w:t>
            </w:r>
            <w:r w:rsidRPr="00E2743C">
              <w:rPr>
                <w:rFonts w:ascii="Trebuchet MS" w:hAnsi="Trebuchet MS"/>
                <w:lang w:val="pt-BR"/>
              </w:rPr>
              <w:br/>
              <w:t>Numărul: ................................................................................</w:t>
            </w:r>
            <w:r w:rsidRPr="00E2743C">
              <w:rPr>
                <w:rFonts w:ascii="Trebuchet MS" w:hAnsi="Trebuchet MS"/>
                <w:lang w:val="pt-BR"/>
              </w:rPr>
              <w:br/>
              <w:t>Eliberat la data de: ..................................................................................</w:t>
            </w:r>
            <w:r w:rsidRPr="00E2743C">
              <w:rPr>
                <w:rFonts w:ascii="Trebuchet MS" w:hAnsi="Trebuchet MS"/>
                <w:lang w:val="pt-BR"/>
              </w:rPr>
              <w:br/>
              <w:t>Cod unic de înregistrare: .........................................................................</w:t>
            </w:r>
            <w:r w:rsidRPr="00E2743C">
              <w:rPr>
                <w:rFonts w:ascii="Trebuchet MS" w:hAnsi="Trebuchet MS"/>
                <w:lang w:val="pt-BR"/>
              </w:rPr>
              <w:br/>
            </w:r>
            <w:proofErr w:type="spellStart"/>
            <w:r w:rsidRPr="00E2743C">
              <w:rPr>
                <w:rFonts w:ascii="Trebuchet MS" w:hAnsi="Trebuchet MS"/>
              </w:rPr>
              <w:t>Numărul</w:t>
            </w:r>
            <w:proofErr w:type="spellEnd"/>
            <w:r w:rsidRPr="00E2743C">
              <w:rPr>
                <w:rFonts w:ascii="Trebuchet MS" w:hAnsi="Trebuchet MS"/>
              </w:rPr>
              <w:t xml:space="preserve"> de </w:t>
            </w:r>
            <w:proofErr w:type="spellStart"/>
            <w:r w:rsidRPr="00E2743C">
              <w:rPr>
                <w:rFonts w:ascii="Trebuchet MS" w:hAnsi="Trebuchet MS"/>
              </w:rPr>
              <w:t>ordine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registrul</w:t>
            </w:r>
            <w:proofErr w:type="spellEnd"/>
            <w:r w:rsidRPr="00E2743C">
              <w:rPr>
                <w:rFonts w:ascii="Trebuchet MS" w:hAnsi="Trebuchet MS"/>
              </w:rPr>
              <w:t xml:space="preserve"> </w:t>
            </w:r>
            <w:proofErr w:type="spellStart"/>
            <w:r w:rsidRPr="00E2743C">
              <w:rPr>
                <w:rFonts w:ascii="Trebuchet MS" w:hAnsi="Trebuchet MS"/>
              </w:rPr>
              <w:t>comerțului</w:t>
            </w:r>
            <w:proofErr w:type="spellEnd"/>
            <w:r w:rsidRPr="00E2743C">
              <w:rPr>
                <w:rFonts w:ascii="Trebuchet MS" w:hAnsi="Trebuchet MS"/>
              </w:rPr>
              <w:t>: ...............................................</w:t>
            </w:r>
            <w:r w:rsidRPr="00E2743C">
              <w:rPr>
                <w:rFonts w:ascii="Trebuchet MS" w:hAnsi="Trebuchet MS"/>
              </w:rPr>
              <w:br/>
            </w:r>
            <w:proofErr w:type="spellStart"/>
            <w:r w:rsidRPr="00E2743C">
              <w:rPr>
                <w:rFonts w:ascii="Trebuchet MS" w:hAnsi="Trebuchet MS"/>
              </w:rPr>
              <w:t>Activități</w:t>
            </w:r>
            <w:proofErr w:type="spellEnd"/>
            <w:r w:rsidRPr="00E2743C">
              <w:rPr>
                <w:rFonts w:ascii="Trebuchet MS" w:hAnsi="Trebuchet MS"/>
              </w:rPr>
              <w:t xml:space="preserve"> </w:t>
            </w:r>
            <w:proofErr w:type="spellStart"/>
            <w:r w:rsidRPr="00E2743C">
              <w:rPr>
                <w:rFonts w:ascii="Trebuchet MS" w:hAnsi="Trebuchet MS"/>
              </w:rPr>
              <w:t>desfășurate</w:t>
            </w:r>
            <w:proofErr w:type="spellEnd"/>
            <w:r w:rsidRPr="00E2743C">
              <w:rPr>
                <w:rFonts w:ascii="Trebuchet MS" w:hAnsi="Trebuchet MS"/>
              </w:rPr>
              <w:t>: ..............................................................................</w:t>
            </w:r>
          </w:p>
        </w:tc>
      </w:tr>
    </w:tbl>
    <w:p w14:paraId="71D6D740" w14:textId="36F64568" w:rsidR="002C6C80" w:rsidRPr="00E2743C" w:rsidRDefault="002C6C80" w:rsidP="002C6C80">
      <w:pPr>
        <w:rPr>
          <w:rFonts w:ascii="Trebuchet MS" w:hAnsi="Trebuchet M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35"/>
        <w:gridCol w:w="111"/>
      </w:tblGrid>
      <w:tr w:rsidR="00E2743C" w:rsidRPr="00E2743C" w14:paraId="2FF98DFF" w14:textId="77777777" w:rsidTr="002C6C80">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5A0C9694" w14:textId="20D16859" w:rsidR="002C6C80" w:rsidRPr="00E2743C" w:rsidRDefault="002C6C80" w:rsidP="002C6C80">
            <w:pPr>
              <w:rPr>
                <w:rFonts w:ascii="Trebuchet MS" w:hAnsi="Trebuchet MS"/>
              </w:rPr>
            </w:pPr>
            <w:r w:rsidRPr="00E2743C">
              <w:rPr>
                <w:rFonts w:ascii="Trebuchet MS" w:hAnsi="Trebuchet MS"/>
                <w:lang w:val="pt-BR"/>
              </w:rPr>
              <w:t>Adresa sediului social al S.C. ..................................</w:t>
            </w:r>
            <w:r w:rsidRPr="00E2743C">
              <w:rPr>
                <w:rFonts w:ascii="Trebuchet MS" w:hAnsi="Trebuchet MS"/>
                <w:lang w:val="pt-BR"/>
              </w:rPr>
              <w:br/>
              <w:t>.................................................................................</w:t>
            </w:r>
            <w:r w:rsidRPr="00E2743C">
              <w:rPr>
                <w:rFonts w:ascii="Trebuchet MS" w:hAnsi="Trebuchet MS"/>
                <w:lang w:val="pt-BR"/>
              </w:rPr>
              <w:br/>
            </w:r>
            <w:proofErr w:type="spellStart"/>
            <w:r w:rsidRPr="00E2743C">
              <w:rPr>
                <w:rFonts w:ascii="Trebuchet MS" w:hAnsi="Trebuchet MS"/>
              </w:rPr>
              <w:t>Număr</w:t>
            </w:r>
            <w:proofErr w:type="spellEnd"/>
            <w:r w:rsidRPr="00E2743C">
              <w:rPr>
                <w:rFonts w:ascii="Trebuchet MS" w:hAnsi="Trebuchet MS"/>
              </w:rPr>
              <w:t xml:space="preserve"> de </w:t>
            </w:r>
            <w:proofErr w:type="spellStart"/>
            <w:r w:rsidRPr="00E2743C">
              <w:rPr>
                <w:rFonts w:ascii="Trebuchet MS" w:hAnsi="Trebuchet MS"/>
              </w:rPr>
              <w:t>telefon</w:t>
            </w:r>
            <w:proofErr w:type="spellEnd"/>
            <w:r w:rsidRPr="00E2743C">
              <w:rPr>
                <w:rFonts w:ascii="Trebuchet MS" w:hAnsi="Trebuchet MS"/>
              </w:rPr>
              <w:t>: ..................................................</w:t>
            </w:r>
            <w:r w:rsidRPr="00E2743C">
              <w:rPr>
                <w:rFonts w:ascii="Trebuchet MS" w:hAnsi="Trebuchet MS"/>
              </w:rPr>
              <w:br/>
            </w:r>
            <w:proofErr w:type="spellStart"/>
            <w:r w:rsidRPr="00E2743C">
              <w:rPr>
                <w:rFonts w:ascii="Trebuchet MS" w:hAnsi="Trebuchet MS"/>
              </w:rPr>
              <w:t>Număr</w:t>
            </w:r>
            <w:proofErr w:type="spellEnd"/>
            <w:r w:rsidRPr="00E2743C">
              <w:rPr>
                <w:rFonts w:ascii="Trebuchet MS" w:hAnsi="Trebuchet MS"/>
              </w:rPr>
              <w:t xml:space="preserve"> de fax: ........................................................</w:t>
            </w:r>
          </w:p>
        </w:tc>
      </w:tr>
      <w:tr w:rsidR="00E2743C" w:rsidRPr="00E2743C" w14:paraId="2CD53654" w14:textId="77777777" w:rsidTr="002C6C80">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3C94E80" w14:textId="1C9CCF56" w:rsidR="002C6C80" w:rsidRPr="00E2743C" w:rsidRDefault="002C6C80" w:rsidP="002C6C80">
            <w:pPr>
              <w:rPr>
                <w:rFonts w:ascii="Trebuchet MS" w:hAnsi="Trebuchet MS"/>
              </w:rPr>
            </w:pPr>
            <w:r w:rsidRPr="00E2743C">
              <w:rPr>
                <w:rFonts w:ascii="Trebuchet MS" w:hAnsi="Trebuchet MS"/>
                <w:lang w:val="pt-BR"/>
              </w:rPr>
              <w:t>Adresa punctului de lucru al S.C. ...................................</w:t>
            </w:r>
            <w:r w:rsidRPr="00E2743C">
              <w:rPr>
                <w:rFonts w:ascii="Trebuchet MS" w:hAnsi="Trebuchet MS"/>
                <w:lang w:val="pt-BR"/>
              </w:rPr>
              <w:br/>
              <w:t>.........................................................................................</w:t>
            </w:r>
            <w:r w:rsidRPr="00E2743C">
              <w:rPr>
                <w:rFonts w:ascii="Trebuchet MS" w:hAnsi="Trebuchet MS"/>
                <w:lang w:val="pt-BR"/>
              </w:rPr>
              <w:br/>
            </w:r>
            <w:proofErr w:type="spellStart"/>
            <w:r w:rsidRPr="00E2743C">
              <w:rPr>
                <w:rFonts w:ascii="Trebuchet MS" w:hAnsi="Trebuchet MS"/>
              </w:rPr>
              <w:t>Număr</w:t>
            </w:r>
            <w:proofErr w:type="spellEnd"/>
            <w:r w:rsidRPr="00E2743C">
              <w:rPr>
                <w:rFonts w:ascii="Trebuchet MS" w:hAnsi="Trebuchet MS"/>
              </w:rPr>
              <w:t xml:space="preserve"> de </w:t>
            </w:r>
            <w:proofErr w:type="spellStart"/>
            <w:r w:rsidRPr="00E2743C">
              <w:rPr>
                <w:rFonts w:ascii="Trebuchet MS" w:hAnsi="Trebuchet MS"/>
              </w:rPr>
              <w:t>telefon</w:t>
            </w:r>
            <w:proofErr w:type="spellEnd"/>
            <w:r w:rsidRPr="00E2743C">
              <w:rPr>
                <w:rFonts w:ascii="Trebuchet MS" w:hAnsi="Trebuchet MS"/>
              </w:rPr>
              <w:t>: ...............................</w:t>
            </w:r>
            <w:r w:rsidRPr="00E2743C">
              <w:rPr>
                <w:rFonts w:ascii="Trebuchet MS" w:hAnsi="Trebuchet MS"/>
              </w:rPr>
              <w:br/>
            </w:r>
            <w:proofErr w:type="spellStart"/>
            <w:r w:rsidRPr="00E2743C">
              <w:rPr>
                <w:rFonts w:ascii="Trebuchet MS" w:hAnsi="Trebuchet MS"/>
              </w:rPr>
              <w:t>Număr</w:t>
            </w:r>
            <w:proofErr w:type="spellEnd"/>
            <w:r w:rsidRPr="00E2743C">
              <w:rPr>
                <w:rFonts w:ascii="Trebuchet MS" w:hAnsi="Trebuchet MS"/>
              </w:rPr>
              <w:t xml:space="preserve"> de fax: .....................................</w:t>
            </w:r>
          </w:p>
        </w:tc>
      </w:tr>
      <w:tr w:rsidR="00E2743C" w:rsidRPr="009F1F4F" w14:paraId="5C91BF05"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A920657" w14:textId="46CAE824" w:rsidR="002C6C80" w:rsidRPr="00E2743C" w:rsidRDefault="002C6C80" w:rsidP="002C6C80">
            <w:pPr>
              <w:rPr>
                <w:rFonts w:ascii="Trebuchet MS" w:hAnsi="Trebuchet MS"/>
                <w:lang w:val="pt-BR"/>
              </w:rPr>
            </w:pPr>
            <w:r w:rsidRPr="00E2743C">
              <w:rPr>
                <w:rFonts w:ascii="Trebuchet MS" w:hAnsi="Trebuchet MS"/>
                <w:lang w:val="pt-BR"/>
              </w:rPr>
              <w:t>Reprezentantul unității inspectate la data efectuării evaluării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09F892" w14:textId="77777777" w:rsidR="002C6C80" w:rsidRPr="00E2743C" w:rsidRDefault="002C6C80" w:rsidP="002C6C80">
            <w:pPr>
              <w:rPr>
                <w:rFonts w:ascii="Trebuchet MS" w:hAnsi="Trebuchet MS"/>
                <w:lang w:val="pt-BR"/>
              </w:rPr>
            </w:pPr>
            <w:r w:rsidRPr="00E2743C">
              <w:rPr>
                <w:rFonts w:ascii="Trebuchet MS" w:hAnsi="Trebuchet MS"/>
                <w:lang w:val="pt-BR"/>
              </w:rPr>
              <w:br/>
            </w:r>
          </w:p>
        </w:tc>
      </w:tr>
      <w:tr w:rsidR="00E2743C" w:rsidRPr="009F1F4F" w14:paraId="033A1C44"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E5A15AE" w14:textId="71387502" w:rsidR="002C6C80" w:rsidRPr="00E2743C" w:rsidRDefault="002C6C80" w:rsidP="002C6C80">
            <w:pPr>
              <w:rPr>
                <w:rFonts w:ascii="Trebuchet MS" w:hAnsi="Trebuchet MS"/>
                <w:lang w:val="pt-BR"/>
              </w:rPr>
            </w:pPr>
            <w:r w:rsidRPr="00E2743C">
              <w:rPr>
                <w:rFonts w:ascii="Trebuchet MS" w:hAnsi="Trebuchet MS"/>
                <w:lang w:val="pt-BR"/>
              </w:rPr>
              <w:t>Persoana responsabilă de distribuția angro a produselor medicinale veterinare, reagenților și seturilor de diagnostic de uz veterinar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FE9F82" w14:textId="77777777" w:rsidR="002C6C80" w:rsidRPr="00E2743C" w:rsidRDefault="002C6C80" w:rsidP="002C6C80">
            <w:pPr>
              <w:rPr>
                <w:rFonts w:ascii="Trebuchet MS" w:hAnsi="Trebuchet MS"/>
                <w:lang w:val="pt-BR"/>
              </w:rPr>
            </w:pPr>
            <w:r w:rsidRPr="00E2743C">
              <w:rPr>
                <w:rFonts w:ascii="Trebuchet MS" w:hAnsi="Trebuchet MS"/>
                <w:lang w:val="pt-BR"/>
              </w:rPr>
              <w:br/>
            </w:r>
          </w:p>
        </w:tc>
      </w:tr>
    </w:tbl>
    <w:p w14:paraId="675B0E9A" w14:textId="77777777" w:rsidR="002C6C80" w:rsidRPr="00E2743C" w:rsidRDefault="002C6C80" w:rsidP="002C6C80">
      <w:pPr>
        <w:rPr>
          <w:rFonts w:ascii="Trebuchet MS" w:hAnsi="Trebuchet MS"/>
          <w:vanish/>
          <w:lang w:val="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6"/>
        <w:gridCol w:w="6831"/>
        <w:gridCol w:w="341"/>
        <w:gridCol w:w="351"/>
        <w:gridCol w:w="1107"/>
      </w:tblGrid>
      <w:tr w:rsidR="00E2743C" w:rsidRPr="00E2743C" w14:paraId="2AF17FC7"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B4C291A" w14:textId="436A1E98" w:rsidR="002C6C80" w:rsidRPr="00E2743C" w:rsidRDefault="002C6C80" w:rsidP="002C6C80">
            <w:pPr>
              <w:rPr>
                <w:rFonts w:ascii="Trebuchet MS" w:hAnsi="Trebuchet MS"/>
              </w:rPr>
            </w:pPr>
            <w:r w:rsidRPr="00E2743C">
              <w:rPr>
                <w:rFonts w:ascii="Trebuchet MS" w:hAnsi="Trebuchet MS"/>
              </w:rPr>
              <w:t xml:space="preserve">Nr. </w:t>
            </w:r>
            <w:proofErr w:type="spellStart"/>
            <w:r w:rsidRPr="00E2743C">
              <w:rPr>
                <w:rFonts w:ascii="Trebuchet MS" w:hAnsi="Trebuchet MS"/>
              </w:rPr>
              <w:t>crt</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D19E4B" w14:textId="1DEDB5F4" w:rsidR="002C6C80" w:rsidRPr="00E2743C" w:rsidRDefault="002C6C80" w:rsidP="002C6C80">
            <w:pPr>
              <w:rPr>
                <w:rFonts w:ascii="Trebuchet MS" w:hAnsi="Trebuchet MS"/>
                <w:lang w:val="pt-BR"/>
              </w:rPr>
            </w:pPr>
            <w:r w:rsidRPr="00E2743C">
              <w:rPr>
                <w:rFonts w:ascii="Trebuchet MS" w:hAnsi="Trebuchet MS"/>
                <w:lang w:val="pt-BR"/>
              </w:rPr>
              <w:t>Cerințe privind respectarea regulilor de bună practică de distribuție angro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B2608A"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Da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2E57F0" w14:textId="77777777" w:rsidR="002C6C80" w:rsidRPr="00E2743C" w:rsidRDefault="002C6C80" w:rsidP="002C6C80">
            <w:pPr>
              <w:rPr>
                <w:rFonts w:ascii="Trebuchet MS" w:hAnsi="Trebuchet MS"/>
              </w:rPr>
            </w:pPr>
            <w:r w:rsidRPr="00E2743C">
              <w:rPr>
                <w:rFonts w:ascii="Trebuchet MS" w:hAnsi="Trebuchet MS"/>
              </w:rPr>
              <w:br/>
              <w:t>Nu</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F068CF" w14:textId="77777777" w:rsidR="002C6C80" w:rsidRPr="00E2743C" w:rsidRDefault="002C6C80" w:rsidP="002C6C80">
            <w:pPr>
              <w:rPr>
                <w:rFonts w:ascii="Trebuchet MS" w:hAnsi="Trebuchet MS"/>
              </w:rPr>
            </w:pPr>
            <w:r w:rsidRPr="00E2743C">
              <w:rPr>
                <w:rFonts w:ascii="Trebuchet MS" w:hAnsi="Trebuchet MS"/>
              </w:rPr>
              <w:br/>
            </w:r>
            <w:proofErr w:type="spellStart"/>
            <w:r w:rsidRPr="00E2743C">
              <w:rPr>
                <w:rFonts w:ascii="Trebuchet MS" w:hAnsi="Trebuchet MS"/>
              </w:rPr>
              <w:t>Observații</w:t>
            </w:r>
            <w:proofErr w:type="spellEnd"/>
          </w:p>
        </w:tc>
      </w:tr>
      <w:tr w:rsidR="00E2743C" w:rsidRPr="009F1F4F" w14:paraId="06DD274A" w14:textId="77777777" w:rsidTr="002C6C80">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DBFC013" w14:textId="77777777" w:rsidR="002C6C80" w:rsidRPr="00E2743C" w:rsidRDefault="002C6C80" w:rsidP="002C6C80">
            <w:pPr>
              <w:rPr>
                <w:rFonts w:ascii="Trebuchet MS" w:hAnsi="Trebuchet MS"/>
              </w:rPr>
            </w:pPr>
            <w:r w:rsidRPr="00E2743C">
              <w:rPr>
                <w:rFonts w:ascii="Trebuchet MS" w:hAnsi="Trebuchet MS"/>
              </w:rPr>
              <w:b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385705" w14:textId="59247599" w:rsidR="002C6C80" w:rsidRPr="00E2743C" w:rsidRDefault="002C6C80" w:rsidP="002C6C80">
            <w:pPr>
              <w:rPr>
                <w:rFonts w:ascii="Trebuchet MS" w:hAnsi="Trebuchet MS"/>
                <w:lang w:val="pt-BR"/>
              </w:rPr>
            </w:pPr>
            <w:r w:rsidRPr="00E2743C">
              <w:rPr>
                <w:rFonts w:ascii="Trebuchet MS" w:hAnsi="Trebuchet MS"/>
                <w:lang w:val="pt-BR"/>
              </w:rPr>
              <w:t>Este dezvoltat și menținut un sistem de calitate.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6F248B"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D9DE82"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39FE49" w14:textId="77777777" w:rsidR="002C6C80" w:rsidRPr="00E2743C" w:rsidRDefault="002C6C80" w:rsidP="002C6C80">
            <w:pPr>
              <w:rPr>
                <w:rFonts w:ascii="Trebuchet MS" w:hAnsi="Trebuchet MS"/>
                <w:lang w:val="pt-BR"/>
              </w:rPr>
            </w:pPr>
          </w:p>
        </w:tc>
      </w:tr>
      <w:tr w:rsidR="00E2743C" w:rsidRPr="009F1F4F" w14:paraId="2BB4537A"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390398"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4BC386" w14:textId="66C05A40" w:rsidR="002C6C80" w:rsidRPr="00E2743C" w:rsidRDefault="002C6C80" w:rsidP="002C6C80">
            <w:pPr>
              <w:rPr>
                <w:rFonts w:ascii="Trebuchet MS" w:hAnsi="Trebuchet MS"/>
                <w:lang w:val="pt-BR"/>
              </w:rPr>
            </w:pPr>
            <w:r w:rsidRPr="00E2743C">
              <w:rPr>
                <w:rFonts w:ascii="Trebuchet MS" w:hAnsi="Trebuchet MS"/>
                <w:lang w:val="pt-BR"/>
              </w:rPr>
              <w:t>Sistemul de calitate este adecvat dimensiunii, structurii și complexității activităților.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98B555"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716CEB"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6C7AEB" w14:textId="77777777" w:rsidR="002C6C80" w:rsidRPr="00E2743C" w:rsidRDefault="002C6C80" w:rsidP="002C6C80">
            <w:pPr>
              <w:rPr>
                <w:rFonts w:ascii="Trebuchet MS" w:hAnsi="Trebuchet MS"/>
                <w:lang w:val="pt-BR"/>
              </w:rPr>
            </w:pPr>
          </w:p>
        </w:tc>
      </w:tr>
      <w:tr w:rsidR="00E2743C" w:rsidRPr="009F1F4F" w14:paraId="79A1CBDC"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F33B73"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3C733B" w14:textId="7C534A20" w:rsidR="002C6C80" w:rsidRPr="00E2743C" w:rsidRDefault="002C6C80" w:rsidP="002C6C80">
            <w:pPr>
              <w:rPr>
                <w:rFonts w:ascii="Trebuchet MS" w:hAnsi="Trebuchet MS"/>
                <w:lang w:val="pt-BR"/>
              </w:rPr>
            </w:pPr>
            <w:r w:rsidRPr="00E2743C">
              <w:rPr>
                <w:rFonts w:ascii="Trebuchet MS" w:hAnsi="Trebuchet MS"/>
                <w:lang w:val="pt-BR"/>
              </w:rPr>
              <w:t>Sunt alocate resurse corespunzătoare pentru toate componentele sistemului de calitate (personal competent și spații, echipamente și mijloace adecvate și suficiente).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1D9113"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535C73"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0E5364" w14:textId="77777777" w:rsidR="002C6C80" w:rsidRPr="00E2743C" w:rsidRDefault="002C6C80" w:rsidP="002C6C80">
            <w:pPr>
              <w:rPr>
                <w:rFonts w:ascii="Trebuchet MS" w:hAnsi="Trebuchet MS"/>
                <w:lang w:val="pt-BR"/>
              </w:rPr>
            </w:pPr>
          </w:p>
        </w:tc>
      </w:tr>
      <w:tr w:rsidR="00E2743C" w:rsidRPr="00E2743C" w14:paraId="1A5BABAF"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16C164"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05E694" w14:textId="224F97A7" w:rsidR="002C6C80" w:rsidRPr="00E2743C" w:rsidRDefault="002C6C80" w:rsidP="002C6C80">
            <w:pPr>
              <w:rPr>
                <w:rFonts w:ascii="Trebuchet MS" w:hAnsi="Trebuchet MS"/>
              </w:rPr>
            </w:pPr>
            <w:proofErr w:type="spellStart"/>
            <w:r w:rsidRPr="00E2743C">
              <w:rPr>
                <w:rFonts w:ascii="Trebuchet MS" w:hAnsi="Trebuchet MS"/>
              </w:rPr>
              <w:t>Toate</w:t>
            </w:r>
            <w:proofErr w:type="spellEnd"/>
            <w:r w:rsidRPr="00E2743C">
              <w:rPr>
                <w:rFonts w:ascii="Trebuchet MS" w:hAnsi="Trebuchet MS"/>
              </w:rPr>
              <w:t xml:space="preserve"> </w:t>
            </w:r>
            <w:proofErr w:type="spellStart"/>
            <w:r w:rsidRPr="00E2743C">
              <w:rPr>
                <w:rFonts w:ascii="Trebuchet MS" w:hAnsi="Trebuchet MS"/>
              </w:rPr>
              <w:t>activitățile</w:t>
            </w:r>
            <w:proofErr w:type="spellEnd"/>
            <w:r w:rsidRPr="00E2743C">
              <w:rPr>
                <w:rFonts w:ascii="Trebuchet MS" w:hAnsi="Trebuchet MS"/>
              </w:rPr>
              <w:t xml:space="preserve"> de </w:t>
            </w:r>
            <w:proofErr w:type="spellStart"/>
            <w:r w:rsidRPr="00E2743C">
              <w:rPr>
                <w:rFonts w:ascii="Trebuchet MS" w:hAnsi="Trebuchet MS"/>
              </w:rPr>
              <w:t>distribuție</w:t>
            </w:r>
            <w:proofErr w:type="spellEnd"/>
            <w:r w:rsidRPr="00E2743C">
              <w:rPr>
                <w:rFonts w:ascii="Trebuchet MS" w:hAnsi="Trebuchet MS"/>
              </w:rPr>
              <w:t xml:space="preserve"> </w:t>
            </w:r>
            <w:proofErr w:type="spellStart"/>
            <w:r w:rsidRPr="00E2743C">
              <w:rPr>
                <w:rFonts w:ascii="Trebuchet MS" w:hAnsi="Trebuchet MS"/>
              </w:rPr>
              <w:t>angro</w:t>
            </w:r>
            <w:proofErr w:type="spellEnd"/>
            <w:r w:rsidRPr="00E2743C">
              <w:rPr>
                <w:rFonts w:ascii="Trebuchet MS" w:hAnsi="Trebuchet MS"/>
              </w:rPr>
              <w:t xml:space="preserve"> sunt definite </w:t>
            </w:r>
            <w:proofErr w:type="spellStart"/>
            <w:r w:rsidRPr="00E2743C">
              <w:rPr>
                <w:rFonts w:ascii="Trebuchet MS" w:hAnsi="Trebuchet MS"/>
              </w:rPr>
              <w:t>în</w:t>
            </w:r>
            <w:proofErr w:type="spellEnd"/>
            <w:r w:rsidRPr="00E2743C">
              <w:rPr>
                <w:rFonts w:ascii="Trebuchet MS" w:hAnsi="Trebuchet MS"/>
              </w:rPr>
              <w:t xml:space="preserve"> mod </w:t>
            </w:r>
            <w:proofErr w:type="spellStart"/>
            <w:r w:rsidRPr="00E2743C">
              <w:rPr>
                <w:rFonts w:ascii="Trebuchet MS" w:hAnsi="Trebuchet MS"/>
              </w:rPr>
              <w:t>clar</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analizate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mod </w:t>
            </w:r>
            <w:proofErr w:type="spellStart"/>
            <w:r w:rsidRPr="00E2743C">
              <w:rPr>
                <w:rFonts w:ascii="Trebuchet MS" w:hAnsi="Trebuchet MS"/>
              </w:rPr>
              <w:t>sistematic</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6BA004"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E6BB01"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A0F173" w14:textId="77777777" w:rsidR="002C6C80" w:rsidRPr="00E2743C" w:rsidRDefault="002C6C80" w:rsidP="002C6C80">
            <w:pPr>
              <w:rPr>
                <w:rFonts w:ascii="Trebuchet MS" w:hAnsi="Trebuchet MS"/>
              </w:rPr>
            </w:pPr>
          </w:p>
        </w:tc>
      </w:tr>
      <w:tr w:rsidR="00E2743C" w:rsidRPr="009F1F4F" w14:paraId="43CB1C5D"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D6296C"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FFEDB3" w14:textId="6279960B" w:rsidR="002C6C80" w:rsidRPr="00E2743C" w:rsidRDefault="002C6C80" w:rsidP="002C6C80">
            <w:pPr>
              <w:rPr>
                <w:rFonts w:ascii="Trebuchet MS" w:hAnsi="Trebuchet MS"/>
                <w:lang w:val="pt-BR"/>
              </w:rPr>
            </w:pPr>
            <w:r w:rsidRPr="00E2743C">
              <w:rPr>
                <w:rFonts w:ascii="Trebuchet MS" w:hAnsi="Trebuchet MS"/>
                <w:lang w:val="pt-BR"/>
              </w:rPr>
              <w:t>Toate etapele critice ale proceselor de distribuție angro și toate modificările semnificative sunt justificate/validate.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4EC138"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576F57"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5728F4" w14:textId="77777777" w:rsidR="002C6C80" w:rsidRPr="00E2743C" w:rsidRDefault="002C6C80" w:rsidP="002C6C80">
            <w:pPr>
              <w:rPr>
                <w:rFonts w:ascii="Trebuchet MS" w:hAnsi="Trebuchet MS"/>
                <w:lang w:val="pt-BR"/>
              </w:rPr>
            </w:pPr>
          </w:p>
        </w:tc>
      </w:tr>
      <w:tr w:rsidR="00E2743C" w:rsidRPr="00E2743C" w14:paraId="041E3AB6"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0C0236"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BDB713" w14:textId="1024CFD6" w:rsidR="002C6C80" w:rsidRPr="00E2743C" w:rsidRDefault="002C6C80" w:rsidP="002C6C80">
            <w:pPr>
              <w:rPr>
                <w:rFonts w:ascii="Trebuchet MS" w:hAnsi="Trebuchet MS"/>
              </w:rPr>
            </w:pPr>
            <w:proofErr w:type="spellStart"/>
            <w:r w:rsidRPr="00E2743C">
              <w:rPr>
                <w:rFonts w:ascii="Trebuchet MS" w:hAnsi="Trebuchet MS"/>
              </w:rPr>
              <w:t>Responsabilitățile</w:t>
            </w:r>
            <w:proofErr w:type="spellEnd"/>
            <w:r w:rsidRPr="00E2743C">
              <w:rPr>
                <w:rFonts w:ascii="Trebuchet MS" w:hAnsi="Trebuchet MS"/>
              </w:rPr>
              <w:t xml:space="preserve"> </w:t>
            </w:r>
            <w:proofErr w:type="spellStart"/>
            <w:r w:rsidRPr="00E2743C">
              <w:rPr>
                <w:rFonts w:ascii="Trebuchet MS" w:hAnsi="Trebuchet MS"/>
              </w:rPr>
              <w:t>conducerii</w:t>
            </w:r>
            <w:proofErr w:type="spellEnd"/>
            <w:r w:rsidRPr="00E2743C">
              <w:rPr>
                <w:rFonts w:ascii="Trebuchet MS" w:hAnsi="Trebuchet MS"/>
              </w:rPr>
              <w:t xml:space="preserve"> sunt </w:t>
            </w:r>
            <w:proofErr w:type="spellStart"/>
            <w:r w:rsidRPr="00E2743C">
              <w:rPr>
                <w:rFonts w:ascii="Trebuchet MS" w:hAnsi="Trebuchet MS"/>
              </w:rPr>
              <w:t>specificate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mod </w:t>
            </w:r>
            <w:proofErr w:type="spellStart"/>
            <w:r w:rsidRPr="00E2743C">
              <w:rPr>
                <w:rFonts w:ascii="Trebuchet MS" w:hAnsi="Trebuchet MS"/>
              </w:rPr>
              <w:t>clar</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250521"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42A9CB"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78A351" w14:textId="77777777" w:rsidR="002C6C80" w:rsidRPr="00E2743C" w:rsidRDefault="002C6C80" w:rsidP="002C6C80">
            <w:pPr>
              <w:rPr>
                <w:rFonts w:ascii="Trebuchet MS" w:hAnsi="Trebuchet MS"/>
              </w:rPr>
            </w:pPr>
          </w:p>
        </w:tc>
      </w:tr>
      <w:tr w:rsidR="00E2743C" w:rsidRPr="009F1F4F" w14:paraId="4D89F02B"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BF1B41"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855CDD" w14:textId="6F45ED33" w:rsidR="002C6C80" w:rsidRPr="00E2743C" w:rsidRDefault="002C6C80" w:rsidP="002C6C80">
            <w:pPr>
              <w:rPr>
                <w:rFonts w:ascii="Trebuchet MS" w:hAnsi="Trebuchet MS"/>
                <w:lang w:val="pt-BR"/>
              </w:rPr>
            </w:pPr>
            <w:r w:rsidRPr="00E2743C">
              <w:rPr>
                <w:rFonts w:ascii="Trebuchet MS" w:hAnsi="Trebuchet MS"/>
                <w:lang w:val="pt-BR"/>
              </w:rPr>
              <w:t>Produsele medicinale veterinare sunt livrate la destinatarul corect și într-o perioadă de timp adecvată.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48525D"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8CAFF2"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46C1E9" w14:textId="77777777" w:rsidR="002C6C80" w:rsidRPr="00E2743C" w:rsidRDefault="002C6C80" w:rsidP="002C6C80">
            <w:pPr>
              <w:rPr>
                <w:rFonts w:ascii="Trebuchet MS" w:hAnsi="Trebuchet MS"/>
                <w:lang w:val="pt-BR"/>
              </w:rPr>
            </w:pPr>
          </w:p>
        </w:tc>
      </w:tr>
      <w:tr w:rsidR="00E2743C" w:rsidRPr="00E2743C" w14:paraId="3F342E89"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CF8A72"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FF15AD" w14:textId="68A9C106" w:rsidR="002C6C80" w:rsidRPr="00E2743C" w:rsidRDefault="002C6C80" w:rsidP="002C6C80">
            <w:pPr>
              <w:rPr>
                <w:rFonts w:ascii="Trebuchet MS" w:hAnsi="Trebuchet MS"/>
              </w:rPr>
            </w:pPr>
            <w:proofErr w:type="spellStart"/>
            <w:r w:rsidRPr="00E2743C">
              <w:rPr>
                <w:rFonts w:ascii="Trebuchet MS" w:hAnsi="Trebuchet MS"/>
              </w:rPr>
              <w:t>Înregistrările</w:t>
            </w:r>
            <w:proofErr w:type="spellEnd"/>
            <w:r w:rsidRPr="00E2743C">
              <w:rPr>
                <w:rFonts w:ascii="Trebuchet MS" w:hAnsi="Trebuchet MS"/>
              </w:rPr>
              <w:t xml:space="preserve"> sunt </w:t>
            </w:r>
            <w:proofErr w:type="spellStart"/>
            <w:r w:rsidRPr="00E2743C">
              <w:rPr>
                <w:rFonts w:ascii="Trebuchet MS" w:hAnsi="Trebuchet MS"/>
              </w:rPr>
              <w:t>efectuate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timp</w:t>
            </w:r>
            <w:proofErr w:type="spellEnd"/>
            <w:r w:rsidRPr="00E2743C">
              <w:rPr>
                <w:rFonts w:ascii="Trebuchet MS" w:hAnsi="Trebuchet MS"/>
              </w:rPr>
              <w:t xml:space="preserve"> real.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EF54A8"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8F7D76"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CCD5D6" w14:textId="77777777" w:rsidR="002C6C80" w:rsidRPr="00E2743C" w:rsidRDefault="002C6C80" w:rsidP="002C6C80">
            <w:pPr>
              <w:rPr>
                <w:rFonts w:ascii="Trebuchet MS" w:hAnsi="Trebuchet MS"/>
              </w:rPr>
            </w:pPr>
          </w:p>
        </w:tc>
      </w:tr>
      <w:tr w:rsidR="00E2743C" w:rsidRPr="00E2743C" w14:paraId="100F94DD"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EA15A9"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4DD0B4" w14:textId="535EFAFD" w:rsidR="002C6C80" w:rsidRPr="00E2743C" w:rsidRDefault="002C6C80" w:rsidP="002C6C80">
            <w:pPr>
              <w:rPr>
                <w:rFonts w:ascii="Trebuchet MS" w:hAnsi="Trebuchet MS"/>
              </w:rPr>
            </w:pPr>
            <w:proofErr w:type="spellStart"/>
            <w:r w:rsidRPr="00E2743C">
              <w:rPr>
                <w:rFonts w:ascii="Trebuchet MS" w:hAnsi="Trebuchet MS"/>
              </w:rPr>
              <w:t>Abaterile</w:t>
            </w:r>
            <w:proofErr w:type="spellEnd"/>
            <w:r w:rsidRPr="00E2743C">
              <w:rPr>
                <w:rFonts w:ascii="Trebuchet MS" w:hAnsi="Trebuchet MS"/>
              </w:rPr>
              <w:t xml:space="preserve"> sunt </w:t>
            </w:r>
            <w:proofErr w:type="spellStart"/>
            <w:r w:rsidRPr="00E2743C">
              <w:rPr>
                <w:rFonts w:ascii="Trebuchet MS" w:hAnsi="Trebuchet MS"/>
              </w:rPr>
              <w:t>documentate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investigate.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4C8133"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056C60"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1B7977" w14:textId="77777777" w:rsidR="002C6C80" w:rsidRPr="00E2743C" w:rsidRDefault="002C6C80" w:rsidP="002C6C80">
            <w:pPr>
              <w:rPr>
                <w:rFonts w:ascii="Trebuchet MS" w:hAnsi="Trebuchet MS"/>
              </w:rPr>
            </w:pPr>
          </w:p>
        </w:tc>
      </w:tr>
      <w:tr w:rsidR="00E2743C" w:rsidRPr="009F1F4F" w14:paraId="6E8E4EA6"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CE9277"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D5B134" w14:textId="7DCFA6C1" w:rsidR="002C6C80" w:rsidRPr="00E2743C" w:rsidRDefault="002C6C80" w:rsidP="002C6C80">
            <w:pPr>
              <w:rPr>
                <w:rFonts w:ascii="Trebuchet MS" w:hAnsi="Trebuchet MS"/>
                <w:lang w:val="pt-BR"/>
              </w:rPr>
            </w:pPr>
            <w:r w:rsidRPr="00E2743C">
              <w:rPr>
                <w:rFonts w:ascii="Trebuchet MS" w:hAnsi="Trebuchet MS"/>
                <w:lang w:val="pt-BR"/>
              </w:rPr>
              <w:t>Se iau măsuri corective și preventive adecvate.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FBE6CA"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D1B77E"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7903A9" w14:textId="77777777" w:rsidR="002C6C80" w:rsidRPr="00E2743C" w:rsidRDefault="002C6C80" w:rsidP="002C6C80">
            <w:pPr>
              <w:rPr>
                <w:rFonts w:ascii="Trebuchet MS" w:hAnsi="Trebuchet MS"/>
                <w:lang w:val="pt-BR"/>
              </w:rPr>
            </w:pPr>
          </w:p>
        </w:tc>
      </w:tr>
      <w:tr w:rsidR="00E2743C" w:rsidRPr="00E2743C" w14:paraId="793B03D9"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6C287E"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5A6316" w14:textId="223D3B11" w:rsidR="002C6C80" w:rsidRPr="00E2743C" w:rsidRDefault="002C6C80" w:rsidP="002C6C80">
            <w:pPr>
              <w:rPr>
                <w:rFonts w:ascii="Trebuchet MS" w:hAnsi="Trebuchet MS"/>
              </w:rPr>
            </w:pPr>
            <w:r w:rsidRPr="00E2743C">
              <w:rPr>
                <w:rFonts w:ascii="Trebuchet MS" w:hAnsi="Trebuchet MS"/>
              </w:rPr>
              <w:t xml:space="preserve">Sunt evaluate </w:t>
            </w:r>
            <w:proofErr w:type="spellStart"/>
            <w:r w:rsidRPr="00E2743C">
              <w:rPr>
                <w:rFonts w:ascii="Trebuchet MS" w:hAnsi="Trebuchet MS"/>
              </w:rPr>
              <w:t>schimbările</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97F964"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474638"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5DCAD5" w14:textId="77777777" w:rsidR="002C6C80" w:rsidRPr="00E2743C" w:rsidRDefault="002C6C80" w:rsidP="002C6C80">
            <w:pPr>
              <w:rPr>
                <w:rFonts w:ascii="Trebuchet MS" w:hAnsi="Trebuchet MS"/>
              </w:rPr>
            </w:pPr>
          </w:p>
        </w:tc>
      </w:tr>
      <w:tr w:rsidR="00E2743C" w:rsidRPr="00E2743C" w14:paraId="318EC28D"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0F9E0E"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2F739A" w14:textId="220FC5E2" w:rsidR="002C6C80" w:rsidRPr="00E2743C" w:rsidRDefault="002C6C80" w:rsidP="002C6C80">
            <w:pPr>
              <w:rPr>
                <w:rFonts w:ascii="Trebuchet MS" w:hAnsi="Trebuchet MS"/>
              </w:rPr>
            </w:pPr>
            <w:proofErr w:type="spellStart"/>
            <w:r w:rsidRPr="00E2743C">
              <w:rPr>
                <w:rFonts w:ascii="Trebuchet MS" w:hAnsi="Trebuchet MS"/>
              </w:rPr>
              <w:t>Activitățile</w:t>
            </w:r>
            <w:proofErr w:type="spellEnd"/>
            <w:r w:rsidRPr="00E2743C">
              <w:rPr>
                <w:rFonts w:ascii="Trebuchet MS" w:hAnsi="Trebuchet MS"/>
              </w:rPr>
              <w:t xml:space="preserve"> </w:t>
            </w:r>
            <w:proofErr w:type="spellStart"/>
            <w:r w:rsidRPr="00E2743C">
              <w:rPr>
                <w:rFonts w:ascii="Trebuchet MS" w:hAnsi="Trebuchet MS"/>
              </w:rPr>
              <w:t>externalizate</w:t>
            </w:r>
            <w:proofErr w:type="spellEnd"/>
            <w:r w:rsidRPr="00E2743C">
              <w:rPr>
                <w:rFonts w:ascii="Trebuchet MS" w:hAnsi="Trebuchet MS"/>
              </w:rPr>
              <w:t xml:space="preserve"> sunt </w:t>
            </w:r>
            <w:proofErr w:type="spellStart"/>
            <w:r w:rsidRPr="00E2743C">
              <w:rPr>
                <w:rFonts w:ascii="Trebuchet MS" w:hAnsi="Trebuchet MS"/>
              </w:rPr>
              <w:t>controlate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revizuite</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729FBB"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669908"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09A869" w14:textId="77777777" w:rsidR="002C6C80" w:rsidRPr="00E2743C" w:rsidRDefault="002C6C80" w:rsidP="002C6C80">
            <w:pPr>
              <w:rPr>
                <w:rFonts w:ascii="Trebuchet MS" w:hAnsi="Trebuchet MS"/>
              </w:rPr>
            </w:pPr>
          </w:p>
        </w:tc>
      </w:tr>
      <w:tr w:rsidR="00E2743C" w:rsidRPr="009F1F4F" w14:paraId="2EFDC436"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CA5F2F"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B25E40" w14:textId="5227263F" w:rsidR="002C6C80" w:rsidRPr="00E2743C" w:rsidRDefault="002C6C80" w:rsidP="002C6C80">
            <w:pPr>
              <w:rPr>
                <w:rFonts w:ascii="Trebuchet MS" w:hAnsi="Trebuchet MS"/>
                <w:lang w:val="pt-BR"/>
              </w:rPr>
            </w:pPr>
            <w:r w:rsidRPr="00E2743C">
              <w:rPr>
                <w:rFonts w:ascii="Trebuchet MS" w:hAnsi="Trebuchet MS"/>
                <w:lang w:val="pt-BR"/>
              </w:rPr>
              <w:t>Sistemul de calitate este documentat, revizuit și monitorizat.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D67E5C"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BA89B4"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41A903" w14:textId="77777777" w:rsidR="002C6C80" w:rsidRPr="00E2743C" w:rsidRDefault="002C6C80" w:rsidP="002C6C80">
            <w:pPr>
              <w:rPr>
                <w:rFonts w:ascii="Trebuchet MS" w:hAnsi="Trebuchet MS"/>
                <w:lang w:val="pt-BR"/>
              </w:rPr>
            </w:pPr>
          </w:p>
        </w:tc>
      </w:tr>
      <w:tr w:rsidR="00E2743C" w:rsidRPr="00E2743C" w14:paraId="4B97EE2D"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5D2993"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10E411" w14:textId="42F3331A" w:rsidR="002C6C80" w:rsidRPr="00E2743C" w:rsidRDefault="002C6C80" w:rsidP="002C6C80">
            <w:pPr>
              <w:rPr>
                <w:rFonts w:ascii="Trebuchet MS" w:hAnsi="Trebuchet MS"/>
              </w:rPr>
            </w:pPr>
            <w:proofErr w:type="spellStart"/>
            <w:r w:rsidRPr="00E2743C">
              <w:rPr>
                <w:rFonts w:ascii="Trebuchet MS" w:hAnsi="Trebuchet MS"/>
              </w:rPr>
              <w:t>Riscurile</w:t>
            </w:r>
            <w:proofErr w:type="spellEnd"/>
            <w:r w:rsidRPr="00E2743C">
              <w:rPr>
                <w:rFonts w:ascii="Trebuchet MS" w:hAnsi="Trebuchet MS"/>
              </w:rPr>
              <w:t xml:space="preserve"> legate de </w:t>
            </w:r>
            <w:proofErr w:type="spellStart"/>
            <w:r w:rsidRPr="00E2743C">
              <w:rPr>
                <w:rFonts w:ascii="Trebuchet MS" w:hAnsi="Trebuchet MS"/>
              </w:rPr>
              <w:t>calitate</w:t>
            </w:r>
            <w:proofErr w:type="spellEnd"/>
            <w:r w:rsidRPr="00E2743C">
              <w:rPr>
                <w:rFonts w:ascii="Trebuchet MS" w:hAnsi="Trebuchet MS"/>
              </w:rPr>
              <w:t xml:space="preserve"> sunt evaluate pe </w:t>
            </w:r>
            <w:proofErr w:type="spellStart"/>
            <w:r w:rsidRPr="00E2743C">
              <w:rPr>
                <w:rFonts w:ascii="Trebuchet MS" w:hAnsi="Trebuchet MS"/>
              </w:rPr>
              <w:t>baza</w:t>
            </w:r>
            <w:proofErr w:type="spellEnd"/>
            <w:r w:rsidRPr="00E2743C">
              <w:rPr>
                <w:rFonts w:ascii="Trebuchet MS" w:hAnsi="Trebuchet MS"/>
              </w:rPr>
              <w:t xml:space="preserve"> </w:t>
            </w:r>
            <w:proofErr w:type="spellStart"/>
            <w:r w:rsidRPr="00E2743C">
              <w:rPr>
                <w:rFonts w:ascii="Trebuchet MS" w:hAnsi="Trebuchet MS"/>
              </w:rPr>
              <w:t>cunoștințelor</w:t>
            </w:r>
            <w:proofErr w:type="spellEnd"/>
            <w:r w:rsidRPr="00E2743C">
              <w:rPr>
                <w:rFonts w:ascii="Trebuchet MS" w:hAnsi="Trebuchet MS"/>
              </w:rPr>
              <w:t xml:space="preserve">, </w:t>
            </w:r>
            <w:proofErr w:type="spellStart"/>
            <w:r w:rsidRPr="00E2743C">
              <w:rPr>
                <w:rFonts w:ascii="Trebuchet MS" w:hAnsi="Trebuchet MS"/>
              </w:rPr>
              <w:t>experienței</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protecției</w:t>
            </w:r>
            <w:proofErr w:type="spellEnd"/>
            <w:r w:rsidRPr="00E2743C">
              <w:rPr>
                <w:rFonts w:ascii="Trebuchet MS" w:hAnsi="Trebuchet MS"/>
              </w:rPr>
              <w:t xml:space="preserve"> </w:t>
            </w:r>
            <w:proofErr w:type="spellStart"/>
            <w:r w:rsidRPr="00E2743C">
              <w:rPr>
                <w:rFonts w:ascii="Trebuchet MS" w:hAnsi="Trebuchet MS"/>
              </w:rPr>
              <w:t>sănătății</w:t>
            </w:r>
            <w:proofErr w:type="spellEnd"/>
            <w:r w:rsidRPr="00E2743C">
              <w:rPr>
                <w:rFonts w:ascii="Trebuchet MS" w:hAnsi="Trebuchet MS"/>
              </w:rPr>
              <w:t xml:space="preserve"> </w:t>
            </w:r>
            <w:proofErr w:type="spellStart"/>
            <w:r w:rsidRPr="00E2743C">
              <w:rPr>
                <w:rFonts w:ascii="Trebuchet MS" w:hAnsi="Trebuchet MS"/>
              </w:rPr>
              <w:t>publice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gramStart"/>
            <w:r w:rsidRPr="00E2743C">
              <w:rPr>
                <w:rFonts w:ascii="Trebuchet MS" w:hAnsi="Trebuchet MS"/>
              </w:rPr>
              <w:t>a</w:t>
            </w:r>
            <w:proofErr w:type="gramEnd"/>
            <w:r w:rsidRPr="00E2743C">
              <w:rPr>
                <w:rFonts w:ascii="Trebuchet MS" w:hAnsi="Trebuchet MS"/>
              </w:rPr>
              <w:t xml:space="preserve"> </w:t>
            </w:r>
            <w:proofErr w:type="spellStart"/>
            <w:r w:rsidRPr="00E2743C">
              <w:rPr>
                <w:rFonts w:ascii="Trebuchet MS" w:hAnsi="Trebuchet MS"/>
              </w:rPr>
              <w:t>animalelor</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0A16B9"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169A09"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203B84" w14:textId="77777777" w:rsidR="002C6C80" w:rsidRPr="00E2743C" w:rsidRDefault="002C6C80" w:rsidP="002C6C80">
            <w:pPr>
              <w:rPr>
                <w:rFonts w:ascii="Trebuchet MS" w:hAnsi="Trebuchet MS"/>
              </w:rPr>
            </w:pPr>
          </w:p>
        </w:tc>
      </w:tr>
      <w:tr w:rsidR="00E2743C" w:rsidRPr="009F1F4F" w14:paraId="55E2A87E"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99092B"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0181C6" w14:textId="06FC3BB9" w:rsidR="002C6C80" w:rsidRPr="00E2743C" w:rsidRDefault="002C6C80" w:rsidP="002C6C80">
            <w:pPr>
              <w:rPr>
                <w:rFonts w:ascii="Trebuchet MS" w:hAnsi="Trebuchet MS"/>
                <w:lang w:val="pt-BR"/>
              </w:rPr>
            </w:pPr>
            <w:r w:rsidRPr="00E2743C">
              <w:rPr>
                <w:rFonts w:ascii="Trebuchet MS" w:hAnsi="Trebuchet MS"/>
                <w:lang w:val="pt-BR"/>
              </w:rPr>
              <w:t>Managementul riscurilor legate de calitate este proporțional cu nivelul riscului privind calitatea produselor medicinale veterinare.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DC69E4"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D7051B"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EB95E7" w14:textId="77777777" w:rsidR="002C6C80" w:rsidRPr="00E2743C" w:rsidRDefault="002C6C80" w:rsidP="002C6C80">
            <w:pPr>
              <w:rPr>
                <w:rFonts w:ascii="Trebuchet MS" w:hAnsi="Trebuchet MS"/>
                <w:lang w:val="pt-BR"/>
              </w:rPr>
            </w:pPr>
          </w:p>
        </w:tc>
      </w:tr>
      <w:tr w:rsidR="00E2743C" w:rsidRPr="00E2743C" w14:paraId="1A2D83D6" w14:textId="77777777" w:rsidTr="002C6C80">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366C0FD"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06943C" w14:textId="158BE26E" w:rsidR="002C6C80" w:rsidRPr="00E2743C" w:rsidRDefault="002C6C80" w:rsidP="002C6C80">
            <w:pPr>
              <w:rPr>
                <w:rFonts w:ascii="Trebuchet MS" w:hAnsi="Trebuchet MS"/>
              </w:rPr>
            </w:pPr>
            <w:proofErr w:type="spellStart"/>
            <w:r w:rsidRPr="00E2743C">
              <w:rPr>
                <w:rFonts w:ascii="Trebuchet MS" w:hAnsi="Trebuchet MS"/>
              </w:rPr>
              <w:t>Unitatea</w:t>
            </w:r>
            <w:proofErr w:type="spellEnd"/>
            <w:r w:rsidRPr="00E2743C">
              <w:rPr>
                <w:rFonts w:ascii="Trebuchet MS" w:hAnsi="Trebuchet MS"/>
              </w:rPr>
              <w:t xml:space="preserve"> are </w:t>
            </w:r>
            <w:proofErr w:type="spellStart"/>
            <w:r w:rsidRPr="00E2743C">
              <w:rPr>
                <w:rFonts w:ascii="Trebuchet MS" w:hAnsi="Trebuchet MS"/>
              </w:rPr>
              <w:t>în</w:t>
            </w:r>
            <w:proofErr w:type="spellEnd"/>
            <w:r w:rsidRPr="00E2743C">
              <w:rPr>
                <w:rFonts w:ascii="Trebuchet MS" w:hAnsi="Trebuchet MS"/>
              </w:rPr>
              <w:t xml:space="preserve"> mod permanent la </w:t>
            </w:r>
            <w:proofErr w:type="spellStart"/>
            <w:r w:rsidRPr="00E2743C">
              <w:rPr>
                <w:rFonts w:ascii="Trebuchet MS" w:hAnsi="Trebuchet MS"/>
              </w:rPr>
              <w:t>dispoziția</w:t>
            </w:r>
            <w:proofErr w:type="spellEnd"/>
            <w:r w:rsidRPr="00E2743C">
              <w:rPr>
                <w:rFonts w:ascii="Trebuchet MS" w:hAnsi="Trebuchet MS"/>
              </w:rPr>
              <w:t xml:space="preserve"> </w:t>
            </w:r>
            <w:proofErr w:type="spellStart"/>
            <w:r w:rsidRPr="00E2743C">
              <w:rPr>
                <w:rFonts w:ascii="Trebuchet MS" w:hAnsi="Trebuchet MS"/>
              </w:rPr>
              <w:t>sa</w:t>
            </w:r>
            <w:proofErr w:type="spellEnd"/>
            <w:r w:rsidRPr="00E2743C">
              <w:rPr>
                <w:rFonts w:ascii="Trebuchet MS" w:hAnsi="Trebuchet MS"/>
              </w:rPr>
              <w:t xml:space="preserve"> </w:t>
            </w:r>
            <w:proofErr w:type="spellStart"/>
            <w:r w:rsidRPr="00E2743C">
              <w:rPr>
                <w:rFonts w:ascii="Trebuchet MS" w:hAnsi="Trebuchet MS"/>
              </w:rPr>
              <w:t>serviciile</w:t>
            </w:r>
            <w:proofErr w:type="spellEnd"/>
            <w:r w:rsidRPr="00E2743C">
              <w:rPr>
                <w:rFonts w:ascii="Trebuchet MS" w:hAnsi="Trebuchet MS"/>
              </w:rPr>
              <w:t xml:space="preserve"> a cel </w:t>
            </w:r>
            <w:proofErr w:type="spellStart"/>
            <w:r w:rsidRPr="00E2743C">
              <w:rPr>
                <w:rFonts w:ascii="Trebuchet MS" w:hAnsi="Trebuchet MS"/>
              </w:rPr>
              <w:t>puțin</w:t>
            </w:r>
            <w:proofErr w:type="spellEnd"/>
            <w:r w:rsidRPr="00E2743C">
              <w:rPr>
                <w:rFonts w:ascii="Trebuchet MS" w:hAnsi="Trebuchet MS"/>
              </w:rPr>
              <w:t xml:space="preserve"> </w:t>
            </w:r>
            <w:proofErr w:type="spellStart"/>
            <w:r w:rsidRPr="00E2743C">
              <w:rPr>
                <w:rFonts w:ascii="Trebuchet MS" w:hAnsi="Trebuchet MS"/>
              </w:rPr>
              <w:t>unei</w:t>
            </w:r>
            <w:proofErr w:type="spellEnd"/>
            <w:r w:rsidRPr="00E2743C">
              <w:rPr>
                <w:rFonts w:ascii="Trebuchet MS" w:hAnsi="Trebuchet MS"/>
              </w:rPr>
              <w:t xml:space="preserve"> </w:t>
            </w:r>
            <w:proofErr w:type="spellStart"/>
            <w:r w:rsidRPr="00E2743C">
              <w:rPr>
                <w:rFonts w:ascii="Trebuchet MS" w:hAnsi="Trebuchet MS"/>
              </w:rPr>
              <w:t>persoane</w:t>
            </w:r>
            <w:proofErr w:type="spellEnd"/>
            <w:r w:rsidRPr="00E2743C">
              <w:rPr>
                <w:rFonts w:ascii="Trebuchet MS" w:hAnsi="Trebuchet MS"/>
              </w:rPr>
              <w:t xml:space="preserve"> </w:t>
            </w:r>
            <w:proofErr w:type="spellStart"/>
            <w:r w:rsidRPr="00E2743C">
              <w:rPr>
                <w:rFonts w:ascii="Trebuchet MS" w:hAnsi="Trebuchet MS"/>
              </w:rPr>
              <w:t>responsabile</w:t>
            </w:r>
            <w:proofErr w:type="spellEnd"/>
            <w:r w:rsidRPr="00E2743C">
              <w:rPr>
                <w:rFonts w:ascii="Trebuchet MS" w:hAnsi="Trebuchet MS"/>
              </w:rPr>
              <w:t xml:space="preserve"> </w:t>
            </w:r>
            <w:proofErr w:type="spellStart"/>
            <w:r w:rsidRPr="00E2743C">
              <w:rPr>
                <w:rFonts w:ascii="Trebuchet MS" w:hAnsi="Trebuchet MS"/>
              </w:rPr>
              <w:t>pentru</w:t>
            </w:r>
            <w:proofErr w:type="spellEnd"/>
            <w:r w:rsidRPr="00E2743C">
              <w:rPr>
                <w:rFonts w:ascii="Trebuchet MS" w:hAnsi="Trebuchet MS"/>
              </w:rPr>
              <w:t xml:space="preserve"> </w:t>
            </w:r>
            <w:proofErr w:type="spellStart"/>
            <w:r w:rsidRPr="00E2743C">
              <w:rPr>
                <w:rFonts w:ascii="Trebuchet MS" w:hAnsi="Trebuchet MS"/>
              </w:rPr>
              <w:t>distribuția</w:t>
            </w:r>
            <w:proofErr w:type="spellEnd"/>
            <w:r w:rsidRPr="00E2743C">
              <w:rPr>
                <w:rFonts w:ascii="Trebuchet MS" w:hAnsi="Trebuchet MS"/>
              </w:rPr>
              <w:t xml:space="preserve"> </w:t>
            </w:r>
            <w:proofErr w:type="spellStart"/>
            <w:r w:rsidRPr="00E2743C">
              <w:rPr>
                <w:rFonts w:ascii="Trebuchet MS" w:hAnsi="Trebuchet MS"/>
              </w:rPr>
              <w:t>angro</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71920C"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FC9E72"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5724DA" w14:textId="77777777" w:rsidR="002C6C80" w:rsidRPr="00E2743C" w:rsidRDefault="002C6C80" w:rsidP="002C6C80">
            <w:pPr>
              <w:rPr>
                <w:rFonts w:ascii="Trebuchet MS" w:hAnsi="Trebuchet MS"/>
              </w:rPr>
            </w:pPr>
          </w:p>
        </w:tc>
      </w:tr>
      <w:tr w:rsidR="00E2743C" w:rsidRPr="009F1F4F" w14:paraId="36FD1AD7"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275B8B"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EFC32F" w14:textId="327A4E9C" w:rsidR="002C6C80" w:rsidRPr="00E2743C" w:rsidRDefault="002C6C80" w:rsidP="002C6C80">
            <w:pPr>
              <w:rPr>
                <w:rFonts w:ascii="Trebuchet MS" w:hAnsi="Trebuchet MS"/>
                <w:lang w:val="pt-BR"/>
              </w:rPr>
            </w:pPr>
            <w:r w:rsidRPr="00E2743C">
              <w:rPr>
                <w:rFonts w:ascii="Trebuchet MS" w:hAnsi="Trebuchet MS"/>
                <w:lang w:val="pt-BR"/>
              </w:rPr>
              <w:t>Persoana responsabilă îndeplinește obligațiile pentru garantarea respectării bunelor practici de distribuție, respectiv:</w:t>
            </w:r>
            <w:r w:rsidRPr="00E2743C">
              <w:rPr>
                <w:rFonts w:ascii="Trebuchet MS" w:hAnsi="Trebuchet MS"/>
                <w:lang w:val="pt-BR"/>
              </w:rPr>
              <w:br/>
              <w:t xml:space="preserve">- gestionează activitățile autorizate (înregistrări); </w:t>
            </w:r>
            <w:r w:rsidRPr="00E2743C">
              <w:rPr>
                <w:rFonts w:ascii="Trebuchet MS" w:hAnsi="Trebuchet MS"/>
                <w:lang w:val="pt-BR"/>
              </w:rPr>
              <w:br/>
              <w:t xml:space="preserve">- garantează, implementează și menține sistemul de calitate; </w:t>
            </w:r>
            <w:r w:rsidRPr="00E2743C">
              <w:rPr>
                <w:rFonts w:ascii="Trebuchet MS" w:hAnsi="Trebuchet MS"/>
                <w:lang w:val="pt-BR"/>
              </w:rPr>
              <w:br/>
              <w:t xml:space="preserve">- participă la programe de formare inițială/continuă; </w:t>
            </w:r>
            <w:r w:rsidRPr="00E2743C">
              <w:rPr>
                <w:rFonts w:ascii="Trebuchet MS" w:hAnsi="Trebuchet MS"/>
                <w:lang w:val="pt-BR"/>
              </w:rPr>
              <w:br/>
              <w:t xml:space="preserve">- coordonează și efectuează rapid retragerile; </w:t>
            </w:r>
            <w:r w:rsidRPr="00E2743C">
              <w:rPr>
                <w:rFonts w:ascii="Trebuchet MS" w:hAnsi="Trebuchet MS"/>
                <w:lang w:val="pt-BR"/>
              </w:rPr>
              <w:br/>
              <w:t xml:space="preserve">- garantează gestionarea reclamațiilor; </w:t>
            </w:r>
            <w:r w:rsidRPr="00E2743C">
              <w:rPr>
                <w:rFonts w:ascii="Trebuchet MS" w:hAnsi="Trebuchet MS"/>
                <w:lang w:val="pt-BR"/>
              </w:rPr>
              <w:br/>
              <w:t xml:space="preserve">- asigură legalitatea furnizorilor și clienților; </w:t>
            </w:r>
            <w:r w:rsidRPr="00E2743C">
              <w:rPr>
                <w:rFonts w:ascii="Trebuchet MS" w:hAnsi="Trebuchet MS"/>
                <w:lang w:val="pt-BR"/>
              </w:rPr>
              <w:br/>
              <w:t xml:space="preserve">- aprobă activitățile subcontractate; </w:t>
            </w:r>
            <w:r w:rsidRPr="00E2743C">
              <w:rPr>
                <w:rFonts w:ascii="Trebuchet MS" w:hAnsi="Trebuchet MS"/>
                <w:lang w:val="pt-BR"/>
              </w:rPr>
              <w:br/>
              <w:t xml:space="preserve">- garantează autoinspecțiile și măsurile corective și preventive adecvate; </w:t>
            </w:r>
            <w:r w:rsidRPr="00E2743C">
              <w:rPr>
                <w:rFonts w:ascii="Trebuchet MS" w:hAnsi="Trebuchet MS"/>
                <w:lang w:val="pt-BR"/>
              </w:rPr>
              <w:br/>
              <w:t xml:space="preserve">- înregistrează sarcinile delegate; </w:t>
            </w:r>
            <w:r w:rsidRPr="00E2743C">
              <w:rPr>
                <w:rFonts w:ascii="Trebuchet MS" w:hAnsi="Trebuchet MS"/>
                <w:lang w:val="pt-BR"/>
              </w:rPr>
              <w:br/>
              <w:t xml:space="preserve">- decide destinația produselor returnate, respinse, retrase, falsificate; </w:t>
            </w:r>
            <w:r w:rsidRPr="00E2743C">
              <w:rPr>
                <w:rFonts w:ascii="Trebuchet MS" w:hAnsi="Trebuchet MS"/>
                <w:lang w:val="pt-BR"/>
              </w:rPr>
              <w:br/>
              <w:t xml:space="preserve">- aprobă reintroducerea la comercializare; </w:t>
            </w:r>
            <w:r w:rsidRPr="00E2743C">
              <w:rPr>
                <w:rFonts w:ascii="Trebuchet MS" w:hAnsi="Trebuchet MS"/>
                <w:lang w:val="pt-BR"/>
              </w:rPr>
              <w:br/>
              <w:t xml:space="preserve">- asigură respectarea tuturor cerințelor naționale specifice; </w:t>
            </w:r>
            <w:r w:rsidRPr="00E2743C">
              <w:rPr>
                <w:rFonts w:ascii="Trebuchet MS" w:hAnsi="Trebuchet MS"/>
                <w:lang w:val="pt-BR"/>
              </w:rPr>
              <w:br/>
              <w:t>- documentează abaterile, decide și monitorizează măsurile corective și preventive adecvate.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1F93D4"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76F6DE"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E98E18" w14:textId="77777777" w:rsidR="002C6C80" w:rsidRPr="00E2743C" w:rsidRDefault="002C6C80" w:rsidP="002C6C80">
            <w:pPr>
              <w:rPr>
                <w:rFonts w:ascii="Trebuchet MS" w:hAnsi="Trebuchet MS"/>
                <w:lang w:val="pt-BR"/>
              </w:rPr>
            </w:pPr>
          </w:p>
        </w:tc>
      </w:tr>
      <w:tr w:rsidR="00E2743C" w:rsidRPr="009F1F4F" w14:paraId="579213C4"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6FB8811"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9FC57A" w14:textId="19267670" w:rsidR="002C6C80" w:rsidRPr="00E2743C" w:rsidRDefault="002C6C80" w:rsidP="002C6C80">
            <w:pPr>
              <w:rPr>
                <w:rFonts w:ascii="Trebuchet MS" w:hAnsi="Trebuchet MS"/>
                <w:lang w:val="pt-BR"/>
              </w:rPr>
            </w:pPr>
            <w:r w:rsidRPr="00E2743C">
              <w:rPr>
                <w:rFonts w:ascii="Trebuchet MS" w:hAnsi="Trebuchet MS"/>
                <w:lang w:val="pt-BR"/>
              </w:rPr>
              <w:t>Personal competent</w:t>
            </w:r>
            <w:r w:rsidRPr="00E2743C">
              <w:rPr>
                <w:rFonts w:ascii="Trebuchet MS" w:hAnsi="Trebuchet MS"/>
                <w:lang w:val="pt-BR"/>
              </w:rPr>
              <w:br/>
              <w:t>Număr proporțional de personal în raport cu activitățile desfășurate</w:t>
            </w:r>
            <w:r w:rsidRPr="00E2743C">
              <w:rPr>
                <w:rFonts w:ascii="Trebuchet MS" w:hAnsi="Trebuchet MS"/>
                <w:lang w:val="pt-BR"/>
              </w:rPr>
              <w:br/>
              <w:t>Organigramă: funcții + responsabilități</w:t>
            </w:r>
            <w:r w:rsidRPr="00E2743C">
              <w:rPr>
                <w:rFonts w:ascii="Trebuchet MS" w:hAnsi="Trebuchet MS"/>
                <w:lang w:val="pt-BR"/>
              </w:rPr>
              <w:br/>
              <w:t>Fișa postului + asigurare înlocuitor</w:t>
            </w:r>
            <w:r w:rsidRPr="00E2743C">
              <w:rPr>
                <w:rFonts w:ascii="Trebuchet MS" w:hAnsi="Trebuchet MS"/>
                <w:lang w:val="pt-BR"/>
              </w:rPr>
              <w:br/>
              <w:t>Program de instruire inițială și continuă</w:t>
            </w:r>
            <w:r w:rsidRPr="00E2743C">
              <w:rPr>
                <w:rFonts w:ascii="Trebuchet MS" w:hAnsi="Trebuchet MS"/>
                <w:lang w:val="pt-BR"/>
              </w:rPr>
              <w:br/>
              <w:t xml:space="preserve">Identificarea și prevenirea intrării produselor medicinale veterinare </w:t>
            </w:r>
            <w:r w:rsidRPr="00E2743C">
              <w:rPr>
                <w:rFonts w:ascii="Trebuchet MS" w:hAnsi="Trebuchet MS"/>
                <w:lang w:val="pt-BR"/>
              </w:rPr>
              <w:lastRenderedPageBreak/>
              <w:t>falsificate</w:t>
            </w:r>
            <w:r w:rsidRPr="00E2743C">
              <w:rPr>
                <w:rFonts w:ascii="Trebuchet MS" w:hAnsi="Trebuchet MS"/>
                <w:lang w:val="pt-BR"/>
              </w:rPr>
              <w:br/>
              <w:t>Instruiri specifice pentru:</w:t>
            </w:r>
            <w:r w:rsidRPr="00E2743C">
              <w:rPr>
                <w:rFonts w:ascii="Trebuchet MS" w:hAnsi="Trebuchet MS"/>
                <w:lang w:val="pt-BR"/>
              </w:rPr>
              <w:br/>
              <w:t>- manipularea produselor medicinale veterinare periculoase;</w:t>
            </w:r>
            <w:r w:rsidRPr="00E2743C">
              <w:rPr>
                <w:rFonts w:ascii="Trebuchet MS" w:hAnsi="Trebuchet MS"/>
                <w:lang w:val="pt-BR"/>
              </w:rPr>
              <w:br/>
              <w:t>- produsele medicinale veterinare psihotrope și stupefiante;</w:t>
            </w:r>
            <w:r w:rsidRPr="00E2743C">
              <w:rPr>
                <w:rFonts w:ascii="Trebuchet MS" w:hAnsi="Trebuchet MS"/>
                <w:lang w:val="pt-BR"/>
              </w:rPr>
              <w:br/>
              <w:t>- condiții speciale de temperatură.</w:t>
            </w:r>
            <w:r w:rsidRPr="00E2743C">
              <w:rPr>
                <w:rFonts w:ascii="Trebuchet MS" w:hAnsi="Trebuchet MS"/>
                <w:lang w:val="pt-BR"/>
              </w:rPr>
              <w:br/>
              <w:t>Înregistrarea și evaluarea eficienței instruirilor</w:t>
            </w:r>
            <w:r w:rsidRPr="00E2743C">
              <w:rPr>
                <w:rFonts w:ascii="Trebuchet MS" w:hAnsi="Trebuchet MS"/>
                <w:lang w:val="pt-BR"/>
              </w:rPr>
              <w:br/>
              <w:t>Proceduri privind igiena, sănătatea și echiparea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678FDD"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071A7A"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8FAAA3" w14:textId="77777777" w:rsidR="002C6C80" w:rsidRPr="00E2743C" w:rsidRDefault="002C6C80" w:rsidP="002C6C80">
            <w:pPr>
              <w:rPr>
                <w:rFonts w:ascii="Trebuchet MS" w:hAnsi="Trebuchet MS"/>
                <w:lang w:val="pt-BR"/>
              </w:rPr>
            </w:pPr>
          </w:p>
        </w:tc>
      </w:tr>
      <w:tr w:rsidR="00E2743C" w:rsidRPr="009F1F4F" w14:paraId="7D4EA0B2"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A0D3D44"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F4253C" w14:textId="739A7044" w:rsidR="002C6C80" w:rsidRPr="00E2743C" w:rsidRDefault="002C6C80" w:rsidP="002C6C80">
            <w:pPr>
              <w:rPr>
                <w:rFonts w:ascii="Trebuchet MS" w:hAnsi="Trebuchet MS"/>
                <w:lang w:val="pt-BR"/>
              </w:rPr>
            </w:pPr>
            <w:r w:rsidRPr="00E2743C">
              <w:rPr>
                <w:rFonts w:ascii="Trebuchet MS" w:hAnsi="Trebuchet MS"/>
                <w:lang w:val="pt-BR"/>
              </w:rPr>
              <w:t>Spațiile asigură condițiile adecvate de depozitare:</w:t>
            </w:r>
            <w:r w:rsidRPr="00E2743C">
              <w:rPr>
                <w:rFonts w:ascii="Trebuchet MS" w:hAnsi="Trebuchet MS"/>
                <w:lang w:val="pt-BR"/>
              </w:rPr>
              <w:br/>
              <w:t>- capacitate;</w:t>
            </w:r>
            <w:r w:rsidRPr="00E2743C">
              <w:rPr>
                <w:rFonts w:ascii="Trebuchet MS" w:hAnsi="Trebuchet MS"/>
                <w:lang w:val="pt-BR"/>
              </w:rPr>
              <w:br/>
              <w:t>- siguranță;</w:t>
            </w:r>
            <w:r w:rsidRPr="00E2743C">
              <w:rPr>
                <w:rFonts w:ascii="Trebuchet MS" w:hAnsi="Trebuchet MS"/>
                <w:lang w:val="pt-BR"/>
              </w:rPr>
              <w:br/>
              <w:t>- iluminare;</w:t>
            </w:r>
            <w:r w:rsidRPr="00E2743C">
              <w:rPr>
                <w:rFonts w:ascii="Trebuchet MS" w:hAnsi="Trebuchet MS"/>
                <w:lang w:val="pt-BR"/>
              </w:rPr>
              <w:br/>
              <w:t>- curățenie.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4525DF"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CAA2E6"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D7FE96" w14:textId="77777777" w:rsidR="002C6C80" w:rsidRPr="00E2743C" w:rsidRDefault="002C6C80" w:rsidP="002C6C80">
            <w:pPr>
              <w:rPr>
                <w:rFonts w:ascii="Trebuchet MS" w:hAnsi="Trebuchet MS"/>
                <w:lang w:val="pt-BR"/>
              </w:rPr>
            </w:pPr>
          </w:p>
        </w:tc>
      </w:tr>
      <w:tr w:rsidR="00E2743C" w:rsidRPr="009F1F4F" w14:paraId="1495AEEB" w14:textId="77777777" w:rsidTr="002C6C80">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C77D58F"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48A365" w14:textId="06D1C8C8" w:rsidR="002C6C80" w:rsidRPr="00E2743C" w:rsidRDefault="002C6C80" w:rsidP="002C6C80">
            <w:pPr>
              <w:rPr>
                <w:rFonts w:ascii="Trebuchet MS" w:hAnsi="Trebuchet MS"/>
                <w:lang w:val="pt-BR"/>
              </w:rPr>
            </w:pPr>
            <w:r w:rsidRPr="00E2743C">
              <w:rPr>
                <w:rFonts w:ascii="Trebuchet MS" w:hAnsi="Trebuchet MS"/>
                <w:lang w:val="pt-BR"/>
              </w:rPr>
              <w:t>Separarea fizică și/sau electronică a produselor medicinale veterinare:</w:t>
            </w:r>
            <w:r w:rsidRPr="00E2743C">
              <w:rPr>
                <w:rFonts w:ascii="Trebuchet MS" w:hAnsi="Trebuchet MS"/>
                <w:lang w:val="pt-BR"/>
              </w:rPr>
              <w:br/>
              <w:t>- în așteptarea unei decizii privind eliminarea: fizică sau electronică;</w:t>
            </w:r>
            <w:r w:rsidRPr="00E2743C">
              <w:rPr>
                <w:rFonts w:ascii="Trebuchet MS" w:hAnsi="Trebuchet MS"/>
                <w:lang w:val="pt-BR"/>
              </w:rPr>
              <w:br/>
              <w:t>- expirate, rechemate, respinse: fizică și electronică;</w:t>
            </w:r>
            <w:r w:rsidRPr="00E2743C">
              <w:rPr>
                <w:rFonts w:ascii="Trebuchet MS" w:hAnsi="Trebuchet MS"/>
                <w:lang w:val="pt-BR"/>
              </w:rPr>
              <w:br/>
              <w:t>- pentru export: fizică și electronică;</w:t>
            </w:r>
            <w:r w:rsidRPr="00E2743C">
              <w:rPr>
                <w:rFonts w:ascii="Trebuchet MS" w:hAnsi="Trebuchet MS"/>
                <w:lang w:val="pt-BR"/>
              </w:rPr>
              <w:br/>
              <w:t>- psihotrope/stupefiante: măsuri specifice de securitate;</w:t>
            </w:r>
            <w:r w:rsidRPr="00E2743C">
              <w:rPr>
                <w:rFonts w:ascii="Trebuchet MS" w:hAnsi="Trebuchet MS"/>
                <w:lang w:val="pt-BR"/>
              </w:rPr>
              <w:br/>
              <w:t>- periculoase (de exemplu, inflamabile): măsuri de securitate și protecție.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B1285D"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666D5A"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7DC906" w14:textId="77777777" w:rsidR="002C6C80" w:rsidRPr="00E2743C" w:rsidRDefault="002C6C80" w:rsidP="002C6C80">
            <w:pPr>
              <w:rPr>
                <w:rFonts w:ascii="Trebuchet MS" w:hAnsi="Trebuchet MS"/>
                <w:lang w:val="pt-BR"/>
              </w:rPr>
            </w:pPr>
          </w:p>
        </w:tc>
      </w:tr>
      <w:tr w:rsidR="00E2743C" w:rsidRPr="009F1F4F" w14:paraId="6136E82B"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6428A4"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77E90F" w14:textId="39105FAC" w:rsidR="002C6C80" w:rsidRPr="00E2743C" w:rsidRDefault="002C6C80" w:rsidP="002C6C80">
            <w:pPr>
              <w:rPr>
                <w:rFonts w:ascii="Trebuchet MS" w:hAnsi="Trebuchet MS"/>
                <w:lang w:val="pt-BR"/>
              </w:rPr>
            </w:pPr>
            <w:r w:rsidRPr="00E2743C">
              <w:rPr>
                <w:rFonts w:ascii="Trebuchet MS" w:hAnsi="Trebuchet MS"/>
                <w:lang w:val="pt-BR"/>
              </w:rPr>
              <w:t>Zonele de recepție/expediție sunt protejate și separate de zonele de depozitare.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3490E3"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A6FCEE"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41ED3C" w14:textId="77777777" w:rsidR="002C6C80" w:rsidRPr="00E2743C" w:rsidRDefault="002C6C80" w:rsidP="002C6C80">
            <w:pPr>
              <w:rPr>
                <w:rFonts w:ascii="Trebuchet MS" w:hAnsi="Trebuchet MS"/>
                <w:lang w:val="pt-BR"/>
              </w:rPr>
            </w:pPr>
          </w:p>
        </w:tc>
      </w:tr>
      <w:tr w:rsidR="00E2743C" w:rsidRPr="009F1F4F" w14:paraId="623B26B5"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759D81"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281636" w14:textId="44331A1B" w:rsidR="002C6C80" w:rsidRPr="00E2743C" w:rsidRDefault="002C6C80" w:rsidP="002C6C80">
            <w:pPr>
              <w:rPr>
                <w:rFonts w:ascii="Trebuchet MS" w:hAnsi="Trebuchet MS"/>
                <w:lang w:val="pt-BR"/>
              </w:rPr>
            </w:pPr>
            <w:r w:rsidRPr="00E2743C">
              <w:rPr>
                <w:rFonts w:ascii="Trebuchet MS" w:hAnsi="Trebuchet MS"/>
                <w:lang w:val="pt-BR"/>
              </w:rPr>
              <w:t>Curățenie: proceduri de curățare, înregistrări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E8DFDF"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E14813"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96E77B" w14:textId="77777777" w:rsidR="002C6C80" w:rsidRPr="00E2743C" w:rsidRDefault="002C6C80" w:rsidP="002C6C80">
            <w:pPr>
              <w:rPr>
                <w:rFonts w:ascii="Trebuchet MS" w:hAnsi="Trebuchet MS"/>
                <w:lang w:val="pt-BR"/>
              </w:rPr>
            </w:pPr>
          </w:p>
        </w:tc>
      </w:tr>
      <w:tr w:rsidR="00E2743C" w:rsidRPr="009F1F4F" w14:paraId="333995FF"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48E378"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4B33C9" w14:textId="777D68BA" w:rsidR="002C6C80" w:rsidRPr="00E2743C" w:rsidRDefault="002C6C80" w:rsidP="002C6C80">
            <w:pPr>
              <w:rPr>
                <w:rFonts w:ascii="Trebuchet MS" w:hAnsi="Trebuchet MS"/>
                <w:lang w:val="pt-BR"/>
              </w:rPr>
            </w:pPr>
            <w:r w:rsidRPr="00E2743C">
              <w:rPr>
                <w:rFonts w:ascii="Trebuchet MS" w:hAnsi="Trebuchet MS"/>
                <w:lang w:val="pt-BR"/>
              </w:rPr>
              <w:t>Umiditate și temperatura în limite adecvate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0E5A8C"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B46CFF"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C65F0E" w14:textId="77777777" w:rsidR="002C6C80" w:rsidRPr="00E2743C" w:rsidRDefault="002C6C80" w:rsidP="002C6C80">
            <w:pPr>
              <w:rPr>
                <w:rFonts w:ascii="Trebuchet MS" w:hAnsi="Trebuchet MS"/>
                <w:lang w:val="pt-BR"/>
              </w:rPr>
            </w:pPr>
          </w:p>
        </w:tc>
      </w:tr>
      <w:tr w:rsidR="00E2743C" w:rsidRPr="00E2743C" w14:paraId="79C1EB2A"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3C1F7E"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910607" w14:textId="2127AF7E" w:rsidR="002C6C80" w:rsidRPr="00E2743C" w:rsidRDefault="002C6C80" w:rsidP="002C6C80">
            <w:pPr>
              <w:rPr>
                <w:rFonts w:ascii="Trebuchet MS" w:hAnsi="Trebuchet MS"/>
              </w:rPr>
            </w:pPr>
            <w:proofErr w:type="spellStart"/>
            <w:r w:rsidRPr="00E2743C">
              <w:rPr>
                <w:rFonts w:ascii="Trebuchet MS" w:hAnsi="Trebuchet MS"/>
              </w:rPr>
              <w:t>Curățarea</w:t>
            </w:r>
            <w:proofErr w:type="spellEnd"/>
            <w:r w:rsidRPr="00E2743C">
              <w:rPr>
                <w:rFonts w:ascii="Trebuchet MS" w:hAnsi="Trebuchet MS"/>
              </w:rPr>
              <w:t xml:space="preserve"> </w:t>
            </w:r>
            <w:proofErr w:type="spellStart"/>
            <w:r w:rsidRPr="00E2743C">
              <w:rPr>
                <w:rFonts w:ascii="Trebuchet MS" w:hAnsi="Trebuchet MS"/>
              </w:rPr>
              <w:t>periodică</w:t>
            </w:r>
            <w:proofErr w:type="spellEnd"/>
            <w:r w:rsidRPr="00E2743C">
              <w:rPr>
                <w:rFonts w:ascii="Trebuchet MS" w:hAnsi="Trebuchet MS"/>
              </w:rPr>
              <w:t xml:space="preserve"> a </w:t>
            </w:r>
            <w:proofErr w:type="spellStart"/>
            <w:r w:rsidRPr="00E2743C">
              <w:rPr>
                <w:rFonts w:ascii="Trebuchet MS" w:hAnsi="Trebuchet MS"/>
              </w:rPr>
              <w:t>vehiculelor</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A131E7"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045266"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D9C0AF" w14:textId="77777777" w:rsidR="002C6C80" w:rsidRPr="00E2743C" w:rsidRDefault="002C6C80" w:rsidP="002C6C80">
            <w:pPr>
              <w:rPr>
                <w:rFonts w:ascii="Trebuchet MS" w:hAnsi="Trebuchet MS"/>
              </w:rPr>
            </w:pPr>
          </w:p>
        </w:tc>
      </w:tr>
      <w:tr w:rsidR="00E2743C" w:rsidRPr="009F1F4F" w14:paraId="48EE75CD"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679230"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5FEC84" w14:textId="0A843B6F" w:rsidR="002C6C80" w:rsidRPr="00E2743C" w:rsidRDefault="002C6C80" w:rsidP="002C6C80">
            <w:pPr>
              <w:rPr>
                <w:rFonts w:ascii="Trebuchet MS" w:hAnsi="Trebuchet MS"/>
                <w:lang w:val="pt-BR"/>
              </w:rPr>
            </w:pPr>
            <w:r w:rsidRPr="00E2743C">
              <w:rPr>
                <w:rFonts w:ascii="Trebuchet MS" w:hAnsi="Trebuchet MS"/>
                <w:lang w:val="pt-BR"/>
              </w:rPr>
              <w:t>Protecție împotriva insectelor și rozătoarelor + program de combatere dăunători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015CD1"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52A81A"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07AFC2" w14:textId="77777777" w:rsidR="002C6C80" w:rsidRPr="00E2743C" w:rsidRDefault="002C6C80" w:rsidP="002C6C80">
            <w:pPr>
              <w:rPr>
                <w:rFonts w:ascii="Trebuchet MS" w:hAnsi="Trebuchet MS"/>
                <w:lang w:val="pt-BR"/>
              </w:rPr>
            </w:pPr>
          </w:p>
        </w:tc>
      </w:tr>
      <w:tr w:rsidR="00E2743C" w:rsidRPr="009F1F4F" w14:paraId="3AF193F2"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2A0885"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95C85C" w14:textId="0DE8CFD1" w:rsidR="002C6C80" w:rsidRPr="00E2743C" w:rsidRDefault="002C6C80" w:rsidP="002C6C80">
            <w:pPr>
              <w:rPr>
                <w:rFonts w:ascii="Trebuchet MS" w:hAnsi="Trebuchet MS"/>
                <w:lang w:val="pt-BR"/>
              </w:rPr>
            </w:pPr>
            <w:r w:rsidRPr="00E2743C">
              <w:rPr>
                <w:rFonts w:ascii="Trebuchet MS" w:hAnsi="Trebuchet MS"/>
                <w:lang w:val="pt-BR"/>
              </w:rPr>
              <w:t>Toaletele și zonele de odihnă separate de depozit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343695"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1EBEB6"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86F1A9" w14:textId="77777777" w:rsidR="002C6C80" w:rsidRPr="00E2743C" w:rsidRDefault="002C6C80" w:rsidP="002C6C80">
            <w:pPr>
              <w:rPr>
                <w:rFonts w:ascii="Trebuchet MS" w:hAnsi="Trebuchet MS"/>
                <w:lang w:val="pt-BR"/>
              </w:rPr>
            </w:pPr>
          </w:p>
        </w:tc>
      </w:tr>
      <w:tr w:rsidR="00E2743C" w:rsidRPr="009F1F4F" w14:paraId="2420F301"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0C58F0E"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0DF00B" w14:textId="37794B22" w:rsidR="002C6C80" w:rsidRPr="00E2743C" w:rsidRDefault="002C6C80" w:rsidP="002C6C80">
            <w:pPr>
              <w:rPr>
                <w:rFonts w:ascii="Trebuchet MS" w:hAnsi="Trebuchet MS"/>
                <w:lang w:val="pt-BR"/>
              </w:rPr>
            </w:pPr>
            <w:r w:rsidRPr="00E2743C">
              <w:rPr>
                <w:rFonts w:ascii="Trebuchet MS" w:hAnsi="Trebuchet MS"/>
                <w:lang w:val="pt-BR"/>
              </w:rPr>
              <w:t>Echipamente și proceduri pentru controlul:</w:t>
            </w:r>
            <w:r w:rsidRPr="00E2743C">
              <w:rPr>
                <w:rFonts w:ascii="Trebuchet MS" w:hAnsi="Trebuchet MS"/>
                <w:lang w:val="pt-BR"/>
              </w:rPr>
              <w:br/>
              <w:t>- temperaturii;</w:t>
            </w:r>
            <w:r w:rsidRPr="00E2743C">
              <w:rPr>
                <w:rFonts w:ascii="Trebuchet MS" w:hAnsi="Trebuchet MS"/>
                <w:lang w:val="pt-BR"/>
              </w:rPr>
              <w:br/>
              <w:t>- nivelului de iluminare;</w:t>
            </w:r>
            <w:r w:rsidRPr="00E2743C">
              <w:rPr>
                <w:rFonts w:ascii="Trebuchet MS" w:hAnsi="Trebuchet MS"/>
                <w:lang w:val="pt-BR"/>
              </w:rPr>
              <w:br/>
              <w:t>- umidității;</w:t>
            </w:r>
            <w:r w:rsidRPr="00E2743C">
              <w:rPr>
                <w:rFonts w:ascii="Trebuchet MS" w:hAnsi="Trebuchet MS"/>
                <w:lang w:val="pt-BR"/>
              </w:rPr>
              <w:br/>
              <w:t>- curățeniei.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BE9550"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72E432"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A92C99" w14:textId="77777777" w:rsidR="002C6C80" w:rsidRPr="00E2743C" w:rsidRDefault="002C6C80" w:rsidP="002C6C80">
            <w:pPr>
              <w:rPr>
                <w:rFonts w:ascii="Trebuchet MS" w:hAnsi="Trebuchet MS"/>
                <w:lang w:val="pt-BR"/>
              </w:rPr>
            </w:pPr>
          </w:p>
        </w:tc>
      </w:tr>
      <w:tr w:rsidR="00E2743C" w:rsidRPr="009F1F4F" w14:paraId="462F05AF"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F1725F0"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1720FB" w14:textId="6EE026F8" w:rsidR="002C6C80" w:rsidRPr="00E2743C" w:rsidRDefault="002C6C80" w:rsidP="002C6C80">
            <w:pPr>
              <w:rPr>
                <w:rFonts w:ascii="Trebuchet MS" w:hAnsi="Trebuchet MS"/>
                <w:lang w:val="pt-BR"/>
              </w:rPr>
            </w:pPr>
            <w:r w:rsidRPr="00E2743C">
              <w:rPr>
                <w:rFonts w:ascii="Trebuchet MS" w:hAnsi="Trebuchet MS"/>
                <w:lang w:val="pt-BR"/>
              </w:rPr>
              <w:t>Harta temperaturilor este întocmită pe baza analizei riscurilor (puncte fierbinți/fluctuații) și actualizată în funcție de modificările spațiului/echipamentelor.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59313F"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C32597"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85D451" w14:textId="77777777" w:rsidR="002C6C80" w:rsidRPr="00E2743C" w:rsidRDefault="002C6C80" w:rsidP="002C6C80">
            <w:pPr>
              <w:rPr>
                <w:rFonts w:ascii="Trebuchet MS" w:hAnsi="Trebuchet MS"/>
                <w:lang w:val="pt-BR"/>
              </w:rPr>
            </w:pPr>
          </w:p>
        </w:tc>
      </w:tr>
      <w:tr w:rsidR="00E2743C" w:rsidRPr="009F1F4F" w14:paraId="6D9370BD"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4F9F7BF"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A226D0" w14:textId="2843E0EC" w:rsidR="002C6C80" w:rsidRPr="00E2743C" w:rsidRDefault="002C6C80" w:rsidP="002C6C80">
            <w:pPr>
              <w:rPr>
                <w:rFonts w:ascii="Trebuchet MS" w:hAnsi="Trebuchet MS"/>
                <w:lang w:val="pt-BR"/>
              </w:rPr>
            </w:pPr>
            <w:r w:rsidRPr="00E2743C">
              <w:rPr>
                <w:rFonts w:ascii="Trebuchet MS" w:hAnsi="Trebuchet MS"/>
                <w:lang w:val="pt-BR"/>
              </w:rPr>
              <w:t>Amplasarea echipamentelor de monitorizare pe baza hărții temperaturilor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B7DDE4"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C855FD"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977C97" w14:textId="77777777" w:rsidR="002C6C80" w:rsidRPr="00E2743C" w:rsidRDefault="002C6C80" w:rsidP="002C6C80">
            <w:pPr>
              <w:rPr>
                <w:rFonts w:ascii="Trebuchet MS" w:hAnsi="Trebuchet MS"/>
                <w:lang w:val="pt-BR"/>
              </w:rPr>
            </w:pPr>
          </w:p>
        </w:tc>
      </w:tr>
      <w:tr w:rsidR="00E2743C" w:rsidRPr="00E2743C" w14:paraId="3706B9BE"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C58F23A" w14:textId="6D5C2A38" w:rsidR="002C6C80" w:rsidRPr="00E2743C" w:rsidRDefault="002C6C80" w:rsidP="002C6C80">
            <w:pPr>
              <w:rPr>
                <w:rFonts w:ascii="Trebuchet MS" w:hAnsi="Trebuchet MS"/>
              </w:rPr>
            </w:pPr>
            <w:r w:rsidRPr="00E2743C">
              <w:rPr>
                <w:rFonts w:ascii="Trebuchet MS" w:hAnsi="Trebuchet MS"/>
              </w:rPr>
              <w:lastRenderedPageBreak/>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5186BF" w14:textId="4F1875B5" w:rsidR="002C6C80" w:rsidRPr="00E2743C" w:rsidRDefault="002C6C80" w:rsidP="002C6C80">
            <w:pPr>
              <w:rPr>
                <w:rFonts w:ascii="Trebuchet MS" w:hAnsi="Trebuchet MS"/>
              </w:rPr>
            </w:pPr>
            <w:r w:rsidRPr="00E2743C">
              <w:rPr>
                <w:rFonts w:ascii="Trebuchet MS" w:hAnsi="Trebuchet MS"/>
                <w:lang w:val="pt-BR"/>
              </w:rPr>
              <w:t>Plan de mentenanță a echipamentelor</w:t>
            </w:r>
            <w:r w:rsidRPr="00E2743C">
              <w:rPr>
                <w:rFonts w:ascii="Trebuchet MS" w:hAnsi="Trebuchet MS"/>
                <w:lang w:val="pt-BR"/>
              </w:rPr>
              <w:br/>
              <w:t>Echipamentele de control sunt calibrate periodic.</w:t>
            </w:r>
            <w:r w:rsidRPr="00E2743C">
              <w:rPr>
                <w:rFonts w:ascii="Trebuchet MS" w:hAnsi="Trebuchet MS"/>
                <w:lang w:val="pt-BR"/>
              </w:rPr>
              <w:br/>
              <w:t>Sisteme corespunzătoare de alarmă + limite adecvate de alarmă + testare periodică</w:t>
            </w:r>
            <w:r w:rsidRPr="00E2743C">
              <w:rPr>
                <w:rFonts w:ascii="Trebuchet MS" w:hAnsi="Trebuchet MS"/>
                <w:lang w:val="pt-BR"/>
              </w:rPr>
              <w:br/>
              <w:t>Operațiile de reparație, întreținere și calibrare nu prezintă risc și sunt înregistrate.</w:t>
            </w:r>
            <w:r w:rsidRPr="00E2743C">
              <w:rPr>
                <w:rFonts w:ascii="Trebuchet MS" w:hAnsi="Trebuchet MS"/>
                <w:lang w:val="pt-BR"/>
              </w:rPr>
              <w:br/>
            </w:r>
            <w:proofErr w:type="spellStart"/>
            <w:r w:rsidRPr="00E2743C">
              <w:rPr>
                <w:rFonts w:ascii="Trebuchet MS" w:hAnsi="Trebuchet MS"/>
              </w:rPr>
              <w:t>Echipamentele</w:t>
            </w:r>
            <w:proofErr w:type="spellEnd"/>
            <w:r w:rsidRPr="00E2743C">
              <w:rPr>
                <w:rFonts w:ascii="Trebuchet MS" w:hAnsi="Trebuchet MS"/>
              </w:rPr>
              <w:t>/</w:t>
            </w:r>
            <w:proofErr w:type="spellStart"/>
            <w:r w:rsidRPr="00E2743C">
              <w:rPr>
                <w:rFonts w:ascii="Trebuchet MS" w:hAnsi="Trebuchet MS"/>
              </w:rPr>
              <w:t>Vehiculele</w:t>
            </w:r>
            <w:proofErr w:type="spellEnd"/>
            <w:r w:rsidRPr="00E2743C">
              <w:rPr>
                <w:rFonts w:ascii="Trebuchet MS" w:hAnsi="Trebuchet MS"/>
              </w:rPr>
              <w:t xml:space="preserve"> </w:t>
            </w:r>
            <w:proofErr w:type="spellStart"/>
            <w:r w:rsidRPr="00E2743C">
              <w:rPr>
                <w:rFonts w:ascii="Trebuchet MS" w:hAnsi="Trebuchet MS"/>
              </w:rPr>
              <w:t>defecte</w:t>
            </w:r>
            <w:proofErr w:type="spellEnd"/>
            <w:r w:rsidRPr="00E2743C">
              <w:rPr>
                <w:rFonts w:ascii="Trebuchet MS" w:hAnsi="Trebuchet MS"/>
              </w:rPr>
              <w:t xml:space="preserve"> sunt </w:t>
            </w:r>
            <w:proofErr w:type="spellStart"/>
            <w:r w:rsidRPr="00E2743C">
              <w:rPr>
                <w:rFonts w:ascii="Trebuchet MS" w:hAnsi="Trebuchet MS"/>
              </w:rPr>
              <w:t>retrase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identificate</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AB0189"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66CECB"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181C6A" w14:textId="77777777" w:rsidR="002C6C80" w:rsidRPr="00E2743C" w:rsidRDefault="002C6C80" w:rsidP="002C6C80">
            <w:pPr>
              <w:rPr>
                <w:rFonts w:ascii="Trebuchet MS" w:hAnsi="Trebuchet MS"/>
              </w:rPr>
            </w:pPr>
          </w:p>
        </w:tc>
      </w:tr>
      <w:tr w:rsidR="00E2743C" w:rsidRPr="009F1F4F" w14:paraId="3E1D08BC"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8108073" w14:textId="77777777" w:rsidR="002C6C80" w:rsidRPr="00E2743C" w:rsidRDefault="002C6C80" w:rsidP="002C6C80">
            <w:pPr>
              <w:rPr>
                <w:rFonts w:ascii="Trebuchet MS" w:hAnsi="Trebuchet MS"/>
              </w:rPr>
            </w:pPr>
            <w:r w:rsidRPr="00E2743C">
              <w:rPr>
                <w:rFonts w:ascii="Trebuchet MS" w:hAnsi="Trebuchet MS"/>
              </w:rPr>
              <w:b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1C67C3" w14:textId="78686E87" w:rsidR="002C6C80" w:rsidRPr="00E2743C" w:rsidRDefault="002C6C80" w:rsidP="002C6C80">
            <w:pPr>
              <w:rPr>
                <w:rFonts w:ascii="Trebuchet MS" w:hAnsi="Trebuchet MS"/>
                <w:lang w:val="pt-BR"/>
              </w:rPr>
            </w:pPr>
            <w:r w:rsidRPr="00E2743C">
              <w:rPr>
                <w:rFonts w:ascii="Trebuchet MS" w:hAnsi="Trebuchet MS"/>
                <w:lang w:val="pt-BR"/>
              </w:rPr>
              <w:t>Sistemele informatice sunt validate.</w:t>
            </w:r>
            <w:r w:rsidRPr="00E2743C">
              <w:rPr>
                <w:rFonts w:ascii="Trebuchet MS" w:hAnsi="Trebuchet MS"/>
                <w:lang w:val="pt-BR"/>
              </w:rPr>
              <w:br/>
              <w:t>Există o descriere detaliată în scris a sistemului computerizat.</w:t>
            </w:r>
            <w:r w:rsidRPr="00E2743C">
              <w:rPr>
                <w:rFonts w:ascii="Trebuchet MS" w:hAnsi="Trebuchet MS"/>
                <w:lang w:val="pt-BR"/>
              </w:rPr>
              <w:br/>
              <w:t>Sistemul computerizat este prevăzut cu permis de acces, protecție și recuperare a datelor.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C56F37"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4886D8"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69DBAA" w14:textId="77777777" w:rsidR="002C6C80" w:rsidRPr="00E2743C" w:rsidRDefault="002C6C80" w:rsidP="002C6C80">
            <w:pPr>
              <w:rPr>
                <w:rFonts w:ascii="Trebuchet MS" w:hAnsi="Trebuchet MS"/>
                <w:lang w:val="pt-BR"/>
              </w:rPr>
            </w:pPr>
          </w:p>
        </w:tc>
      </w:tr>
      <w:tr w:rsidR="00E2743C" w:rsidRPr="00E2743C" w14:paraId="19192837"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AE4F76C"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F4F65A" w14:textId="684ACFCB" w:rsidR="002C6C80" w:rsidRPr="00E2743C" w:rsidRDefault="002C6C80" w:rsidP="002C6C80">
            <w:pPr>
              <w:rPr>
                <w:rFonts w:ascii="Trebuchet MS" w:hAnsi="Trebuchet MS"/>
              </w:rPr>
            </w:pPr>
            <w:r w:rsidRPr="00E2743C">
              <w:rPr>
                <w:rFonts w:ascii="Trebuchet MS" w:hAnsi="Trebuchet MS"/>
                <w:lang w:val="pt-BR"/>
              </w:rPr>
              <w:t>Echipamentele și procesele esențiale sunt calificate și validate inițial și după schimbări semnificative.</w:t>
            </w:r>
            <w:r w:rsidRPr="00E2743C">
              <w:rPr>
                <w:rFonts w:ascii="Trebuchet MS" w:hAnsi="Trebuchet MS"/>
                <w:lang w:val="pt-BR"/>
              </w:rPr>
              <w:br/>
            </w:r>
            <w:r w:rsidRPr="00E2743C">
              <w:rPr>
                <w:rFonts w:ascii="Trebuchet MS" w:hAnsi="Trebuchet MS"/>
              </w:rPr>
              <w:t xml:space="preserve">Se </w:t>
            </w:r>
            <w:proofErr w:type="spellStart"/>
            <w:r w:rsidRPr="00E2743C">
              <w:rPr>
                <w:rFonts w:ascii="Trebuchet MS" w:hAnsi="Trebuchet MS"/>
              </w:rPr>
              <w:t>întocmesc</w:t>
            </w:r>
            <w:proofErr w:type="spellEnd"/>
            <w:r w:rsidRPr="00E2743C">
              <w:rPr>
                <w:rFonts w:ascii="Trebuchet MS" w:hAnsi="Trebuchet MS"/>
              </w:rPr>
              <w:t xml:space="preserve"> </w:t>
            </w:r>
            <w:proofErr w:type="spellStart"/>
            <w:r w:rsidRPr="00E2743C">
              <w:rPr>
                <w:rFonts w:ascii="Trebuchet MS" w:hAnsi="Trebuchet MS"/>
              </w:rPr>
              <w:t>rapoarte</w:t>
            </w:r>
            <w:proofErr w:type="spellEnd"/>
            <w:r w:rsidRPr="00E2743C">
              <w:rPr>
                <w:rFonts w:ascii="Trebuchet MS" w:hAnsi="Trebuchet MS"/>
              </w:rPr>
              <w:t xml:space="preserve"> de </w:t>
            </w:r>
            <w:proofErr w:type="spellStart"/>
            <w:r w:rsidRPr="00E2743C">
              <w:rPr>
                <w:rFonts w:ascii="Trebuchet MS" w:hAnsi="Trebuchet MS"/>
              </w:rPr>
              <w:t>calificare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de </w:t>
            </w:r>
            <w:proofErr w:type="spellStart"/>
            <w:r w:rsidRPr="00E2743C">
              <w:rPr>
                <w:rFonts w:ascii="Trebuchet MS" w:hAnsi="Trebuchet MS"/>
              </w:rPr>
              <w:t>validare</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9BA7F3"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86D32C"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5FF3CF" w14:textId="77777777" w:rsidR="002C6C80" w:rsidRPr="00E2743C" w:rsidRDefault="002C6C80" w:rsidP="002C6C80">
            <w:pPr>
              <w:rPr>
                <w:rFonts w:ascii="Trebuchet MS" w:hAnsi="Trebuchet MS"/>
              </w:rPr>
            </w:pPr>
          </w:p>
        </w:tc>
      </w:tr>
      <w:tr w:rsidR="00E2743C" w:rsidRPr="009F1F4F" w14:paraId="4154441B"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5287B8D" w14:textId="77777777" w:rsidR="002C6C80" w:rsidRPr="00E2743C" w:rsidRDefault="002C6C80" w:rsidP="002C6C80">
            <w:pPr>
              <w:rPr>
                <w:rFonts w:ascii="Trebuchet MS" w:hAnsi="Trebuchet MS"/>
              </w:rPr>
            </w:pPr>
            <w:r w:rsidRPr="00E2743C">
              <w:rPr>
                <w:rFonts w:ascii="Trebuchet MS" w:hAnsi="Trebuchet MS"/>
              </w:rPr>
              <w:b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18CB8E" w14:textId="19128447" w:rsidR="002C6C80" w:rsidRPr="00E2743C" w:rsidRDefault="002C6C80" w:rsidP="002C6C80">
            <w:pPr>
              <w:rPr>
                <w:rFonts w:ascii="Trebuchet MS" w:hAnsi="Trebuchet MS"/>
                <w:lang w:val="pt-BR"/>
              </w:rPr>
            </w:pPr>
            <w:r w:rsidRPr="00E2743C">
              <w:rPr>
                <w:rFonts w:ascii="Trebuchet MS" w:hAnsi="Trebuchet MS"/>
                <w:lang w:val="pt-BR"/>
              </w:rPr>
              <w:t>Documentația este:</w:t>
            </w:r>
            <w:r w:rsidRPr="00E2743C">
              <w:rPr>
                <w:rFonts w:ascii="Trebuchet MS" w:hAnsi="Trebuchet MS"/>
                <w:lang w:val="pt-BR"/>
              </w:rPr>
              <w:br/>
              <w:t>- disponibilă și ușor de accesat;</w:t>
            </w:r>
            <w:r w:rsidRPr="00E2743C">
              <w:rPr>
                <w:rFonts w:ascii="Trebuchet MS" w:hAnsi="Trebuchet MS"/>
                <w:lang w:val="pt-BR"/>
              </w:rPr>
              <w:br/>
              <w:t>- clară și completă;</w:t>
            </w:r>
            <w:r w:rsidRPr="00E2743C">
              <w:rPr>
                <w:rFonts w:ascii="Trebuchet MS" w:hAnsi="Trebuchet MS"/>
                <w:lang w:val="pt-BR"/>
              </w:rPr>
              <w:br/>
              <w:t>- aprobată, semnată și datată, actualizată.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45DFD4"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A8884E"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81EC56" w14:textId="77777777" w:rsidR="002C6C80" w:rsidRPr="00E2743C" w:rsidRDefault="002C6C80" w:rsidP="002C6C80">
            <w:pPr>
              <w:rPr>
                <w:rFonts w:ascii="Trebuchet MS" w:hAnsi="Trebuchet MS"/>
                <w:lang w:val="pt-BR"/>
              </w:rPr>
            </w:pPr>
          </w:p>
        </w:tc>
      </w:tr>
      <w:tr w:rsidR="00E2743C" w:rsidRPr="009F1F4F" w14:paraId="690E3E18"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8C5A7BC"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C0AEAA" w14:textId="76694FFC" w:rsidR="002C6C80" w:rsidRPr="00E2743C" w:rsidRDefault="002C6C80" w:rsidP="002C6C80">
            <w:pPr>
              <w:rPr>
                <w:rFonts w:ascii="Trebuchet MS" w:hAnsi="Trebuchet MS"/>
                <w:lang w:val="pt-BR"/>
              </w:rPr>
            </w:pPr>
            <w:r w:rsidRPr="00E2743C">
              <w:rPr>
                <w:rFonts w:ascii="Trebuchet MS" w:hAnsi="Trebuchet MS"/>
                <w:lang w:val="pt-BR"/>
              </w:rPr>
              <w:t>Există proceduri privind:</w:t>
            </w:r>
            <w:r w:rsidRPr="00E2743C">
              <w:rPr>
                <w:rFonts w:ascii="Trebuchet MS" w:hAnsi="Trebuchet MS"/>
                <w:lang w:val="pt-BR"/>
              </w:rPr>
              <w:br/>
              <w:t>- recepția și controlul livrărilor;</w:t>
            </w:r>
            <w:r w:rsidRPr="00E2743C">
              <w:rPr>
                <w:rFonts w:ascii="Trebuchet MS" w:hAnsi="Trebuchet MS"/>
                <w:lang w:val="pt-BR"/>
              </w:rPr>
              <w:br/>
              <w:t>- controlul furnizorilor și clienților;</w:t>
            </w:r>
            <w:r w:rsidRPr="00E2743C">
              <w:rPr>
                <w:rFonts w:ascii="Trebuchet MS" w:hAnsi="Trebuchet MS"/>
                <w:lang w:val="pt-BR"/>
              </w:rPr>
              <w:br/>
              <w:t>- depozitarea;</w:t>
            </w:r>
            <w:r w:rsidRPr="00E2743C">
              <w:rPr>
                <w:rFonts w:ascii="Trebuchet MS" w:hAnsi="Trebuchet MS"/>
                <w:lang w:val="pt-BR"/>
              </w:rPr>
              <w:br/>
              <w:t>- curățarea și întreținerea spațiilor/echipamentelor;</w:t>
            </w:r>
            <w:r w:rsidRPr="00E2743C">
              <w:rPr>
                <w:rFonts w:ascii="Trebuchet MS" w:hAnsi="Trebuchet MS"/>
                <w:lang w:val="pt-BR"/>
              </w:rPr>
              <w:br/>
              <w:t>- combaterea dăunătorilor;</w:t>
            </w:r>
            <w:r w:rsidRPr="00E2743C">
              <w:rPr>
                <w:rFonts w:ascii="Trebuchet MS" w:hAnsi="Trebuchet MS"/>
                <w:lang w:val="pt-BR"/>
              </w:rPr>
              <w:br/>
              <w:t>- verificarea și înregistrarea parametrilor de microclimat;</w:t>
            </w:r>
            <w:r w:rsidRPr="00E2743C">
              <w:rPr>
                <w:rFonts w:ascii="Trebuchet MS" w:hAnsi="Trebuchet MS"/>
                <w:lang w:val="pt-BR"/>
              </w:rPr>
              <w:br/>
              <w:t>- protecția în timpul transportului;</w:t>
            </w:r>
            <w:r w:rsidRPr="00E2743C">
              <w:rPr>
                <w:rFonts w:ascii="Trebuchet MS" w:hAnsi="Trebuchet MS"/>
                <w:lang w:val="pt-BR"/>
              </w:rPr>
              <w:br/>
              <w:t>- securitatea produselor depozitate și a celor în tranzit;</w:t>
            </w:r>
            <w:r w:rsidRPr="00E2743C">
              <w:rPr>
                <w:rFonts w:ascii="Trebuchet MS" w:hAnsi="Trebuchet MS"/>
                <w:lang w:val="pt-BR"/>
              </w:rPr>
              <w:br/>
              <w:t>- retragerea, planurile de rechemare, manipularea returnatelor;</w:t>
            </w:r>
            <w:r w:rsidRPr="00E2743C">
              <w:rPr>
                <w:rFonts w:ascii="Trebuchet MS" w:hAnsi="Trebuchet MS"/>
                <w:lang w:val="pt-BR"/>
              </w:rPr>
              <w:br/>
              <w:t>- calificarea și validarea;</w:t>
            </w:r>
            <w:r w:rsidRPr="00E2743C">
              <w:rPr>
                <w:rFonts w:ascii="Trebuchet MS" w:hAnsi="Trebuchet MS"/>
                <w:lang w:val="pt-BR"/>
              </w:rPr>
              <w:br/>
              <w:t>- procedurile și măsurile pentru eliminare;</w:t>
            </w:r>
            <w:r w:rsidRPr="00E2743C">
              <w:rPr>
                <w:rFonts w:ascii="Trebuchet MS" w:hAnsi="Trebuchet MS"/>
                <w:lang w:val="pt-BR"/>
              </w:rPr>
              <w:br/>
              <w:t>- procedurile privind reclamațiile;</w:t>
            </w:r>
            <w:r w:rsidRPr="00E2743C">
              <w:rPr>
                <w:rFonts w:ascii="Trebuchet MS" w:hAnsi="Trebuchet MS"/>
                <w:lang w:val="pt-BR"/>
              </w:rPr>
              <w:br/>
              <w:t>- procedurile de identificare a produselor falsificate.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F981A7"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EFD1F6"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56B298" w14:textId="77777777" w:rsidR="002C6C80" w:rsidRPr="00E2743C" w:rsidRDefault="002C6C80" w:rsidP="002C6C80">
            <w:pPr>
              <w:rPr>
                <w:rFonts w:ascii="Trebuchet MS" w:hAnsi="Trebuchet MS"/>
                <w:lang w:val="pt-BR"/>
              </w:rPr>
            </w:pPr>
          </w:p>
        </w:tc>
      </w:tr>
      <w:tr w:rsidR="00E2743C" w:rsidRPr="00E2743C" w14:paraId="50F9B210"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271067E"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12FF92" w14:textId="412E7F97" w:rsidR="002C6C80" w:rsidRPr="00E2743C" w:rsidRDefault="002C6C80" w:rsidP="002C6C80">
            <w:pPr>
              <w:rPr>
                <w:rFonts w:ascii="Trebuchet MS" w:hAnsi="Trebuchet MS"/>
              </w:rPr>
            </w:pPr>
            <w:proofErr w:type="spellStart"/>
            <w:r w:rsidRPr="00E2743C">
              <w:rPr>
                <w:rFonts w:ascii="Trebuchet MS" w:hAnsi="Trebuchet MS"/>
              </w:rPr>
              <w:t>Înregistrările</w:t>
            </w:r>
            <w:proofErr w:type="spellEnd"/>
            <w:r w:rsidRPr="00E2743C">
              <w:rPr>
                <w:rFonts w:ascii="Trebuchet MS" w:hAnsi="Trebuchet MS"/>
              </w:rPr>
              <w:t xml:space="preserve"> </w:t>
            </w:r>
            <w:proofErr w:type="spellStart"/>
            <w:r w:rsidRPr="00E2743C">
              <w:rPr>
                <w:rFonts w:ascii="Trebuchet MS" w:hAnsi="Trebuchet MS"/>
              </w:rPr>
              <w:t>tranzacțiilor</w:t>
            </w:r>
            <w:proofErr w:type="spellEnd"/>
            <w:r w:rsidRPr="00E2743C">
              <w:rPr>
                <w:rFonts w:ascii="Trebuchet MS" w:hAnsi="Trebuchet MS"/>
              </w:rPr>
              <w:t xml:space="preserve">: </w:t>
            </w:r>
            <w:proofErr w:type="spellStart"/>
            <w:r w:rsidRPr="00E2743C">
              <w:rPr>
                <w:rFonts w:ascii="Trebuchet MS" w:hAnsi="Trebuchet MS"/>
              </w:rPr>
              <w:t>facturi</w:t>
            </w:r>
            <w:proofErr w:type="spellEnd"/>
            <w:r w:rsidRPr="00E2743C">
              <w:rPr>
                <w:rFonts w:ascii="Trebuchet MS" w:hAnsi="Trebuchet MS"/>
              </w:rPr>
              <w:t xml:space="preserve"> de </w:t>
            </w:r>
            <w:proofErr w:type="spellStart"/>
            <w:r w:rsidRPr="00E2743C">
              <w:rPr>
                <w:rFonts w:ascii="Trebuchet MS" w:hAnsi="Trebuchet MS"/>
              </w:rPr>
              <w:t>cumpărare</w:t>
            </w:r>
            <w:proofErr w:type="spellEnd"/>
            <w:r w:rsidRPr="00E2743C">
              <w:rPr>
                <w:rFonts w:ascii="Trebuchet MS" w:hAnsi="Trebuchet MS"/>
              </w:rPr>
              <w:t>/</w:t>
            </w:r>
            <w:proofErr w:type="spellStart"/>
            <w:r w:rsidRPr="00E2743C">
              <w:rPr>
                <w:rFonts w:ascii="Trebuchet MS" w:hAnsi="Trebuchet MS"/>
              </w:rPr>
              <w:t>vânzare</w:t>
            </w:r>
            <w:proofErr w:type="spellEnd"/>
            <w:r w:rsidRPr="00E2743C">
              <w:rPr>
                <w:rFonts w:ascii="Trebuchet MS" w:hAnsi="Trebuchet MS"/>
              </w:rPr>
              <w:t xml:space="preserve">, </w:t>
            </w:r>
            <w:proofErr w:type="spellStart"/>
            <w:r w:rsidRPr="00E2743C">
              <w:rPr>
                <w:rFonts w:ascii="Trebuchet MS" w:hAnsi="Trebuchet MS"/>
              </w:rPr>
              <w:t>bonuri</w:t>
            </w:r>
            <w:proofErr w:type="spellEnd"/>
            <w:r w:rsidRPr="00E2743C">
              <w:rPr>
                <w:rFonts w:ascii="Trebuchet MS" w:hAnsi="Trebuchet MS"/>
              </w:rPr>
              <w:t xml:space="preserve"> de </w:t>
            </w:r>
            <w:proofErr w:type="spellStart"/>
            <w:r w:rsidRPr="00E2743C">
              <w:rPr>
                <w:rFonts w:ascii="Trebuchet MS" w:hAnsi="Trebuchet MS"/>
              </w:rPr>
              <w:t>livrare</w:t>
            </w:r>
            <w:proofErr w:type="spellEnd"/>
            <w:r w:rsidRPr="00E2743C">
              <w:rPr>
                <w:rFonts w:ascii="Trebuchet MS" w:hAnsi="Trebuchet MS"/>
              </w:rPr>
              <w:t xml:space="preserve"> pe </w:t>
            </w:r>
            <w:proofErr w:type="spellStart"/>
            <w:r w:rsidRPr="00E2743C">
              <w:rPr>
                <w:rFonts w:ascii="Trebuchet MS" w:hAnsi="Trebuchet MS"/>
              </w:rPr>
              <w:t>suport</w:t>
            </w:r>
            <w:proofErr w:type="spellEnd"/>
            <w:r w:rsidRPr="00E2743C">
              <w:rPr>
                <w:rFonts w:ascii="Trebuchet MS" w:hAnsi="Trebuchet MS"/>
              </w:rPr>
              <w:t xml:space="preserve"> </w:t>
            </w:r>
            <w:proofErr w:type="spellStart"/>
            <w:r w:rsidRPr="00E2743C">
              <w:rPr>
                <w:rFonts w:ascii="Trebuchet MS" w:hAnsi="Trebuchet MS"/>
              </w:rPr>
              <w:t>hârtie</w:t>
            </w:r>
            <w:proofErr w:type="spellEnd"/>
            <w:r w:rsidRPr="00E2743C">
              <w:rPr>
                <w:rFonts w:ascii="Trebuchet MS" w:hAnsi="Trebuchet MS"/>
              </w:rPr>
              <w:t xml:space="preserve"> </w:t>
            </w:r>
            <w:proofErr w:type="spellStart"/>
            <w:r w:rsidRPr="00E2743C">
              <w:rPr>
                <w:rFonts w:ascii="Trebuchet MS" w:hAnsi="Trebuchet MS"/>
              </w:rPr>
              <w:t>sau</w:t>
            </w:r>
            <w:proofErr w:type="spellEnd"/>
            <w:r w:rsidRPr="00E2743C">
              <w:rPr>
                <w:rFonts w:ascii="Trebuchet MS" w:hAnsi="Trebuchet MS"/>
              </w:rPr>
              <w:t xml:space="preserve"> electronic sunt:</w:t>
            </w:r>
            <w:r w:rsidRPr="00E2743C">
              <w:rPr>
                <w:rFonts w:ascii="Trebuchet MS" w:hAnsi="Trebuchet MS"/>
              </w:rPr>
              <w:br/>
              <w:t xml:space="preserve">- </w:t>
            </w:r>
            <w:proofErr w:type="spellStart"/>
            <w:r w:rsidRPr="00E2743C">
              <w:rPr>
                <w:rFonts w:ascii="Trebuchet MS" w:hAnsi="Trebuchet MS"/>
              </w:rPr>
              <w:t>completate</w:t>
            </w:r>
            <w:proofErr w:type="spellEnd"/>
            <w:r w:rsidRPr="00E2743C">
              <w:rPr>
                <w:rFonts w:ascii="Trebuchet MS" w:hAnsi="Trebuchet MS"/>
              </w:rPr>
              <w:t xml:space="preserve"> la </w:t>
            </w:r>
            <w:proofErr w:type="spellStart"/>
            <w:r w:rsidRPr="00E2743C">
              <w:rPr>
                <w:rFonts w:ascii="Trebuchet MS" w:hAnsi="Trebuchet MS"/>
              </w:rPr>
              <w:t>timp</w:t>
            </w:r>
            <w:proofErr w:type="spellEnd"/>
            <w:r w:rsidRPr="00E2743C">
              <w:rPr>
                <w:rFonts w:ascii="Trebuchet MS" w:hAnsi="Trebuchet MS"/>
              </w:rPr>
              <w:t>;</w:t>
            </w:r>
            <w:r w:rsidRPr="00E2743C">
              <w:rPr>
                <w:rFonts w:ascii="Trebuchet MS" w:hAnsi="Trebuchet MS"/>
              </w:rPr>
              <w:br/>
              <w:t xml:space="preserve">- </w:t>
            </w:r>
            <w:proofErr w:type="spellStart"/>
            <w:r w:rsidRPr="00E2743C">
              <w:rPr>
                <w:rFonts w:ascii="Trebuchet MS" w:hAnsi="Trebuchet MS"/>
              </w:rPr>
              <w:t>clare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lizibile</w:t>
            </w:r>
            <w:proofErr w:type="spellEnd"/>
            <w:r w:rsidRPr="00E2743C">
              <w:rPr>
                <w:rFonts w:ascii="Trebuchet MS" w:hAnsi="Trebuchet MS"/>
              </w:rPr>
              <w:t>;</w:t>
            </w:r>
            <w:r w:rsidRPr="00E2743C">
              <w:rPr>
                <w:rFonts w:ascii="Trebuchet MS" w:hAnsi="Trebuchet MS"/>
              </w:rPr>
              <w:br/>
              <w:t xml:space="preserve">- </w:t>
            </w:r>
            <w:proofErr w:type="spellStart"/>
            <w:r w:rsidRPr="00E2743C">
              <w:rPr>
                <w:rFonts w:ascii="Trebuchet MS" w:hAnsi="Trebuchet MS"/>
              </w:rPr>
              <w:t>conțin</w:t>
            </w:r>
            <w:proofErr w:type="spellEnd"/>
            <w:r w:rsidRPr="00E2743C">
              <w:rPr>
                <w:rFonts w:ascii="Trebuchet MS" w:hAnsi="Trebuchet MS"/>
              </w:rPr>
              <w:t xml:space="preserve">: data </w:t>
            </w:r>
            <w:proofErr w:type="spellStart"/>
            <w:r w:rsidRPr="00E2743C">
              <w:rPr>
                <w:rFonts w:ascii="Trebuchet MS" w:hAnsi="Trebuchet MS"/>
              </w:rPr>
              <w:t>tranzacției</w:t>
            </w:r>
            <w:proofErr w:type="spellEnd"/>
            <w:r w:rsidRPr="00E2743C">
              <w:rPr>
                <w:rFonts w:ascii="Trebuchet MS" w:hAnsi="Trebuchet MS"/>
              </w:rPr>
              <w:t xml:space="preserve">, </w:t>
            </w:r>
            <w:proofErr w:type="spellStart"/>
            <w:r w:rsidRPr="00E2743C">
              <w:rPr>
                <w:rFonts w:ascii="Trebuchet MS" w:hAnsi="Trebuchet MS"/>
              </w:rPr>
              <w:t>denumirea</w:t>
            </w:r>
            <w:proofErr w:type="spellEnd"/>
            <w:r w:rsidRPr="00E2743C">
              <w:rPr>
                <w:rFonts w:ascii="Trebuchet MS" w:hAnsi="Trebuchet MS"/>
              </w:rPr>
              <w:t xml:space="preserve"> </w:t>
            </w:r>
            <w:proofErr w:type="spellStart"/>
            <w:r w:rsidRPr="00E2743C">
              <w:rPr>
                <w:rFonts w:ascii="Trebuchet MS" w:hAnsi="Trebuchet MS"/>
              </w:rPr>
              <w:t>produsului</w:t>
            </w:r>
            <w:proofErr w:type="spellEnd"/>
            <w:r w:rsidRPr="00E2743C">
              <w:rPr>
                <w:rFonts w:ascii="Trebuchet MS" w:hAnsi="Trebuchet MS"/>
              </w:rPr>
              <w:t xml:space="preserve"> medicinal </w:t>
            </w:r>
            <w:proofErr w:type="spellStart"/>
            <w:r w:rsidRPr="00E2743C">
              <w:rPr>
                <w:rFonts w:ascii="Trebuchet MS" w:hAnsi="Trebuchet MS"/>
              </w:rPr>
              <w:t>veterinar</w:t>
            </w:r>
            <w:proofErr w:type="spellEnd"/>
            <w:r w:rsidRPr="00E2743C">
              <w:rPr>
                <w:rFonts w:ascii="Trebuchet MS" w:hAnsi="Trebuchet MS"/>
              </w:rPr>
              <w:t xml:space="preserve">, forma </w:t>
            </w:r>
            <w:proofErr w:type="spellStart"/>
            <w:r w:rsidRPr="00E2743C">
              <w:rPr>
                <w:rFonts w:ascii="Trebuchet MS" w:hAnsi="Trebuchet MS"/>
              </w:rPr>
              <w:t>farmaceutică</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concentrația</w:t>
            </w:r>
            <w:proofErr w:type="spellEnd"/>
            <w:r w:rsidRPr="00E2743C">
              <w:rPr>
                <w:rFonts w:ascii="Trebuchet MS" w:hAnsi="Trebuchet MS"/>
              </w:rPr>
              <w:t xml:space="preserve">, nr. </w:t>
            </w:r>
            <w:proofErr w:type="spellStart"/>
            <w:r w:rsidRPr="00E2743C">
              <w:rPr>
                <w:rFonts w:ascii="Trebuchet MS" w:hAnsi="Trebuchet MS"/>
              </w:rPr>
              <w:t>seriei</w:t>
            </w:r>
            <w:proofErr w:type="spellEnd"/>
            <w:r w:rsidRPr="00E2743C">
              <w:rPr>
                <w:rFonts w:ascii="Trebuchet MS" w:hAnsi="Trebuchet MS"/>
              </w:rPr>
              <w:t xml:space="preserve">, data </w:t>
            </w:r>
            <w:proofErr w:type="spellStart"/>
            <w:r w:rsidRPr="00E2743C">
              <w:rPr>
                <w:rFonts w:ascii="Trebuchet MS" w:hAnsi="Trebuchet MS"/>
              </w:rPr>
              <w:t>expirării</w:t>
            </w:r>
            <w:proofErr w:type="spellEnd"/>
            <w:r w:rsidRPr="00E2743C">
              <w:rPr>
                <w:rFonts w:ascii="Trebuchet MS" w:hAnsi="Trebuchet MS"/>
              </w:rPr>
              <w:t xml:space="preserve">, </w:t>
            </w:r>
            <w:proofErr w:type="spellStart"/>
            <w:r w:rsidRPr="00E2743C">
              <w:rPr>
                <w:rFonts w:ascii="Trebuchet MS" w:hAnsi="Trebuchet MS"/>
              </w:rPr>
              <w:t>cantitatea</w:t>
            </w:r>
            <w:proofErr w:type="spellEnd"/>
            <w:r w:rsidRPr="00E2743C">
              <w:rPr>
                <w:rFonts w:ascii="Trebuchet MS" w:hAnsi="Trebuchet MS"/>
              </w:rPr>
              <w:t xml:space="preserve"> </w:t>
            </w:r>
            <w:proofErr w:type="spellStart"/>
            <w:r w:rsidRPr="00E2743C">
              <w:rPr>
                <w:rFonts w:ascii="Trebuchet MS" w:hAnsi="Trebuchet MS"/>
              </w:rPr>
              <w:t>primită</w:t>
            </w:r>
            <w:proofErr w:type="spellEnd"/>
            <w:r w:rsidRPr="00E2743C">
              <w:rPr>
                <w:rFonts w:ascii="Trebuchet MS" w:hAnsi="Trebuchet MS"/>
              </w:rPr>
              <w:t xml:space="preserve"> </w:t>
            </w:r>
            <w:proofErr w:type="spellStart"/>
            <w:r w:rsidRPr="00E2743C">
              <w:rPr>
                <w:rFonts w:ascii="Trebuchet MS" w:hAnsi="Trebuchet MS"/>
              </w:rPr>
              <w:t>sau</w:t>
            </w:r>
            <w:proofErr w:type="spellEnd"/>
            <w:r w:rsidRPr="00E2743C">
              <w:rPr>
                <w:rFonts w:ascii="Trebuchet MS" w:hAnsi="Trebuchet MS"/>
              </w:rPr>
              <w:t xml:space="preserve"> </w:t>
            </w:r>
            <w:proofErr w:type="spellStart"/>
            <w:r w:rsidRPr="00E2743C">
              <w:rPr>
                <w:rFonts w:ascii="Trebuchet MS" w:hAnsi="Trebuchet MS"/>
              </w:rPr>
              <w:t>furnizată</w:t>
            </w:r>
            <w:proofErr w:type="spellEnd"/>
            <w:r w:rsidRPr="00E2743C">
              <w:rPr>
                <w:rFonts w:ascii="Trebuchet MS" w:hAnsi="Trebuchet MS"/>
              </w:rPr>
              <w:t xml:space="preserve">, </w:t>
            </w:r>
            <w:proofErr w:type="spellStart"/>
            <w:r w:rsidRPr="00E2743C">
              <w:rPr>
                <w:rFonts w:ascii="Trebuchet MS" w:hAnsi="Trebuchet MS"/>
              </w:rPr>
              <w:t>mărimea</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numărul</w:t>
            </w:r>
            <w:proofErr w:type="spellEnd"/>
            <w:r w:rsidRPr="00E2743C">
              <w:rPr>
                <w:rFonts w:ascii="Trebuchet MS" w:hAnsi="Trebuchet MS"/>
              </w:rPr>
              <w:t xml:space="preserve"> </w:t>
            </w:r>
            <w:proofErr w:type="spellStart"/>
            <w:r w:rsidRPr="00E2743C">
              <w:rPr>
                <w:rFonts w:ascii="Trebuchet MS" w:hAnsi="Trebuchet MS"/>
              </w:rPr>
              <w:t>ambalajelor</w:t>
            </w:r>
            <w:proofErr w:type="spellEnd"/>
            <w:r w:rsidRPr="00E2743C">
              <w:rPr>
                <w:rFonts w:ascii="Trebuchet MS" w:hAnsi="Trebuchet MS"/>
              </w:rPr>
              <w:t xml:space="preserve">, </w:t>
            </w:r>
            <w:proofErr w:type="spellStart"/>
            <w:r w:rsidRPr="00E2743C">
              <w:rPr>
                <w:rFonts w:ascii="Trebuchet MS" w:hAnsi="Trebuchet MS"/>
              </w:rPr>
              <w:t>numele</w:t>
            </w:r>
            <w:proofErr w:type="spellEnd"/>
            <w:r w:rsidRPr="00E2743C">
              <w:rPr>
                <w:rFonts w:ascii="Trebuchet MS" w:hAnsi="Trebuchet MS"/>
              </w:rPr>
              <w:t xml:space="preserve">, </w:t>
            </w:r>
            <w:proofErr w:type="spellStart"/>
            <w:r w:rsidRPr="00E2743C">
              <w:rPr>
                <w:rFonts w:ascii="Trebuchet MS" w:hAnsi="Trebuchet MS"/>
              </w:rPr>
              <w:t>adresa</w:t>
            </w:r>
            <w:proofErr w:type="spellEnd"/>
            <w:r w:rsidRPr="00E2743C">
              <w:rPr>
                <w:rFonts w:ascii="Trebuchet MS" w:hAnsi="Trebuchet MS"/>
              </w:rPr>
              <w:t xml:space="preserve"> </w:t>
            </w:r>
            <w:proofErr w:type="spellStart"/>
            <w:r w:rsidRPr="00E2743C">
              <w:rPr>
                <w:rFonts w:ascii="Trebuchet MS" w:hAnsi="Trebuchet MS"/>
              </w:rPr>
              <w:t>furnizorului</w:t>
            </w:r>
            <w:proofErr w:type="spellEnd"/>
            <w:r w:rsidRPr="00E2743C">
              <w:rPr>
                <w:rFonts w:ascii="Trebuchet MS" w:hAnsi="Trebuchet MS"/>
              </w:rPr>
              <w:t>/</w:t>
            </w:r>
            <w:proofErr w:type="spellStart"/>
            <w:r w:rsidRPr="00E2743C">
              <w:rPr>
                <w:rFonts w:ascii="Trebuchet MS" w:hAnsi="Trebuchet MS"/>
              </w:rPr>
              <w:t>destinatarului</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E337D0"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E1141B"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CD3F15" w14:textId="77777777" w:rsidR="002C6C80" w:rsidRPr="00E2743C" w:rsidRDefault="002C6C80" w:rsidP="002C6C80">
            <w:pPr>
              <w:rPr>
                <w:rFonts w:ascii="Trebuchet MS" w:hAnsi="Trebuchet MS"/>
              </w:rPr>
            </w:pPr>
          </w:p>
        </w:tc>
      </w:tr>
      <w:tr w:rsidR="00E2743C" w:rsidRPr="00E2743C" w14:paraId="2AC395F8"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630FAD0" w14:textId="77777777" w:rsidR="002C6C80" w:rsidRPr="00E2743C" w:rsidRDefault="002C6C80" w:rsidP="002C6C80">
            <w:pPr>
              <w:rPr>
                <w:rFonts w:ascii="Trebuchet MS" w:hAnsi="Trebuchet MS"/>
              </w:rPr>
            </w:pPr>
            <w:r w:rsidRPr="00E2743C">
              <w:rPr>
                <w:rFonts w:ascii="Trebuchet MS" w:hAnsi="Trebuchet MS"/>
              </w:rPr>
              <w:br/>
              <w:t>15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12BFB9" w14:textId="2FE1A63D" w:rsidR="002C6C80" w:rsidRPr="00E2743C" w:rsidRDefault="002C6C80" w:rsidP="002C6C80">
            <w:pPr>
              <w:rPr>
                <w:rFonts w:ascii="Trebuchet MS" w:hAnsi="Trebuchet MS"/>
              </w:rPr>
            </w:pPr>
            <w:r w:rsidRPr="00E2743C">
              <w:rPr>
                <w:rFonts w:ascii="Trebuchet MS" w:hAnsi="Trebuchet MS"/>
                <w:lang w:val="pt-BR"/>
              </w:rPr>
              <w:t>În timpul distribuției nu se pierde identitatea produselor medicinale veterinare.</w:t>
            </w:r>
            <w:r w:rsidRPr="00E2743C">
              <w:rPr>
                <w:rFonts w:ascii="Trebuchet MS" w:hAnsi="Trebuchet MS"/>
                <w:lang w:val="pt-BR"/>
              </w:rPr>
              <w:br/>
              <w:t>Distribuția produselor medicinale veterinare se efectuează conform informațiilor înscrise pe ambalaj.</w:t>
            </w:r>
            <w:r w:rsidRPr="00E2743C">
              <w:rPr>
                <w:rFonts w:ascii="Trebuchet MS" w:hAnsi="Trebuchet MS"/>
                <w:lang w:val="pt-BR"/>
              </w:rPr>
              <w:br/>
            </w:r>
            <w:r w:rsidRPr="00E2743C">
              <w:rPr>
                <w:rFonts w:ascii="Trebuchet MS" w:hAnsi="Trebuchet MS"/>
              </w:rPr>
              <w:lastRenderedPageBreak/>
              <w:t xml:space="preserve">Sunt </w:t>
            </w:r>
            <w:proofErr w:type="spellStart"/>
            <w:r w:rsidRPr="00E2743C">
              <w:rPr>
                <w:rFonts w:ascii="Trebuchet MS" w:hAnsi="Trebuchet MS"/>
              </w:rPr>
              <w:t>distribuite</w:t>
            </w:r>
            <w:proofErr w:type="spellEnd"/>
            <w:r w:rsidRPr="00E2743C">
              <w:rPr>
                <w:rFonts w:ascii="Trebuchet MS" w:hAnsi="Trebuchet MS"/>
              </w:rPr>
              <w:t xml:space="preserve"> </w:t>
            </w: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w:t>
            </w:r>
            <w:proofErr w:type="spellStart"/>
            <w:r w:rsidRPr="00E2743C">
              <w:rPr>
                <w:rFonts w:ascii="Trebuchet MS" w:hAnsi="Trebuchet MS"/>
              </w:rPr>
              <w:t>autorizate</w:t>
            </w:r>
            <w:proofErr w:type="spellEnd"/>
            <w:r w:rsidRPr="00E2743C">
              <w:rPr>
                <w:rFonts w:ascii="Trebuchet MS" w:hAnsi="Trebuchet MS"/>
              </w:rPr>
              <w:t>/</w:t>
            </w:r>
            <w:proofErr w:type="spellStart"/>
            <w:r w:rsidRPr="00E2743C">
              <w:rPr>
                <w:rFonts w:ascii="Trebuchet MS" w:hAnsi="Trebuchet MS"/>
              </w:rPr>
              <w:t>excepții</w:t>
            </w:r>
            <w:proofErr w:type="spellEnd"/>
            <w:r w:rsidRPr="00E2743C">
              <w:rPr>
                <w:rFonts w:ascii="Trebuchet MS" w:hAnsi="Trebuchet MS"/>
              </w:rPr>
              <w:t xml:space="preserve"> </w:t>
            </w:r>
            <w:proofErr w:type="spellStart"/>
            <w:r w:rsidRPr="00E2743C">
              <w:rPr>
                <w:rFonts w:ascii="Trebuchet MS" w:hAnsi="Trebuchet MS"/>
              </w:rPr>
              <w:t>autorizate</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5204F6"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950272"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8BA848" w14:textId="77777777" w:rsidR="002C6C80" w:rsidRPr="00E2743C" w:rsidRDefault="002C6C80" w:rsidP="002C6C80">
            <w:pPr>
              <w:rPr>
                <w:rFonts w:ascii="Trebuchet MS" w:hAnsi="Trebuchet MS"/>
              </w:rPr>
            </w:pPr>
          </w:p>
        </w:tc>
      </w:tr>
      <w:tr w:rsidR="00E2743C" w:rsidRPr="009F1F4F" w14:paraId="0A57369D"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C5D0D55" w14:textId="77777777" w:rsidR="002C6C80" w:rsidRPr="00E2743C" w:rsidRDefault="002C6C80" w:rsidP="002C6C80">
            <w:pPr>
              <w:rPr>
                <w:rFonts w:ascii="Trebuchet MS" w:hAnsi="Trebuchet MS"/>
              </w:rPr>
            </w:pPr>
            <w:r w:rsidRPr="00E2743C">
              <w:rPr>
                <w:rFonts w:ascii="Trebuchet MS" w:hAnsi="Trebuchet MS"/>
              </w:rPr>
              <w:br/>
              <w:t>16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D53F3D" w14:textId="6DD5E004" w:rsidR="002C6C80" w:rsidRPr="00E2743C" w:rsidRDefault="002C6C80" w:rsidP="002C6C80">
            <w:pPr>
              <w:rPr>
                <w:rFonts w:ascii="Trebuchet MS" w:hAnsi="Trebuchet MS"/>
                <w:lang w:val="pt-BR"/>
              </w:rPr>
            </w:pPr>
            <w:r w:rsidRPr="00E2743C">
              <w:rPr>
                <w:rFonts w:ascii="Trebuchet MS" w:hAnsi="Trebuchet MS"/>
                <w:lang w:val="pt-BR"/>
              </w:rPr>
              <w:t>Aprobare furnizori - fabricanți și distribuitori autorizați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E7B3F7"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EFFC66"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B29DA9" w14:textId="77777777" w:rsidR="002C6C80" w:rsidRPr="00E2743C" w:rsidRDefault="002C6C80" w:rsidP="002C6C80">
            <w:pPr>
              <w:rPr>
                <w:rFonts w:ascii="Trebuchet MS" w:hAnsi="Trebuchet MS"/>
                <w:lang w:val="pt-BR"/>
              </w:rPr>
            </w:pPr>
          </w:p>
        </w:tc>
      </w:tr>
      <w:tr w:rsidR="00E2743C" w:rsidRPr="009F1F4F" w14:paraId="6EFBD4E0"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ED6CCD2"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17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7C7F70" w14:textId="40FFF071" w:rsidR="002C6C80" w:rsidRPr="00E2743C" w:rsidRDefault="002C6C80" w:rsidP="002C6C80">
            <w:pPr>
              <w:rPr>
                <w:rFonts w:ascii="Trebuchet MS" w:hAnsi="Trebuchet MS"/>
                <w:lang w:val="pt-BR"/>
              </w:rPr>
            </w:pPr>
            <w:r w:rsidRPr="00E2743C">
              <w:rPr>
                <w:rFonts w:ascii="Trebuchet MS" w:hAnsi="Trebuchet MS"/>
                <w:lang w:val="pt-BR"/>
              </w:rPr>
              <w:t>Aprobare clienți conform cerințelor art. 27 alin. (4) și (5) din Norma sanitară veterinară privind condițiile de organizare și funcționare a unităților farmaceutice veterinare, precum și procedura de înregistrare sanitară veterinară/autorizare sanitară veterinară a unităților și activităților din domeniul farmaceutic veterinar, aprobată prin Ordinul președintelui Autorității Naționale Sanitare Veterinare și pentru Siguranța Alimentelor nr. 83/2014, cu modificările și completările ulterioare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31BBC9"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FDEE87"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B48915" w14:textId="77777777" w:rsidR="002C6C80" w:rsidRPr="00E2743C" w:rsidRDefault="002C6C80" w:rsidP="002C6C80">
            <w:pPr>
              <w:rPr>
                <w:rFonts w:ascii="Trebuchet MS" w:hAnsi="Trebuchet MS"/>
                <w:lang w:val="pt-BR"/>
              </w:rPr>
            </w:pPr>
          </w:p>
        </w:tc>
      </w:tr>
      <w:tr w:rsidR="00E2743C" w:rsidRPr="009F1F4F" w14:paraId="269356D8"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E228518"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58BCF7" w14:textId="35B7E39C" w:rsidR="002C6C80" w:rsidRPr="00E2743C" w:rsidRDefault="002C6C80" w:rsidP="002C6C80">
            <w:pPr>
              <w:rPr>
                <w:rFonts w:ascii="Trebuchet MS" w:hAnsi="Trebuchet MS"/>
                <w:lang w:val="pt-BR"/>
              </w:rPr>
            </w:pPr>
            <w:r w:rsidRPr="00E2743C">
              <w:rPr>
                <w:rFonts w:ascii="Trebuchet MS" w:hAnsi="Trebuchet MS"/>
                <w:lang w:val="pt-BR"/>
              </w:rPr>
              <w:t>Recepție:</w:t>
            </w:r>
            <w:r w:rsidRPr="00E2743C">
              <w:rPr>
                <w:rFonts w:ascii="Trebuchet MS" w:hAnsi="Trebuchet MS"/>
                <w:lang w:val="pt-BR"/>
              </w:rPr>
              <w:br/>
              <w:t>- verificare livrare corectă, furnizor aprobat, integritate;</w:t>
            </w:r>
            <w:r w:rsidRPr="00E2743C">
              <w:rPr>
                <w:rFonts w:ascii="Trebuchet MS" w:hAnsi="Trebuchet MS"/>
                <w:lang w:val="pt-BR"/>
              </w:rPr>
              <w:br/>
              <w:t>- prioritate pentru produsele medicinale veterinare cu condiții speciale de depozitare sau securitate;</w:t>
            </w:r>
            <w:r w:rsidRPr="00E2743C">
              <w:rPr>
                <w:rFonts w:ascii="Trebuchet MS" w:hAnsi="Trebuchet MS"/>
                <w:lang w:val="pt-BR"/>
              </w:rPr>
              <w:br/>
              <w:t>- transferul în stocuri comerciale a produselor medicinale veterinare eliberate de persoana responsabilă de distribuția angro.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562200"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6344C6"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5233A1" w14:textId="77777777" w:rsidR="002C6C80" w:rsidRPr="00E2743C" w:rsidRDefault="002C6C80" w:rsidP="002C6C80">
            <w:pPr>
              <w:rPr>
                <w:rFonts w:ascii="Trebuchet MS" w:hAnsi="Trebuchet MS"/>
                <w:lang w:val="pt-BR"/>
              </w:rPr>
            </w:pPr>
          </w:p>
        </w:tc>
      </w:tr>
      <w:tr w:rsidR="00E2743C" w:rsidRPr="009F1F4F" w14:paraId="452BE85B"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D776E84"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D7AAD2" w14:textId="6AA3B93A" w:rsidR="002C6C80" w:rsidRPr="00E2743C" w:rsidRDefault="002C6C80" w:rsidP="002C6C80">
            <w:pPr>
              <w:rPr>
                <w:rFonts w:ascii="Trebuchet MS" w:hAnsi="Trebuchet MS"/>
                <w:lang w:val="pt-BR"/>
              </w:rPr>
            </w:pPr>
            <w:r w:rsidRPr="00E2743C">
              <w:rPr>
                <w:rFonts w:ascii="Trebuchet MS" w:hAnsi="Trebuchet MS"/>
                <w:lang w:val="pt-BR"/>
              </w:rPr>
              <w:t>Depozitare:</w:t>
            </w:r>
            <w:r w:rsidRPr="00E2743C">
              <w:rPr>
                <w:rFonts w:ascii="Trebuchet MS" w:hAnsi="Trebuchet MS"/>
                <w:lang w:val="pt-BR"/>
              </w:rPr>
              <w:br/>
              <w:t>- protejare de lumină, temperatură, umiditate și factori externi;</w:t>
            </w:r>
            <w:r w:rsidRPr="00E2743C">
              <w:rPr>
                <w:rFonts w:ascii="Trebuchet MS" w:hAnsi="Trebuchet MS"/>
                <w:lang w:val="pt-BR"/>
              </w:rPr>
              <w:br/>
              <w:t>- curățarea containerelor înainte de depozitare;</w:t>
            </w:r>
            <w:r w:rsidRPr="00E2743C">
              <w:rPr>
                <w:rFonts w:ascii="Trebuchet MS" w:hAnsi="Trebuchet MS"/>
                <w:lang w:val="pt-BR"/>
              </w:rPr>
              <w:br/>
              <w:t>- rotația stocurilor pe principiul FEFO (primul expirat - primul ieșit);</w:t>
            </w:r>
            <w:r w:rsidRPr="00E2743C">
              <w:rPr>
                <w:rFonts w:ascii="Trebuchet MS" w:hAnsi="Trebuchet MS"/>
                <w:lang w:val="pt-BR"/>
              </w:rPr>
              <w:br/>
              <w:t>- evitarea confuziilor, scurgerilor, spargerii, contaminării;</w:t>
            </w:r>
            <w:r w:rsidRPr="00E2743C">
              <w:rPr>
                <w:rFonts w:ascii="Trebuchet MS" w:hAnsi="Trebuchet MS"/>
                <w:lang w:val="pt-BR"/>
              </w:rPr>
              <w:br/>
              <w:t>- nu se depozitează direct pe sol;</w:t>
            </w:r>
            <w:r w:rsidRPr="00E2743C">
              <w:rPr>
                <w:rFonts w:ascii="Trebuchet MS" w:hAnsi="Trebuchet MS"/>
                <w:lang w:val="pt-BR"/>
              </w:rPr>
              <w:br/>
              <w:t>- separare fizică sau electronică a produselor medicinale veterinare aproape de expirare;</w:t>
            </w:r>
            <w:r w:rsidRPr="00E2743C">
              <w:rPr>
                <w:rFonts w:ascii="Trebuchet MS" w:hAnsi="Trebuchet MS"/>
                <w:lang w:val="pt-BR"/>
              </w:rPr>
              <w:br/>
              <w:t>- inventar periodic.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C137A6"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808A5C"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48C7F6" w14:textId="77777777" w:rsidR="002C6C80" w:rsidRPr="00E2743C" w:rsidRDefault="002C6C80" w:rsidP="002C6C80">
            <w:pPr>
              <w:rPr>
                <w:rFonts w:ascii="Trebuchet MS" w:hAnsi="Trebuchet MS"/>
                <w:lang w:val="pt-BR"/>
              </w:rPr>
            </w:pPr>
          </w:p>
        </w:tc>
      </w:tr>
      <w:tr w:rsidR="00E2743C" w:rsidRPr="00E2743C" w14:paraId="318219E0"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07DC98B"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A9B536" w14:textId="2605D2F1" w:rsidR="002C6C80" w:rsidRPr="00E2743C" w:rsidRDefault="002C6C80" w:rsidP="002C6C80">
            <w:pPr>
              <w:rPr>
                <w:rFonts w:ascii="Trebuchet MS" w:hAnsi="Trebuchet MS"/>
              </w:rPr>
            </w:pPr>
            <w:r w:rsidRPr="00E2743C">
              <w:rPr>
                <w:rFonts w:ascii="Trebuchet MS" w:hAnsi="Trebuchet MS"/>
                <w:lang w:val="pt-BR"/>
              </w:rPr>
              <w:t>Produsele medicinale veterinare destinate distrugerii sunt identificate și separate.</w:t>
            </w:r>
            <w:r w:rsidRPr="00E2743C">
              <w:rPr>
                <w:rFonts w:ascii="Trebuchet MS" w:hAnsi="Trebuchet MS"/>
                <w:lang w:val="pt-BR"/>
              </w:rPr>
              <w:br/>
              <w:t>Distrugerea se efectuează conform cerințelor pentru manipulare, transport și neutralizare.</w:t>
            </w:r>
            <w:r w:rsidRPr="00E2743C">
              <w:rPr>
                <w:rFonts w:ascii="Trebuchet MS" w:hAnsi="Trebuchet MS"/>
                <w:lang w:val="pt-BR"/>
              </w:rPr>
              <w:br/>
            </w:r>
            <w:proofErr w:type="spellStart"/>
            <w:r w:rsidRPr="00E2743C">
              <w:rPr>
                <w:rFonts w:ascii="Trebuchet MS" w:hAnsi="Trebuchet MS"/>
              </w:rPr>
              <w:t>Registrul</w:t>
            </w:r>
            <w:proofErr w:type="spellEnd"/>
            <w:r w:rsidRPr="00E2743C">
              <w:rPr>
                <w:rFonts w:ascii="Trebuchet MS" w:hAnsi="Trebuchet MS"/>
              </w:rPr>
              <w:t xml:space="preserve"> </w:t>
            </w:r>
            <w:proofErr w:type="spellStart"/>
            <w:r w:rsidRPr="00E2743C">
              <w:rPr>
                <w:rFonts w:ascii="Trebuchet MS" w:hAnsi="Trebuchet MS"/>
              </w:rPr>
              <w:t>produselor</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w:t>
            </w:r>
            <w:proofErr w:type="spellStart"/>
            <w:r w:rsidRPr="00E2743C">
              <w:rPr>
                <w:rFonts w:ascii="Trebuchet MS" w:hAnsi="Trebuchet MS"/>
              </w:rPr>
              <w:t>distruse</w:t>
            </w:r>
            <w:proofErr w:type="spellEnd"/>
            <w:r w:rsidRPr="00E2743C">
              <w:rPr>
                <w:rFonts w:ascii="Trebuchet MS" w:hAnsi="Trebuchet MS"/>
              </w:rPr>
              <w:t xml:space="preserve"> se </w:t>
            </w:r>
            <w:proofErr w:type="spellStart"/>
            <w:r w:rsidRPr="00E2743C">
              <w:rPr>
                <w:rFonts w:ascii="Trebuchet MS" w:hAnsi="Trebuchet MS"/>
              </w:rPr>
              <w:t>păstrează</w:t>
            </w:r>
            <w:proofErr w:type="spellEnd"/>
            <w:r w:rsidRPr="00E2743C">
              <w:rPr>
                <w:rFonts w:ascii="Trebuchet MS" w:hAnsi="Trebuchet MS"/>
              </w:rPr>
              <w:t xml:space="preserve"> 5 ani.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9998AE"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8330AA"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EEC180" w14:textId="77777777" w:rsidR="002C6C80" w:rsidRPr="00E2743C" w:rsidRDefault="002C6C80" w:rsidP="002C6C80">
            <w:pPr>
              <w:rPr>
                <w:rFonts w:ascii="Trebuchet MS" w:hAnsi="Trebuchet MS"/>
              </w:rPr>
            </w:pPr>
          </w:p>
        </w:tc>
      </w:tr>
      <w:tr w:rsidR="00E2743C" w:rsidRPr="009F1F4F" w14:paraId="58F1F026"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7278010" w14:textId="77777777" w:rsidR="002C6C80" w:rsidRPr="00E2743C" w:rsidRDefault="002C6C80" w:rsidP="002C6C80">
            <w:pPr>
              <w:rPr>
                <w:rFonts w:ascii="Trebuchet MS" w:hAnsi="Trebuchet MS"/>
              </w:rPr>
            </w:pPr>
            <w:r w:rsidRPr="00E2743C">
              <w:rPr>
                <w:rFonts w:ascii="Trebuchet MS" w:hAnsi="Trebuchet MS"/>
              </w:rPr>
              <w:br/>
              <w:t>21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68CFE9" w14:textId="487A3E78" w:rsidR="002C6C80" w:rsidRPr="00E2743C" w:rsidRDefault="002C6C80" w:rsidP="002C6C80">
            <w:pPr>
              <w:rPr>
                <w:rFonts w:ascii="Trebuchet MS" w:hAnsi="Trebuchet MS"/>
                <w:lang w:val="pt-BR"/>
              </w:rPr>
            </w:pPr>
            <w:r w:rsidRPr="00E2743C">
              <w:rPr>
                <w:rFonts w:ascii="Trebuchet MS" w:hAnsi="Trebuchet MS"/>
                <w:lang w:val="pt-BR"/>
              </w:rPr>
              <w:t>Se efectuează controale pentru a se asigura că produsul medicinal veterinar ridicat este cel corect, că este valabil și integru.</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FCFF46"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DA1457"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4B4DBB" w14:textId="77777777" w:rsidR="002C6C80" w:rsidRPr="00E2743C" w:rsidRDefault="002C6C80" w:rsidP="002C6C80">
            <w:pPr>
              <w:rPr>
                <w:rFonts w:ascii="Trebuchet MS" w:hAnsi="Trebuchet MS"/>
                <w:lang w:val="pt-BR"/>
              </w:rPr>
            </w:pPr>
          </w:p>
        </w:tc>
      </w:tr>
      <w:tr w:rsidR="00E2743C" w:rsidRPr="009F1F4F" w14:paraId="0C2086AF"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496CD53"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4FDC18" w14:textId="14BB500C" w:rsidR="002C6C80" w:rsidRPr="00E2743C" w:rsidRDefault="002C6C80" w:rsidP="002C6C80">
            <w:pPr>
              <w:rPr>
                <w:rFonts w:ascii="Trebuchet MS" w:hAnsi="Trebuchet MS"/>
                <w:lang w:val="pt-BR"/>
              </w:rPr>
            </w:pPr>
            <w:r w:rsidRPr="00E2743C">
              <w:rPr>
                <w:rFonts w:ascii="Trebuchet MS" w:hAnsi="Trebuchet MS"/>
                <w:lang w:val="pt-BR"/>
              </w:rPr>
              <w:t>Pentru fiecare livrare documentele sunt întocmite electronic sau fizic.</w:t>
            </w:r>
            <w:r w:rsidRPr="00E2743C">
              <w:rPr>
                <w:rFonts w:ascii="Trebuchet MS" w:hAnsi="Trebuchet MS"/>
                <w:lang w:val="pt-BR"/>
              </w:rPr>
              <w:br/>
              <w:t>Nr. unic: identificarea ordinului de livrare, condiții de depozitare/transport și cerințe speciale</w:t>
            </w:r>
            <w:r w:rsidRPr="00E2743C">
              <w:rPr>
                <w:rFonts w:ascii="Trebuchet MS" w:hAnsi="Trebuchet MS"/>
                <w:lang w:val="pt-BR"/>
              </w:rPr>
              <w:br/>
              <w:t>Registru electronic sau fizic pentru localizare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BB509E"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10BDAD"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496E7D" w14:textId="77777777" w:rsidR="002C6C80" w:rsidRPr="00E2743C" w:rsidRDefault="002C6C80" w:rsidP="002C6C80">
            <w:pPr>
              <w:rPr>
                <w:rFonts w:ascii="Trebuchet MS" w:hAnsi="Trebuchet MS"/>
                <w:lang w:val="pt-BR"/>
              </w:rPr>
            </w:pPr>
          </w:p>
        </w:tc>
      </w:tr>
      <w:tr w:rsidR="00E2743C" w:rsidRPr="009F1F4F" w14:paraId="507897D0"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6DB8FCF" w14:textId="58726AA5" w:rsidR="002C6C80" w:rsidRPr="00E2743C" w:rsidRDefault="002C6C80" w:rsidP="002C6C80">
            <w:pPr>
              <w:rPr>
                <w:rFonts w:ascii="Trebuchet MS" w:hAnsi="Trebuchet MS"/>
              </w:rPr>
            </w:pPr>
            <w:r w:rsidRPr="00E2743C">
              <w:rPr>
                <w:rFonts w:ascii="Trebuchet MS" w:hAnsi="Trebuchet MS"/>
              </w:rPr>
              <w:t>23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28E6CB" w14:textId="70FA96A7" w:rsidR="002C6C80" w:rsidRPr="00E2743C" w:rsidRDefault="002C6C80" w:rsidP="002C6C80">
            <w:pPr>
              <w:rPr>
                <w:rFonts w:ascii="Trebuchet MS" w:hAnsi="Trebuchet MS"/>
                <w:lang w:val="pt-BR"/>
              </w:rPr>
            </w:pPr>
            <w:r w:rsidRPr="00E2743C">
              <w:rPr>
                <w:rFonts w:ascii="Trebuchet MS" w:hAnsi="Trebuchet MS"/>
                <w:lang w:val="pt-BR"/>
              </w:rPr>
              <w:t>Livrarea se efectuează numai către clienți/destinatari autorizați.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2AD77A"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996C71"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E1EE1D" w14:textId="77777777" w:rsidR="002C6C80" w:rsidRPr="00E2743C" w:rsidRDefault="002C6C80" w:rsidP="002C6C80">
            <w:pPr>
              <w:rPr>
                <w:rFonts w:ascii="Trebuchet MS" w:hAnsi="Trebuchet MS"/>
                <w:lang w:val="pt-BR"/>
              </w:rPr>
            </w:pPr>
          </w:p>
        </w:tc>
      </w:tr>
      <w:tr w:rsidR="00E2743C" w:rsidRPr="009F1F4F" w14:paraId="495F977C"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D64F921" w14:textId="77777777" w:rsidR="002C6C80" w:rsidRPr="00E2743C" w:rsidRDefault="002C6C80" w:rsidP="002C6C80">
            <w:pPr>
              <w:rPr>
                <w:rFonts w:ascii="Trebuchet MS" w:hAnsi="Trebuchet MS"/>
              </w:rPr>
            </w:pPr>
            <w:r w:rsidRPr="00E2743C">
              <w:rPr>
                <w:rFonts w:ascii="Trebuchet MS" w:hAnsi="Trebuchet MS"/>
                <w:lang w:val="pt-BR"/>
              </w:rPr>
              <w:lastRenderedPageBreak/>
              <w:br/>
            </w:r>
            <w:r w:rsidRPr="00E2743C">
              <w:rPr>
                <w:rFonts w:ascii="Trebuchet MS" w:hAnsi="Trebuchet MS"/>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B63669" w14:textId="38721E06" w:rsidR="002C6C80" w:rsidRPr="00E2743C" w:rsidRDefault="002C6C80" w:rsidP="002C6C80">
            <w:pPr>
              <w:rPr>
                <w:rFonts w:ascii="Trebuchet MS" w:hAnsi="Trebuchet MS"/>
                <w:lang w:val="pt-BR"/>
              </w:rPr>
            </w:pPr>
            <w:r w:rsidRPr="00E2743C">
              <w:rPr>
                <w:rFonts w:ascii="Trebuchet MS" w:hAnsi="Trebuchet MS"/>
                <w:lang w:val="pt-BR"/>
              </w:rPr>
              <w:t>Reclamațiile sunt înregistrate, investigate, urmărite și se informează autoritățile competente.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5248AB"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BA7886"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AE938E" w14:textId="77777777" w:rsidR="002C6C80" w:rsidRPr="00E2743C" w:rsidRDefault="002C6C80" w:rsidP="002C6C80">
            <w:pPr>
              <w:rPr>
                <w:rFonts w:ascii="Trebuchet MS" w:hAnsi="Trebuchet MS"/>
                <w:lang w:val="pt-BR"/>
              </w:rPr>
            </w:pPr>
          </w:p>
        </w:tc>
      </w:tr>
      <w:tr w:rsidR="00E2743C" w:rsidRPr="00E2743C" w14:paraId="49CAD43B"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435546"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2B477A" w14:textId="0CF69D1B" w:rsidR="002C6C80" w:rsidRPr="00E2743C" w:rsidRDefault="002C6C80" w:rsidP="002C6C80">
            <w:pPr>
              <w:rPr>
                <w:rFonts w:ascii="Trebuchet MS" w:hAnsi="Trebuchet MS"/>
              </w:rPr>
            </w:pPr>
            <w:proofErr w:type="spellStart"/>
            <w:r w:rsidRPr="00E2743C">
              <w:rPr>
                <w:rFonts w:ascii="Trebuchet MS" w:hAnsi="Trebuchet MS"/>
              </w:rPr>
              <w:t>Produsele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w:t>
            </w:r>
            <w:proofErr w:type="spellStart"/>
            <w:r w:rsidRPr="00E2743C">
              <w:rPr>
                <w:rFonts w:ascii="Trebuchet MS" w:hAnsi="Trebuchet MS"/>
              </w:rPr>
              <w:t>returnate</w:t>
            </w:r>
            <w:proofErr w:type="spellEnd"/>
            <w:r w:rsidRPr="00E2743C">
              <w:rPr>
                <w:rFonts w:ascii="Trebuchet MS" w:hAnsi="Trebuchet MS"/>
              </w:rPr>
              <w:t xml:space="preserve"> sunt </w:t>
            </w:r>
            <w:proofErr w:type="spellStart"/>
            <w:r w:rsidRPr="00E2743C">
              <w:rPr>
                <w:rFonts w:ascii="Trebuchet MS" w:hAnsi="Trebuchet MS"/>
              </w:rPr>
              <w:t>tratate</w:t>
            </w:r>
            <w:proofErr w:type="spellEnd"/>
            <w:r w:rsidRPr="00E2743C">
              <w:rPr>
                <w:rFonts w:ascii="Trebuchet MS" w:hAnsi="Trebuchet MS"/>
              </w:rPr>
              <w:t xml:space="preserve"> conform </w:t>
            </w:r>
            <w:proofErr w:type="spellStart"/>
            <w:r w:rsidRPr="00E2743C">
              <w:rPr>
                <w:rFonts w:ascii="Trebuchet MS" w:hAnsi="Trebuchet MS"/>
              </w:rPr>
              <w:t>unei</w:t>
            </w:r>
            <w:proofErr w:type="spellEnd"/>
            <w:r w:rsidRPr="00E2743C">
              <w:rPr>
                <w:rFonts w:ascii="Trebuchet MS" w:hAnsi="Trebuchet MS"/>
              </w:rPr>
              <w:t xml:space="preserve"> </w:t>
            </w:r>
            <w:proofErr w:type="spellStart"/>
            <w:r w:rsidRPr="00E2743C">
              <w:rPr>
                <w:rFonts w:ascii="Trebuchet MS" w:hAnsi="Trebuchet MS"/>
              </w:rPr>
              <w:t>proceduri</w:t>
            </w:r>
            <w:proofErr w:type="spellEnd"/>
            <w:r w:rsidRPr="00E2743C">
              <w:rPr>
                <w:rFonts w:ascii="Trebuchet MS" w:hAnsi="Trebuchet MS"/>
              </w:rPr>
              <w:t xml:space="preserve"> </w:t>
            </w:r>
            <w:proofErr w:type="spellStart"/>
            <w:r w:rsidRPr="00E2743C">
              <w:rPr>
                <w:rFonts w:ascii="Trebuchet MS" w:hAnsi="Trebuchet MS"/>
              </w:rPr>
              <w:t>scrise</w:t>
            </w:r>
            <w:proofErr w:type="spellEnd"/>
            <w:r w:rsidRPr="00E2743C">
              <w:rPr>
                <w:rFonts w:ascii="Trebuchet MS" w:hAnsi="Trebuchet MS"/>
              </w:rPr>
              <w:t xml:space="preserve">, </w:t>
            </w:r>
            <w:proofErr w:type="spellStart"/>
            <w:r w:rsidRPr="00E2743C">
              <w:rPr>
                <w:rFonts w:ascii="Trebuchet MS" w:hAnsi="Trebuchet MS"/>
              </w:rPr>
              <w:t>bazate</w:t>
            </w:r>
            <w:proofErr w:type="spellEnd"/>
            <w:r w:rsidRPr="00E2743C">
              <w:rPr>
                <w:rFonts w:ascii="Trebuchet MS" w:hAnsi="Trebuchet MS"/>
              </w:rPr>
              <w:t xml:space="preserve"> pe </w:t>
            </w:r>
            <w:proofErr w:type="spellStart"/>
            <w:r w:rsidRPr="00E2743C">
              <w:rPr>
                <w:rFonts w:ascii="Trebuchet MS" w:hAnsi="Trebuchet MS"/>
              </w:rPr>
              <w:t>riscuri</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6206A3"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A563AC"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ED89C4" w14:textId="77777777" w:rsidR="002C6C80" w:rsidRPr="00E2743C" w:rsidRDefault="002C6C80" w:rsidP="002C6C80">
            <w:pPr>
              <w:rPr>
                <w:rFonts w:ascii="Trebuchet MS" w:hAnsi="Trebuchet MS"/>
              </w:rPr>
            </w:pPr>
          </w:p>
        </w:tc>
      </w:tr>
      <w:tr w:rsidR="00E2743C" w:rsidRPr="009F1F4F" w14:paraId="478AF122"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53CC5D6" w14:textId="77777777" w:rsidR="002C6C80" w:rsidRPr="00E2743C" w:rsidRDefault="002C6C80" w:rsidP="002C6C80">
            <w:pPr>
              <w:rPr>
                <w:rFonts w:ascii="Trebuchet MS" w:hAnsi="Trebuchet MS"/>
              </w:rPr>
            </w:pPr>
            <w:r w:rsidRPr="00E2743C">
              <w:rPr>
                <w:rFonts w:ascii="Trebuchet MS" w:hAnsi="Trebuchet MS"/>
              </w:rPr>
              <w:b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7E5386" w14:textId="6BF5CEE0" w:rsidR="002C6C80" w:rsidRPr="00E2743C" w:rsidRDefault="002C6C80" w:rsidP="002C6C80">
            <w:pPr>
              <w:rPr>
                <w:rFonts w:ascii="Trebuchet MS" w:hAnsi="Trebuchet MS"/>
                <w:lang w:val="pt-BR"/>
              </w:rPr>
            </w:pPr>
            <w:r w:rsidRPr="00E2743C">
              <w:rPr>
                <w:rFonts w:ascii="Trebuchet MS" w:hAnsi="Trebuchet MS"/>
                <w:lang w:val="pt-BR"/>
              </w:rPr>
              <w:t>Dovezi documentate privind păstrarea temperaturii în timpul livrării, depozitării la client și la retur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56F8AD"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8EB2C7"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6D6364" w14:textId="77777777" w:rsidR="002C6C80" w:rsidRPr="00E2743C" w:rsidRDefault="002C6C80" w:rsidP="002C6C80">
            <w:pPr>
              <w:rPr>
                <w:rFonts w:ascii="Trebuchet MS" w:hAnsi="Trebuchet MS"/>
                <w:lang w:val="pt-BR"/>
              </w:rPr>
            </w:pPr>
          </w:p>
        </w:tc>
      </w:tr>
      <w:tr w:rsidR="00E2743C" w:rsidRPr="009F1F4F" w14:paraId="11562B75"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8517E38"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63EE28" w14:textId="500E5ECF" w:rsidR="002C6C80" w:rsidRPr="00E2743C" w:rsidRDefault="002C6C80" w:rsidP="002C6C80">
            <w:pPr>
              <w:rPr>
                <w:rFonts w:ascii="Trebuchet MS" w:hAnsi="Trebuchet MS"/>
                <w:lang w:val="pt-BR"/>
              </w:rPr>
            </w:pPr>
            <w:r w:rsidRPr="00E2743C">
              <w:rPr>
                <w:rFonts w:ascii="Trebuchet MS" w:hAnsi="Trebuchet MS"/>
                <w:lang w:val="pt-BR"/>
              </w:rPr>
              <w:t>Separarea fizică, identificarea, înregistrarea, investigarea produselor falsificate sau suspectate de falsificare și sesizarea imediată a autorităților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B436C4"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A5ECED"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7EECFB" w14:textId="77777777" w:rsidR="002C6C80" w:rsidRPr="00E2743C" w:rsidRDefault="002C6C80" w:rsidP="002C6C80">
            <w:pPr>
              <w:rPr>
                <w:rFonts w:ascii="Trebuchet MS" w:hAnsi="Trebuchet MS"/>
                <w:lang w:val="pt-BR"/>
              </w:rPr>
            </w:pPr>
          </w:p>
        </w:tc>
      </w:tr>
      <w:tr w:rsidR="00E2743C" w:rsidRPr="009F1F4F" w14:paraId="21A1143C"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1CDEBEA"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E043A1" w14:textId="525819B8" w:rsidR="002C6C80" w:rsidRPr="00E2743C" w:rsidRDefault="002C6C80" w:rsidP="002C6C80">
            <w:pPr>
              <w:rPr>
                <w:rFonts w:ascii="Trebuchet MS" w:hAnsi="Trebuchet MS"/>
                <w:lang w:val="pt-BR"/>
              </w:rPr>
            </w:pPr>
            <w:r w:rsidRPr="00E2743C">
              <w:rPr>
                <w:rFonts w:ascii="Trebuchet MS" w:hAnsi="Trebuchet MS"/>
                <w:lang w:val="pt-BR"/>
              </w:rPr>
              <w:t>Retragerea produselor medicinale veterinare este documentată și procedurată.</w:t>
            </w:r>
            <w:r w:rsidRPr="00E2743C">
              <w:rPr>
                <w:rFonts w:ascii="Trebuchet MS" w:hAnsi="Trebuchet MS"/>
                <w:lang w:val="pt-BR"/>
              </w:rPr>
              <w:br/>
              <w:t>Se întocmește un raport final privind reconcilierea dintre cantitățile de produs medicinal veterinar retras care au fost livrate și cele care au fost recuperate.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8F463E"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866854"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5D3402" w14:textId="77777777" w:rsidR="002C6C80" w:rsidRPr="00E2743C" w:rsidRDefault="002C6C80" w:rsidP="002C6C80">
            <w:pPr>
              <w:rPr>
                <w:rFonts w:ascii="Trebuchet MS" w:hAnsi="Trebuchet MS"/>
                <w:lang w:val="pt-BR"/>
              </w:rPr>
            </w:pPr>
          </w:p>
        </w:tc>
      </w:tr>
      <w:tr w:rsidR="00E2743C" w:rsidRPr="00E2743C" w14:paraId="5BECB454"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B91FDAA"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BD419D" w14:textId="18DF7E9D" w:rsidR="002C6C80" w:rsidRPr="00E2743C" w:rsidRDefault="002C6C80" w:rsidP="002C6C80">
            <w:pPr>
              <w:rPr>
                <w:rFonts w:ascii="Trebuchet MS" w:hAnsi="Trebuchet MS"/>
              </w:rPr>
            </w:pPr>
            <w:r w:rsidRPr="00E2743C">
              <w:rPr>
                <w:rFonts w:ascii="Trebuchet MS" w:hAnsi="Trebuchet MS"/>
              </w:rPr>
              <w:t xml:space="preserve">Sunt </w:t>
            </w:r>
            <w:proofErr w:type="spellStart"/>
            <w:r w:rsidRPr="00E2743C">
              <w:rPr>
                <w:rFonts w:ascii="Trebuchet MS" w:hAnsi="Trebuchet MS"/>
              </w:rPr>
              <w:t>respectate</w:t>
            </w:r>
            <w:proofErr w:type="spellEnd"/>
            <w:r w:rsidRPr="00E2743C">
              <w:rPr>
                <w:rFonts w:ascii="Trebuchet MS" w:hAnsi="Trebuchet MS"/>
              </w:rPr>
              <w:t xml:space="preserve"> </w:t>
            </w:r>
            <w:proofErr w:type="spellStart"/>
            <w:r w:rsidRPr="00E2743C">
              <w:rPr>
                <w:rFonts w:ascii="Trebuchet MS" w:hAnsi="Trebuchet MS"/>
              </w:rPr>
              <w:t>obligațiile</w:t>
            </w:r>
            <w:proofErr w:type="spellEnd"/>
            <w:r w:rsidRPr="00E2743C">
              <w:rPr>
                <w:rFonts w:ascii="Trebuchet MS" w:hAnsi="Trebuchet MS"/>
              </w:rPr>
              <w:t xml:space="preserve"> </w:t>
            </w:r>
            <w:proofErr w:type="spellStart"/>
            <w:r w:rsidRPr="00E2743C">
              <w:rPr>
                <w:rFonts w:ascii="Trebuchet MS" w:hAnsi="Trebuchet MS"/>
              </w:rPr>
              <w:t>beneficiarului</w:t>
            </w:r>
            <w:proofErr w:type="spellEnd"/>
            <w:r w:rsidRPr="00E2743C">
              <w:rPr>
                <w:rFonts w:ascii="Trebuchet MS" w:hAnsi="Trebuchet MS"/>
              </w:rPr>
              <w:t xml:space="preserve"> </w:t>
            </w:r>
            <w:proofErr w:type="spellStart"/>
            <w:r w:rsidRPr="00E2743C">
              <w:rPr>
                <w:rFonts w:ascii="Trebuchet MS" w:hAnsi="Trebuchet MS"/>
              </w:rPr>
              <w:t>contractului</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8B2296"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BACCAD"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4AF02D" w14:textId="77777777" w:rsidR="002C6C80" w:rsidRPr="00E2743C" w:rsidRDefault="002C6C80" w:rsidP="002C6C80">
            <w:pPr>
              <w:rPr>
                <w:rFonts w:ascii="Trebuchet MS" w:hAnsi="Trebuchet MS"/>
              </w:rPr>
            </w:pPr>
          </w:p>
        </w:tc>
      </w:tr>
      <w:tr w:rsidR="00E2743C" w:rsidRPr="00E2743C" w14:paraId="4F57F5C3"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2CEED62" w14:textId="77777777" w:rsidR="002C6C80" w:rsidRPr="00E2743C" w:rsidRDefault="002C6C80" w:rsidP="002C6C80">
            <w:pPr>
              <w:rPr>
                <w:rFonts w:ascii="Trebuchet MS" w:hAnsi="Trebuchet MS"/>
              </w:rPr>
            </w:pPr>
            <w:r w:rsidRPr="00E2743C">
              <w:rPr>
                <w:rFonts w:ascii="Trebuchet MS" w:hAnsi="Trebuchet MS"/>
              </w:rPr>
              <w:br/>
              <w:t>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758D88" w14:textId="51090D8C" w:rsidR="002C6C80" w:rsidRPr="00E2743C" w:rsidRDefault="002C6C80" w:rsidP="002C6C80">
            <w:pPr>
              <w:rPr>
                <w:rFonts w:ascii="Trebuchet MS" w:hAnsi="Trebuchet MS"/>
              </w:rPr>
            </w:pPr>
            <w:r w:rsidRPr="00E2743C">
              <w:rPr>
                <w:rFonts w:ascii="Trebuchet MS" w:hAnsi="Trebuchet MS"/>
              </w:rPr>
              <w:t xml:space="preserve">Sunt </w:t>
            </w:r>
            <w:proofErr w:type="spellStart"/>
            <w:r w:rsidRPr="00E2743C">
              <w:rPr>
                <w:rFonts w:ascii="Trebuchet MS" w:hAnsi="Trebuchet MS"/>
              </w:rPr>
              <w:t>respectate</w:t>
            </w:r>
            <w:proofErr w:type="spellEnd"/>
            <w:r w:rsidRPr="00E2743C">
              <w:rPr>
                <w:rFonts w:ascii="Trebuchet MS" w:hAnsi="Trebuchet MS"/>
              </w:rPr>
              <w:t xml:space="preserve"> </w:t>
            </w:r>
            <w:proofErr w:type="spellStart"/>
            <w:r w:rsidRPr="00E2743C">
              <w:rPr>
                <w:rFonts w:ascii="Trebuchet MS" w:hAnsi="Trebuchet MS"/>
              </w:rPr>
              <w:t>obligațiile</w:t>
            </w:r>
            <w:proofErr w:type="spellEnd"/>
            <w:r w:rsidRPr="00E2743C">
              <w:rPr>
                <w:rFonts w:ascii="Trebuchet MS" w:hAnsi="Trebuchet MS"/>
              </w:rPr>
              <w:t xml:space="preserve"> </w:t>
            </w:r>
            <w:proofErr w:type="spellStart"/>
            <w:r w:rsidRPr="00E2743C">
              <w:rPr>
                <w:rFonts w:ascii="Trebuchet MS" w:hAnsi="Trebuchet MS"/>
              </w:rPr>
              <w:t>acceptantului</w:t>
            </w:r>
            <w:proofErr w:type="spellEnd"/>
            <w:r w:rsidRPr="00E2743C">
              <w:rPr>
                <w:rFonts w:ascii="Trebuchet MS" w:hAnsi="Trebuchet MS"/>
              </w:rPr>
              <w:t xml:space="preserve"> </w:t>
            </w:r>
            <w:proofErr w:type="spellStart"/>
            <w:r w:rsidRPr="00E2743C">
              <w:rPr>
                <w:rFonts w:ascii="Trebuchet MS" w:hAnsi="Trebuchet MS"/>
              </w:rPr>
              <w:t>contractului</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C39ECD"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B01D2D"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5C272F" w14:textId="77777777" w:rsidR="002C6C80" w:rsidRPr="00E2743C" w:rsidRDefault="002C6C80" w:rsidP="002C6C80">
            <w:pPr>
              <w:rPr>
                <w:rFonts w:ascii="Trebuchet MS" w:hAnsi="Trebuchet MS"/>
              </w:rPr>
            </w:pPr>
          </w:p>
        </w:tc>
      </w:tr>
      <w:tr w:rsidR="00E2743C" w:rsidRPr="009F1F4F" w14:paraId="69A2C030" w14:textId="77777777" w:rsidTr="002C6C80">
        <w:trPr>
          <w:tblCellSpacing w:w="15"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C7C22D0" w14:textId="77777777" w:rsidR="002C6C80" w:rsidRPr="00E2743C" w:rsidRDefault="002C6C80" w:rsidP="002C6C80">
            <w:pPr>
              <w:rPr>
                <w:rFonts w:ascii="Trebuchet MS" w:hAnsi="Trebuchet MS"/>
              </w:rPr>
            </w:pPr>
            <w:r w:rsidRPr="00E2743C">
              <w:rPr>
                <w:rFonts w:ascii="Trebuchet MS" w:hAnsi="Trebuchet MS"/>
              </w:rPr>
              <w:br/>
              <w:t>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5071C2" w14:textId="63599CC2" w:rsidR="002C6C80" w:rsidRPr="00E2743C" w:rsidRDefault="002C6C80" w:rsidP="002C6C80">
            <w:pPr>
              <w:rPr>
                <w:rFonts w:ascii="Trebuchet MS" w:hAnsi="Trebuchet MS"/>
                <w:lang w:val="pt-BR"/>
              </w:rPr>
            </w:pPr>
            <w:r w:rsidRPr="00E2743C">
              <w:rPr>
                <w:rFonts w:ascii="Trebuchet MS" w:hAnsi="Trebuchet MS"/>
                <w:lang w:val="pt-BR"/>
              </w:rPr>
              <w:t>Programul de autoinspecții acoperă toate aspectele privind bunele practici de distribuție conform unui calendar definit.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290468"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9AD6F5"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35524B" w14:textId="77777777" w:rsidR="002C6C80" w:rsidRPr="00E2743C" w:rsidRDefault="002C6C80" w:rsidP="002C6C80">
            <w:pPr>
              <w:rPr>
                <w:rFonts w:ascii="Trebuchet MS" w:hAnsi="Trebuchet MS"/>
                <w:lang w:val="pt-BR"/>
              </w:rPr>
            </w:pPr>
          </w:p>
        </w:tc>
      </w:tr>
      <w:tr w:rsidR="00E2743C" w:rsidRPr="00E2743C" w14:paraId="3B755F97"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B3F371"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8EEF25" w14:textId="7FDFA3B3" w:rsidR="002C6C80" w:rsidRPr="00E2743C" w:rsidRDefault="002C6C80" w:rsidP="002C6C80">
            <w:pPr>
              <w:rPr>
                <w:rFonts w:ascii="Trebuchet MS" w:hAnsi="Trebuchet MS"/>
              </w:rPr>
            </w:pPr>
            <w:proofErr w:type="spellStart"/>
            <w:r w:rsidRPr="00E2743C">
              <w:rPr>
                <w:rFonts w:ascii="Trebuchet MS" w:hAnsi="Trebuchet MS"/>
              </w:rPr>
              <w:t>Autoinspecțiile</w:t>
            </w:r>
            <w:proofErr w:type="spellEnd"/>
            <w:r w:rsidRPr="00E2743C">
              <w:rPr>
                <w:rFonts w:ascii="Trebuchet MS" w:hAnsi="Trebuchet MS"/>
              </w:rPr>
              <w:t xml:space="preserve"> sunt </w:t>
            </w:r>
            <w:proofErr w:type="spellStart"/>
            <w:r w:rsidRPr="00E2743C">
              <w:rPr>
                <w:rFonts w:ascii="Trebuchet MS" w:hAnsi="Trebuchet MS"/>
              </w:rPr>
              <w:t>efectuate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mod </w:t>
            </w:r>
            <w:proofErr w:type="spellStart"/>
            <w:r w:rsidRPr="00E2743C">
              <w:rPr>
                <w:rFonts w:ascii="Trebuchet MS" w:hAnsi="Trebuchet MS"/>
              </w:rPr>
              <w:t>imparțial</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detaliat</w:t>
            </w:r>
            <w:proofErr w:type="spellEnd"/>
            <w:r w:rsidRPr="00E2743C">
              <w:rPr>
                <w:rFonts w:ascii="Trebuchet MS" w:hAnsi="Trebuchet MS"/>
              </w:rPr>
              <w:t xml:space="preserve"> de </w:t>
            </w:r>
            <w:proofErr w:type="spellStart"/>
            <w:r w:rsidRPr="00E2743C">
              <w:rPr>
                <w:rFonts w:ascii="Trebuchet MS" w:hAnsi="Trebuchet MS"/>
              </w:rPr>
              <w:t>către</w:t>
            </w:r>
            <w:proofErr w:type="spellEnd"/>
            <w:r w:rsidRPr="00E2743C">
              <w:rPr>
                <w:rFonts w:ascii="Trebuchet MS" w:hAnsi="Trebuchet MS"/>
              </w:rPr>
              <w:t xml:space="preserve"> </w:t>
            </w:r>
            <w:proofErr w:type="spellStart"/>
            <w:r w:rsidRPr="00E2743C">
              <w:rPr>
                <w:rFonts w:ascii="Trebuchet MS" w:hAnsi="Trebuchet MS"/>
              </w:rPr>
              <w:t>membri</w:t>
            </w:r>
            <w:proofErr w:type="spellEnd"/>
            <w:r w:rsidRPr="00E2743C">
              <w:rPr>
                <w:rFonts w:ascii="Trebuchet MS" w:hAnsi="Trebuchet MS"/>
              </w:rPr>
              <w:t xml:space="preserve"> </w:t>
            </w:r>
            <w:proofErr w:type="spellStart"/>
            <w:r w:rsidRPr="00E2743C">
              <w:rPr>
                <w:rFonts w:ascii="Trebuchet MS" w:hAnsi="Trebuchet MS"/>
              </w:rPr>
              <w:t>competenți</w:t>
            </w:r>
            <w:proofErr w:type="spellEnd"/>
            <w:r w:rsidRPr="00E2743C">
              <w:rPr>
                <w:rFonts w:ascii="Trebuchet MS" w:hAnsi="Trebuchet MS"/>
              </w:rPr>
              <w:t xml:space="preserve"> ai </w:t>
            </w:r>
            <w:proofErr w:type="spellStart"/>
            <w:r w:rsidRPr="00E2743C">
              <w:rPr>
                <w:rFonts w:ascii="Trebuchet MS" w:hAnsi="Trebuchet MS"/>
              </w:rPr>
              <w:t>personalului</w:t>
            </w:r>
            <w:proofErr w:type="spellEnd"/>
            <w:r w:rsidRPr="00E2743C">
              <w:rPr>
                <w:rFonts w:ascii="Trebuchet MS" w:hAnsi="Trebuchet MS"/>
              </w:rPr>
              <w:t xml:space="preserve">, </w:t>
            </w:r>
            <w:proofErr w:type="spellStart"/>
            <w:r w:rsidRPr="00E2743C">
              <w:rPr>
                <w:rFonts w:ascii="Trebuchet MS" w:hAnsi="Trebuchet MS"/>
              </w:rPr>
              <w:t>desemnați</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acest</w:t>
            </w:r>
            <w:proofErr w:type="spellEnd"/>
            <w:r w:rsidRPr="00E2743C">
              <w:rPr>
                <w:rFonts w:ascii="Trebuchet MS" w:hAnsi="Trebuchet MS"/>
              </w:rPr>
              <w:t xml:space="preserve"> scop.</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794805"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CC98AB"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09C272" w14:textId="77777777" w:rsidR="002C6C80" w:rsidRPr="00E2743C" w:rsidRDefault="002C6C80" w:rsidP="002C6C80">
            <w:pPr>
              <w:rPr>
                <w:rFonts w:ascii="Trebuchet MS" w:hAnsi="Trebuchet MS"/>
              </w:rPr>
            </w:pPr>
          </w:p>
        </w:tc>
      </w:tr>
      <w:tr w:rsidR="00E2743C" w:rsidRPr="00E2743C" w14:paraId="4365B5B5" w14:textId="77777777" w:rsidTr="002C6C80">
        <w:trPr>
          <w:tblCellSpacing w:w="1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E0E4F8"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BCD203" w14:textId="41981971" w:rsidR="002C6C80" w:rsidRPr="00E2743C" w:rsidRDefault="002C6C80" w:rsidP="002C6C80">
            <w:pPr>
              <w:rPr>
                <w:rFonts w:ascii="Trebuchet MS" w:hAnsi="Trebuchet MS"/>
              </w:rPr>
            </w:pPr>
            <w:proofErr w:type="spellStart"/>
            <w:r w:rsidRPr="00E2743C">
              <w:rPr>
                <w:rFonts w:ascii="Trebuchet MS" w:hAnsi="Trebuchet MS"/>
              </w:rPr>
              <w:t>Toate</w:t>
            </w:r>
            <w:proofErr w:type="spellEnd"/>
            <w:r w:rsidRPr="00E2743C">
              <w:rPr>
                <w:rFonts w:ascii="Trebuchet MS" w:hAnsi="Trebuchet MS"/>
              </w:rPr>
              <w:t xml:space="preserve"> </w:t>
            </w:r>
            <w:proofErr w:type="spellStart"/>
            <w:r w:rsidRPr="00E2743C">
              <w:rPr>
                <w:rFonts w:ascii="Trebuchet MS" w:hAnsi="Trebuchet MS"/>
              </w:rPr>
              <w:t>autoinspecțiile</w:t>
            </w:r>
            <w:proofErr w:type="spellEnd"/>
            <w:r w:rsidRPr="00E2743C">
              <w:rPr>
                <w:rFonts w:ascii="Trebuchet MS" w:hAnsi="Trebuchet MS"/>
              </w:rPr>
              <w:t xml:space="preserve"> sunt </w:t>
            </w:r>
            <w:proofErr w:type="spellStart"/>
            <w:r w:rsidRPr="00E2743C">
              <w:rPr>
                <w:rFonts w:ascii="Trebuchet MS" w:hAnsi="Trebuchet MS"/>
              </w:rPr>
              <w:t>înregistrate</w:t>
            </w:r>
            <w:proofErr w:type="spellEnd"/>
            <w:r w:rsidRPr="00E2743C">
              <w:rPr>
                <w:rFonts w:ascii="Trebuchet MS" w:hAnsi="Trebuchet MS"/>
              </w:rPr>
              <w:t xml:space="preserve">. </w:t>
            </w:r>
            <w:proofErr w:type="spellStart"/>
            <w:r w:rsidRPr="00E2743C">
              <w:rPr>
                <w:rFonts w:ascii="Trebuchet MS" w:hAnsi="Trebuchet MS"/>
              </w:rPr>
              <w:t>Rapoartele</w:t>
            </w:r>
            <w:proofErr w:type="spellEnd"/>
            <w:r w:rsidRPr="00E2743C">
              <w:rPr>
                <w:rFonts w:ascii="Trebuchet MS" w:hAnsi="Trebuchet MS"/>
              </w:rPr>
              <w:t xml:space="preserve"> </w:t>
            </w:r>
            <w:proofErr w:type="spellStart"/>
            <w:r w:rsidRPr="00E2743C">
              <w:rPr>
                <w:rFonts w:ascii="Trebuchet MS" w:hAnsi="Trebuchet MS"/>
              </w:rPr>
              <w:t>cuprind</w:t>
            </w:r>
            <w:proofErr w:type="spellEnd"/>
            <w:r w:rsidRPr="00E2743C">
              <w:rPr>
                <w:rFonts w:ascii="Trebuchet MS" w:hAnsi="Trebuchet MS"/>
              </w:rPr>
              <w:t xml:space="preserve"> </w:t>
            </w:r>
            <w:proofErr w:type="spellStart"/>
            <w:r w:rsidRPr="00E2743C">
              <w:rPr>
                <w:rFonts w:ascii="Trebuchet MS" w:hAnsi="Trebuchet MS"/>
              </w:rPr>
              <w:t>toate</w:t>
            </w:r>
            <w:proofErr w:type="spellEnd"/>
            <w:r w:rsidRPr="00E2743C">
              <w:rPr>
                <w:rFonts w:ascii="Trebuchet MS" w:hAnsi="Trebuchet MS"/>
              </w:rPr>
              <w:t xml:space="preserve"> </w:t>
            </w:r>
            <w:proofErr w:type="spellStart"/>
            <w:r w:rsidRPr="00E2743C">
              <w:rPr>
                <w:rFonts w:ascii="Trebuchet MS" w:hAnsi="Trebuchet MS"/>
              </w:rPr>
              <w:t>observațiile</w:t>
            </w:r>
            <w:proofErr w:type="spellEnd"/>
            <w:r w:rsidRPr="00E2743C">
              <w:rPr>
                <w:rFonts w:ascii="Trebuchet MS" w:hAnsi="Trebuchet MS"/>
              </w:rPr>
              <w:t xml:space="preserve"> </w:t>
            </w:r>
            <w:proofErr w:type="spellStart"/>
            <w:r w:rsidRPr="00E2743C">
              <w:rPr>
                <w:rFonts w:ascii="Trebuchet MS" w:hAnsi="Trebuchet MS"/>
              </w:rPr>
              <w:t>făcute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timpul</w:t>
            </w:r>
            <w:proofErr w:type="spellEnd"/>
            <w:r w:rsidRPr="00E2743C">
              <w:rPr>
                <w:rFonts w:ascii="Trebuchet MS" w:hAnsi="Trebuchet MS"/>
              </w:rPr>
              <w:t xml:space="preserve"> </w:t>
            </w:r>
            <w:proofErr w:type="spellStart"/>
            <w:r w:rsidRPr="00E2743C">
              <w:rPr>
                <w:rFonts w:ascii="Trebuchet MS" w:hAnsi="Trebuchet MS"/>
              </w:rPr>
              <w:t>inspecției</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D1A7B6"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1BDD3C"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034B1F" w14:textId="77777777" w:rsidR="002C6C80" w:rsidRPr="00E2743C" w:rsidRDefault="002C6C80" w:rsidP="002C6C80">
            <w:pPr>
              <w:rPr>
                <w:rFonts w:ascii="Trebuchet MS" w:hAnsi="Trebuchet MS"/>
              </w:rPr>
            </w:pPr>
          </w:p>
        </w:tc>
      </w:tr>
      <w:tr w:rsidR="00E2743C" w:rsidRPr="009F1F4F" w14:paraId="0DA5A7A4"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FF8CB9A" w14:textId="77777777" w:rsidR="002C6C80" w:rsidRPr="00E2743C" w:rsidRDefault="002C6C80" w:rsidP="002C6C80">
            <w:pPr>
              <w:rPr>
                <w:rFonts w:ascii="Trebuchet MS" w:hAnsi="Trebuchet MS"/>
              </w:rPr>
            </w:pPr>
            <w:r w:rsidRPr="00E2743C">
              <w:rPr>
                <w:rFonts w:ascii="Trebuchet MS" w:hAnsi="Trebuchet MS"/>
              </w:rPr>
              <w:br/>
              <w:t>32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A7AD88" w14:textId="0314D102" w:rsidR="002C6C80" w:rsidRPr="00E2743C" w:rsidRDefault="002C6C80" w:rsidP="002C6C80">
            <w:pPr>
              <w:rPr>
                <w:rFonts w:ascii="Trebuchet MS" w:hAnsi="Trebuchet MS"/>
                <w:lang w:val="pt-BR"/>
              </w:rPr>
            </w:pPr>
            <w:r w:rsidRPr="00E2743C">
              <w:rPr>
                <w:rFonts w:ascii="Trebuchet MS" w:hAnsi="Trebuchet MS"/>
                <w:lang w:val="pt-BR"/>
              </w:rPr>
              <w:t>Transportul produselor medicinale veterinare, cu asigurarea protecției împotriva deteriorării, contaminării, sustragerii</w:t>
            </w:r>
            <w:r w:rsidRPr="00E2743C">
              <w:rPr>
                <w:rFonts w:ascii="Trebuchet MS" w:hAnsi="Trebuchet MS"/>
                <w:lang w:val="pt-BR"/>
              </w:rPr>
              <w:br/>
              <w:t>Temperatura:</w:t>
            </w:r>
            <w:r w:rsidRPr="00E2743C">
              <w:rPr>
                <w:rFonts w:ascii="Trebuchet MS" w:hAnsi="Trebuchet MS"/>
                <w:lang w:val="pt-BR"/>
              </w:rPr>
              <w:br/>
              <w:t>- în limitele autorizate în specificațiile produsului medicinal veterinar;</w:t>
            </w:r>
            <w:r w:rsidRPr="00E2743C">
              <w:rPr>
                <w:rFonts w:ascii="Trebuchet MS" w:hAnsi="Trebuchet MS"/>
                <w:lang w:val="pt-BR"/>
              </w:rPr>
              <w:br/>
              <w:t>- monitorizată.</w:t>
            </w:r>
            <w:r w:rsidRPr="00E2743C">
              <w:rPr>
                <w:rFonts w:ascii="Trebuchet MS" w:hAnsi="Trebuchet MS"/>
                <w:lang w:val="pt-BR"/>
              </w:rPr>
              <w:br/>
              <w:t>Deviațiile sunt comunicate și investigate, este evaluat impactul și se iau măsuri corective și preventive adecvate.</w:t>
            </w:r>
            <w:r w:rsidRPr="00E2743C">
              <w:rPr>
                <w:rFonts w:ascii="Trebuchet MS" w:hAnsi="Trebuchet MS"/>
                <w:lang w:val="pt-BR"/>
              </w:rPr>
              <w:br/>
              <w:t>Vehicule și echipamente adecvate (numere de înmatriculare și descrierea echipamentelor pentru monitorizarea temperaturii și umidității)</w:t>
            </w:r>
            <w:r w:rsidRPr="00E2743C">
              <w:rPr>
                <w:rFonts w:ascii="Trebuchet MS" w:hAnsi="Trebuchet MS"/>
                <w:lang w:val="pt-BR"/>
              </w:rPr>
              <w:br/>
              <w:t>Proceduri de utilizare, întreținere, siguranță și curățare</w:t>
            </w:r>
            <w:r w:rsidRPr="00E2743C">
              <w:rPr>
                <w:rFonts w:ascii="Trebuchet MS" w:hAnsi="Trebuchet MS"/>
                <w:lang w:val="pt-BR"/>
              </w:rPr>
              <w:br/>
              <w:t>Sunt evaluate riscurile aferente rutelor de transport - determinarea punctelor pentru controlul temperaturii.</w:t>
            </w:r>
            <w:r w:rsidRPr="00E2743C">
              <w:rPr>
                <w:rFonts w:ascii="Trebuchet MS" w:hAnsi="Trebuchet MS"/>
                <w:lang w:val="pt-BR"/>
              </w:rPr>
              <w:br/>
              <w:t>Echipamentele de control sunt calibrate regulat.</w:t>
            </w:r>
            <w:r w:rsidRPr="00E2743C">
              <w:rPr>
                <w:rFonts w:ascii="Trebuchet MS" w:hAnsi="Trebuchet MS"/>
                <w:lang w:val="pt-BR"/>
              </w:rPr>
              <w:br/>
              <w:t>Proceduri + persoane desemnate pentru asigurarea livrărilor urgente:</w:t>
            </w:r>
            <w:r w:rsidRPr="00E2743C">
              <w:rPr>
                <w:rFonts w:ascii="Trebuchet MS" w:hAnsi="Trebuchet MS"/>
                <w:lang w:val="pt-BR"/>
              </w:rPr>
              <w:br/>
            </w:r>
            <w:r w:rsidRPr="00E2743C">
              <w:rPr>
                <w:rFonts w:ascii="Trebuchet MS" w:hAnsi="Trebuchet MS"/>
                <w:lang w:val="pt-BR"/>
              </w:rPr>
              <w:lastRenderedPageBreak/>
              <w:t>- atunci când transportul este contractat, trebuie garantată respectarea cerințelor privind buna practică de distribuție;</w:t>
            </w:r>
            <w:r w:rsidRPr="00E2743C">
              <w:rPr>
                <w:rFonts w:ascii="Trebuchet MS" w:hAnsi="Trebuchet MS"/>
                <w:lang w:val="pt-BR"/>
              </w:rPr>
              <w:br/>
              <w:t>- depozitarea în tranzit în spații curate, sigure, cu temperatură controlată.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B92B67"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C2BE98"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16C58E" w14:textId="77777777" w:rsidR="002C6C80" w:rsidRPr="00E2743C" w:rsidRDefault="002C6C80" w:rsidP="002C6C80">
            <w:pPr>
              <w:rPr>
                <w:rFonts w:ascii="Trebuchet MS" w:hAnsi="Trebuchet MS"/>
                <w:lang w:val="pt-BR"/>
              </w:rPr>
            </w:pPr>
          </w:p>
        </w:tc>
      </w:tr>
      <w:tr w:rsidR="00E2743C" w:rsidRPr="00E2743C" w14:paraId="74EEEECC"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71CE3E5" w14:textId="77777777" w:rsidR="002C6C80" w:rsidRPr="00E2743C" w:rsidRDefault="002C6C80" w:rsidP="002C6C80">
            <w:pPr>
              <w:rPr>
                <w:rFonts w:ascii="Trebuchet MS" w:hAnsi="Trebuchet MS"/>
              </w:rPr>
            </w:pPr>
            <w:r w:rsidRPr="00E2743C">
              <w:rPr>
                <w:rFonts w:ascii="Trebuchet MS" w:hAnsi="Trebuchet MS"/>
                <w:lang w:val="pt-BR"/>
              </w:rPr>
              <w:br/>
            </w:r>
            <w:r w:rsidRPr="00E2743C">
              <w:rPr>
                <w:rFonts w:ascii="Trebuchet MS" w:hAnsi="Trebuchet MS"/>
              </w:rPr>
              <w:t>33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5F8D34" w14:textId="50A2DBBE" w:rsidR="002C6C80" w:rsidRPr="00E2743C" w:rsidRDefault="002C6C80" w:rsidP="002C6C80">
            <w:pPr>
              <w:rPr>
                <w:rFonts w:ascii="Trebuchet MS" w:hAnsi="Trebuchet MS"/>
              </w:rPr>
            </w:pPr>
            <w:proofErr w:type="spellStart"/>
            <w:r w:rsidRPr="00E2743C">
              <w:rPr>
                <w:rFonts w:ascii="Trebuchet MS" w:hAnsi="Trebuchet MS"/>
              </w:rPr>
              <w:t>Produsele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sunt </w:t>
            </w:r>
            <w:proofErr w:type="spellStart"/>
            <w:r w:rsidRPr="00E2743C">
              <w:rPr>
                <w:rFonts w:ascii="Trebuchet MS" w:hAnsi="Trebuchet MS"/>
              </w:rPr>
              <w:t>transportate</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recipiente</w:t>
            </w:r>
            <w:proofErr w:type="spellEnd"/>
            <w:r w:rsidRPr="00E2743C">
              <w:rPr>
                <w:rFonts w:ascii="Trebuchet MS" w:hAnsi="Trebuchet MS"/>
              </w:rPr>
              <w:t xml:space="preserve"> </w:t>
            </w:r>
            <w:proofErr w:type="spellStart"/>
            <w:r w:rsidRPr="00E2743C">
              <w:rPr>
                <w:rFonts w:ascii="Trebuchet MS" w:hAnsi="Trebuchet MS"/>
              </w:rPr>
              <w:t>ce</w:t>
            </w:r>
            <w:proofErr w:type="spellEnd"/>
            <w:r w:rsidRPr="00E2743C">
              <w:rPr>
                <w:rFonts w:ascii="Trebuchet MS" w:hAnsi="Trebuchet MS"/>
              </w:rPr>
              <w:t xml:space="preserve"> nu au impact </w:t>
            </w:r>
            <w:proofErr w:type="spellStart"/>
            <w:r w:rsidRPr="00E2743C">
              <w:rPr>
                <w:rFonts w:ascii="Trebuchet MS" w:hAnsi="Trebuchet MS"/>
              </w:rPr>
              <w:t>asupra</w:t>
            </w:r>
            <w:proofErr w:type="spellEnd"/>
            <w:r w:rsidRPr="00E2743C">
              <w:rPr>
                <w:rFonts w:ascii="Trebuchet MS" w:hAnsi="Trebuchet MS"/>
              </w:rPr>
              <w:t xml:space="preserve"> </w:t>
            </w:r>
            <w:proofErr w:type="spellStart"/>
            <w:r w:rsidRPr="00E2743C">
              <w:rPr>
                <w:rFonts w:ascii="Trebuchet MS" w:hAnsi="Trebuchet MS"/>
              </w:rPr>
              <w:t>calității</w:t>
            </w:r>
            <w:proofErr w:type="spellEnd"/>
            <w:r w:rsidRPr="00E2743C">
              <w:rPr>
                <w:rFonts w:ascii="Trebuchet MS" w:hAnsi="Trebuchet MS"/>
              </w:rPr>
              <w:t xml:space="preserve"> </w:t>
            </w:r>
            <w:proofErr w:type="spellStart"/>
            <w:r w:rsidRPr="00E2743C">
              <w:rPr>
                <w:rFonts w:ascii="Trebuchet MS" w:hAnsi="Trebuchet MS"/>
              </w:rPr>
              <w:t>produselor</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asigură</w:t>
            </w:r>
            <w:proofErr w:type="spellEnd"/>
            <w:r w:rsidRPr="00E2743C">
              <w:rPr>
                <w:rFonts w:ascii="Trebuchet MS" w:hAnsi="Trebuchet MS"/>
              </w:rPr>
              <w:t xml:space="preserve"> </w:t>
            </w:r>
            <w:proofErr w:type="spellStart"/>
            <w:r w:rsidRPr="00E2743C">
              <w:rPr>
                <w:rFonts w:ascii="Trebuchet MS" w:hAnsi="Trebuchet MS"/>
              </w:rPr>
              <w:t>protecție</w:t>
            </w:r>
            <w:proofErr w:type="spellEnd"/>
            <w:r w:rsidRPr="00E2743C">
              <w:rPr>
                <w:rFonts w:ascii="Trebuchet MS" w:hAnsi="Trebuchet MS"/>
              </w:rPr>
              <w:t xml:space="preserve"> </w:t>
            </w:r>
            <w:proofErr w:type="spellStart"/>
            <w:r w:rsidRPr="00E2743C">
              <w:rPr>
                <w:rFonts w:ascii="Trebuchet MS" w:hAnsi="Trebuchet MS"/>
              </w:rPr>
              <w:t>adecvată</w:t>
            </w:r>
            <w:proofErr w:type="spellEnd"/>
            <w:r w:rsidRPr="00E2743C">
              <w:rPr>
                <w:rFonts w:ascii="Trebuchet MS" w:hAnsi="Trebuchet MS"/>
              </w:rPr>
              <w:t xml:space="preserve"> </w:t>
            </w:r>
            <w:proofErr w:type="spellStart"/>
            <w:r w:rsidRPr="00E2743C">
              <w:rPr>
                <w:rFonts w:ascii="Trebuchet MS" w:hAnsi="Trebuchet MS"/>
              </w:rPr>
              <w:t>împotriva</w:t>
            </w:r>
            <w:proofErr w:type="spellEnd"/>
            <w:r w:rsidRPr="00E2743C">
              <w:rPr>
                <w:rFonts w:ascii="Trebuchet MS" w:hAnsi="Trebuchet MS"/>
              </w:rPr>
              <w:t xml:space="preserve"> </w:t>
            </w:r>
            <w:proofErr w:type="spellStart"/>
            <w:r w:rsidRPr="00E2743C">
              <w:rPr>
                <w:rFonts w:ascii="Trebuchet MS" w:hAnsi="Trebuchet MS"/>
              </w:rPr>
              <w:t>influențelor</w:t>
            </w:r>
            <w:proofErr w:type="spellEnd"/>
            <w:r w:rsidRPr="00E2743C">
              <w:rPr>
                <w:rFonts w:ascii="Trebuchet MS" w:hAnsi="Trebuchet MS"/>
              </w:rPr>
              <w:t xml:space="preserve"> externe.</w:t>
            </w:r>
            <w:r w:rsidRPr="00E2743C">
              <w:rPr>
                <w:rFonts w:ascii="Trebuchet MS" w:hAnsi="Trebuchet MS"/>
              </w:rPr>
              <w:br/>
            </w:r>
            <w:r w:rsidRPr="00E2743C">
              <w:rPr>
                <w:rFonts w:ascii="Trebuchet MS" w:hAnsi="Trebuchet MS"/>
                <w:lang w:val="pt-BR"/>
              </w:rPr>
              <w:t>Etichetele conțin suficiente informații privind cerințele de manipulare și depozitare și măsurile de precauție pentru a garanta că produsele medicinale veterinare sunt manipulate corect și în siguranță în orice moment.</w:t>
            </w:r>
            <w:r w:rsidRPr="00E2743C">
              <w:rPr>
                <w:rFonts w:ascii="Trebuchet MS" w:hAnsi="Trebuchet MS"/>
                <w:lang w:val="pt-BR"/>
              </w:rPr>
              <w:br/>
            </w:r>
            <w:proofErr w:type="spellStart"/>
            <w:r w:rsidRPr="00E2743C">
              <w:rPr>
                <w:rFonts w:ascii="Trebuchet MS" w:hAnsi="Trebuchet MS"/>
              </w:rPr>
              <w:t>Recipientele</w:t>
            </w:r>
            <w:proofErr w:type="spellEnd"/>
            <w:r w:rsidRPr="00E2743C">
              <w:rPr>
                <w:rFonts w:ascii="Trebuchet MS" w:hAnsi="Trebuchet MS"/>
              </w:rPr>
              <w:t xml:space="preserve"> permit </w:t>
            </w:r>
            <w:proofErr w:type="spellStart"/>
            <w:r w:rsidRPr="00E2743C">
              <w:rPr>
                <w:rFonts w:ascii="Trebuchet MS" w:hAnsi="Trebuchet MS"/>
              </w:rPr>
              <w:t>identificarea</w:t>
            </w:r>
            <w:proofErr w:type="spellEnd"/>
            <w:r w:rsidRPr="00E2743C">
              <w:rPr>
                <w:rFonts w:ascii="Trebuchet MS" w:hAnsi="Trebuchet MS"/>
              </w:rPr>
              <w:t xml:space="preserve"> </w:t>
            </w:r>
            <w:proofErr w:type="spellStart"/>
            <w:r w:rsidRPr="00E2743C">
              <w:rPr>
                <w:rFonts w:ascii="Trebuchet MS" w:hAnsi="Trebuchet MS"/>
              </w:rPr>
              <w:t>conținutului</w:t>
            </w:r>
            <w:proofErr w:type="spellEnd"/>
            <w:r w:rsidRPr="00E2743C">
              <w:rPr>
                <w:rFonts w:ascii="Trebuchet MS" w:hAnsi="Trebuchet MS"/>
              </w:rPr>
              <w:t xml:space="preserve"> lor </w:t>
            </w:r>
            <w:proofErr w:type="spellStart"/>
            <w:r w:rsidRPr="00E2743C">
              <w:rPr>
                <w:rFonts w:ascii="Trebuchet MS" w:hAnsi="Trebuchet MS"/>
              </w:rPr>
              <w:t>și</w:t>
            </w:r>
            <w:proofErr w:type="spellEnd"/>
            <w:r w:rsidRPr="00E2743C">
              <w:rPr>
                <w:rFonts w:ascii="Trebuchet MS" w:hAnsi="Trebuchet MS"/>
              </w:rPr>
              <w:t xml:space="preserve"> a </w:t>
            </w:r>
            <w:proofErr w:type="spellStart"/>
            <w:r w:rsidRPr="00E2743C">
              <w:rPr>
                <w:rFonts w:ascii="Trebuchet MS" w:hAnsi="Trebuchet MS"/>
              </w:rPr>
              <w:t>sursei</w:t>
            </w:r>
            <w:proofErr w:type="spellEnd"/>
            <w:r w:rsidRPr="00E2743C">
              <w:rPr>
                <w:rFonts w:ascii="Trebuchet MS" w:hAnsi="Trebuchet MS"/>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B8C287"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0BAF8C" w14:textId="77777777" w:rsidR="002C6C80" w:rsidRPr="00E2743C" w:rsidRDefault="002C6C80" w:rsidP="002C6C80">
            <w:pPr>
              <w:rPr>
                <w:rFonts w:ascii="Trebuchet MS" w:hAnsi="Trebuchet M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5A8D63" w14:textId="77777777" w:rsidR="002C6C80" w:rsidRPr="00E2743C" w:rsidRDefault="002C6C80" w:rsidP="002C6C80">
            <w:pPr>
              <w:rPr>
                <w:rFonts w:ascii="Trebuchet MS" w:hAnsi="Trebuchet MS"/>
              </w:rPr>
            </w:pPr>
          </w:p>
        </w:tc>
      </w:tr>
      <w:tr w:rsidR="00E2743C" w:rsidRPr="009F1F4F" w14:paraId="5312DF75"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D4BEE2A" w14:textId="77777777" w:rsidR="002C6C80" w:rsidRPr="00E2743C" w:rsidRDefault="002C6C80" w:rsidP="002C6C80">
            <w:pPr>
              <w:rPr>
                <w:rFonts w:ascii="Trebuchet MS" w:hAnsi="Trebuchet MS"/>
              </w:rPr>
            </w:pPr>
            <w:r w:rsidRPr="00E2743C">
              <w:rPr>
                <w:rFonts w:ascii="Trebuchet MS" w:hAnsi="Trebuchet MS"/>
              </w:rPr>
              <w:br/>
              <w:t>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FC8405" w14:textId="12D4F3B3" w:rsidR="002C6C80" w:rsidRPr="00E2743C" w:rsidRDefault="002C6C80" w:rsidP="002C6C80">
            <w:pPr>
              <w:rPr>
                <w:rFonts w:ascii="Trebuchet MS" w:hAnsi="Trebuchet MS"/>
                <w:lang w:val="pt-BR"/>
              </w:rPr>
            </w:pPr>
            <w:r w:rsidRPr="00E2743C">
              <w:rPr>
                <w:rFonts w:ascii="Trebuchet MS" w:hAnsi="Trebuchet MS"/>
                <w:lang w:val="pt-BR"/>
              </w:rPr>
              <w:t>Sunt respectate cerințele privind transportul produselor medicinale veterinare cu condiții speciale:</w:t>
            </w:r>
            <w:r w:rsidRPr="00E2743C">
              <w:rPr>
                <w:rFonts w:ascii="Trebuchet MS" w:hAnsi="Trebuchet MS"/>
                <w:lang w:val="pt-BR"/>
              </w:rPr>
              <w:br/>
              <w:t>- pentru stupefiante/psihotrope sunt asigurate sisteme suplimentare de control și protocol pentru tratarea cazurilor de furt;</w:t>
            </w:r>
            <w:r w:rsidRPr="00E2743C">
              <w:rPr>
                <w:rFonts w:ascii="Trebuchet MS" w:hAnsi="Trebuchet MS"/>
                <w:lang w:val="pt-BR"/>
              </w:rPr>
              <w:br/>
              <w:t>- pentru cele care conțin materiale foarte active sunt asigurate recipiente și vehicule sigure și securizate;</w:t>
            </w:r>
            <w:r w:rsidRPr="00E2743C">
              <w:rPr>
                <w:rFonts w:ascii="Trebuchet MS" w:hAnsi="Trebuchet MS"/>
                <w:lang w:val="pt-BR"/>
              </w:rPr>
              <w:br/>
              <w:t>- pentru cele sensibile la temperatură sunt asigurate:</w:t>
            </w:r>
            <w:r w:rsidRPr="00E2743C">
              <w:rPr>
                <w:rFonts w:ascii="Trebuchet MS" w:hAnsi="Trebuchet MS"/>
                <w:lang w:val="pt-BR"/>
              </w:rPr>
              <w:br/>
              <w:t>- containere sau vehicule calificate, cu temperatură controlată;</w:t>
            </w:r>
            <w:r w:rsidRPr="00E2743C">
              <w:rPr>
                <w:rFonts w:ascii="Trebuchet MS" w:hAnsi="Trebuchet MS"/>
                <w:lang w:val="pt-BR"/>
              </w:rPr>
              <w:br/>
              <w:t>- echipamente de control calibrate periodic;</w:t>
            </w:r>
            <w:r w:rsidRPr="00E2743C">
              <w:rPr>
                <w:rFonts w:ascii="Trebuchet MS" w:hAnsi="Trebuchet MS"/>
                <w:lang w:val="pt-BR"/>
              </w:rPr>
              <w:br/>
              <w:t>- cartografierea temperaturii în vehicul;</w:t>
            </w:r>
            <w:r w:rsidRPr="00E2743C">
              <w:rPr>
                <w:rFonts w:ascii="Trebuchet MS" w:hAnsi="Trebuchet MS"/>
                <w:lang w:val="pt-BR"/>
              </w:rPr>
              <w:br/>
              <w:t>- proceduri de livrare și control al temperaturii în funcție de sezon.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618796"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9B622D" w14:textId="77777777" w:rsidR="002C6C80" w:rsidRPr="00E2743C" w:rsidRDefault="002C6C80" w:rsidP="002C6C80">
            <w:pPr>
              <w:rPr>
                <w:rFonts w:ascii="Trebuchet MS" w:hAnsi="Trebuchet MS"/>
                <w:lang w:val="pt-BR"/>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124CA3" w14:textId="77777777" w:rsidR="002C6C80" w:rsidRPr="00E2743C" w:rsidRDefault="002C6C80" w:rsidP="002C6C80">
            <w:pPr>
              <w:rPr>
                <w:rFonts w:ascii="Trebuchet MS" w:hAnsi="Trebuchet MS"/>
                <w:lang w:val="pt-BR"/>
              </w:rPr>
            </w:pPr>
          </w:p>
        </w:tc>
      </w:tr>
    </w:tbl>
    <w:p w14:paraId="3FC5DE57" w14:textId="77777777" w:rsidR="00D01D00" w:rsidRDefault="002C6C80" w:rsidP="002C6C80">
      <w:pPr>
        <w:rPr>
          <w:rFonts w:ascii="Trebuchet MS" w:hAnsi="Trebuchet MS"/>
          <w:lang w:val="pt-BR"/>
        </w:rPr>
      </w:pPr>
      <w:r w:rsidRPr="00E2743C">
        <w:rPr>
          <w:rFonts w:ascii="Trebuchet MS" w:hAnsi="Trebuchet MS"/>
          <w:lang w:val="pt-BR"/>
        </w:rPr>
        <w:br/>
        <w:t>Prezentul referat de evaluare a fost întocmit la punctul de lucru al S.C. .........., în două exemplare (originale), câte unul pentru fiecare parte semnatară.</w:t>
      </w:r>
      <w:r w:rsidRPr="00E2743C">
        <w:rPr>
          <w:rFonts w:ascii="Trebuchet MS" w:hAnsi="Trebuchet MS"/>
          <w:lang w:val="pt-BR"/>
        </w:rPr>
        <w:br/>
        <w:t>Concluzii: ....................</w:t>
      </w:r>
      <w:r w:rsidRPr="00E2743C">
        <w:rPr>
          <w:rFonts w:ascii="Trebuchet MS" w:hAnsi="Trebuchet MS"/>
          <w:lang w:val="pt-BR"/>
        </w:rPr>
        <w:br/>
        <w:t>Redactat,</w:t>
      </w:r>
      <w:r w:rsidRPr="00E2743C">
        <w:rPr>
          <w:rFonts w:ascii="Trebuchet MS" w:hAnsi="Trebuchet MS"/>
          <w:lang w:val="pt-BR"/>
        </w:rPr>
        <w:br/>
        <w:t>din partea Direcției Sanitar-Veterinare și pentru Siguranța Alimentelor .............,</w:t>
      </w:r>
      <w:r w:rsidRPr="00E2743C">
        <w:rPr>
          <w:rFonts w:ascii="Trebuchet MS" w:hAnsi="Trebuchet MS"/>
          <w:lang w:val="pt-BR"/>
        </w:rPr>
        <w:br/>
        <w:t>Numele și prenumele ....................</w:t>
      </w:r>
      <w:r w:rsidRPr="00E2743C">
        <w:rPr>
          <w:rFonts w:ascii="Trebuchet MS" w:hAnsi="Trebuchet MS"/>
          <w:lang w:val="pt-BR"/>
        </w:rPr>
        <w:br/>
        <w:t>Semnătura ....................</w:t>
      </w:r>
      <w:r w:rsidRPr="00E2743C">
        <w:rPr>
          <w:rFonts w:ascii="Trebuchet MS" w:hAnsi="Trebuchet MS"/>
          <w:lang w:val="pt-BR"/>
        </w:rPr>
        <w:br/>
        <w:t>Am luat cunoștință,</w:t>
      </w:r>
      <w:r w:rsidRPr="00E2743C">
        <w:rPr>
          <w:rFonts w:ascii="Trebuchet MS" w:hAnsi="Trebuchet MS"/>
          <w:lang w:val="pt-BR"/>
        </w:rPr>
        <w:br/>
        <w:t>din partea S.C. ....................</w:t>
      </w:r>
      <w:r w:rsidRPr="00E2743C">
        <w:rPr>
          <w:rFonts w:ascii="Trebuchet MS" w:hAnsi="Trebuchet MS"/>
          <w:lang w:val="pt-BR"/>
        </w:rPr>
        <w:br/>
        <w:t>Numele și prenumele ....................</w:t>
      </w:r>
      <w:r w:rsidRPr="00E2743C">
        <w:rPr>
          <w:rFonts w:ascii="Trebuchet MS" w:hAnsi="Trebuchet MS"/>
          <w:lang w:val="pt-BR"/>
        </w:rPr>
        <w:br/>
        <w:t>Semnătura ..........</w:t>
      </w:r>
      <w:r w:rsidRPr="00E2743C">
        <w:rPr>
          <w:rFonts w:ascii="Trebuchet MS" w:hAnsi="Trebuchet MS"/>
          <w:lang w:val="pt-BR"/>
        </w:rPr>
        <w:br/>
        <w:t>(la 22-01-2024, Anexa nr. 10 a fost modificată de Punctul 43., Articolul I din ORDINUL nr. 165 din 11 decembrie 2023, publicat în MONITORUL OFICIAL nr. 55 din 22 ianuarie 2024 )</w:t>
      </w:r>
      <w:r w:rsidRPr="00E2743C">
        <w:rPr>
          <w:rFonts w:ascii="Trebuchet MS" w:hAnsi="Trebuchet MS"/>
          <w:lang w:val="pt-BR"/>
        </w:rPr>
        <w:br/>
      </w:r>
    </w:p>
    <w:p w14:paraId="123F85B2" w14:textId="77777777" w:rsidR="00D01D00" w:rsidRDefault="00D01D00">
      <w:pPr>
        <w:rPr>
          <w:rFonts w:ascii="Trebuchet MS" w:hAnsi="Trebuchet MS"/>
          <w:lang w:val="pt-BR"/>
        </w:rPr>
      </w:pPr>
      <w:r>
        <w:rPr>
          <w:rFonts w:ascii="Trebuchet MS" w:hAnsi="Trebuchet MS"/>
          <w:lang w:val="pt-BR"/>
        </w:rPr>
        <w:br w:type="page"/>
      </w:r>
    </w:p>
    <w:p w14:paraId="2DDE87DE" w14:textId="24EF7A9C" w:rsidR="007D154E" w:rsidRPr="00E2743C" w:rsidRDefault="002C6C80" w:rsidP="002C6C80">
      <w:pPr>
        <w:rPr>
          <w:rFonts w:ascii="Trebuchet MS" w:hAnsi="Trebuchet MS"/>
          <w:lang w:val="pt-BR"/>
        </w:rPr>
      </w:pPr>
      <w:r w:rsidRPr="00E2743C">
        <w:rPr>
          <w:rFonts w:ascii="Trebuchet MS" w:hAnsi="Trebuchet MS"/>
          <w:lang w:val="pt-BR"/>
        </w:rPr>
        <w:lastRenderedPageBreak/>
        <w:br/>
        <w:t>Anexa nr. 11</w:t>
      </w:r>
      <w:r w:rsidRPr="00E2743C">
        <w:rPr>
          <w:rFonts w:ascii="Trebuchet MS" w:hAnsi="Trebuchet MS"/>
          <w:lang w:val="pt-BR"/>
        </w:rPr>
        <w:br/>
        <w:t>la norma sanitar veterinară</w:t>
      </w:r>
    </w:p>
    <w:p w14:paraId="70A24D39" w14:textId="4D0F1AA7" w:rsidR="00267B5A" w:rsidRPr="00E2743C" w:rsidRDefault="002C6C80" w:rsidP="007D154E">
      <w:pPr>
        <w:jc w:val="center"/>
        <w:rPr>
          <w:rFonts w:ascii="Trebuchet MS" w:hAnsi="Trebuchet MS"/>
          <w:lang w:val="pt-BR"/>
        </w:rPr>
      </w:pPr>
      <w:r w:rsidRPr="00E2743C">
        <w:rPr>
          <w:rFonts w:ascii="Trebuchet MS" w:hAnsi="Trebuchet MS"/>
          <w:lang w:val="pt-BR"/>
        </w:rPr>
        <w:br/>
        <w:t>[Antetul instituției care emite documentul]</w:t>
      </w:r>
      <w:r w:rsidRPr="00E2743C">
        <w:rPr>
          <w:rFonts w:ascii="Trebuchet MS" w:hAnsi="Trebuchet MS"/>
          <w:lang w:val="pt-BR"/>
        </w:rPr>
        <w:br/>
        <w:t>DIRECȚIA SANITAR-VETERINARĂ ȘI PENTRU</w:t>
      </w:r>
      <w:r w:rsidRPr="00E2743C">
        <w:rPr>
          <w:rFonts w:ascii="Trebuchet MS" w:hAnsi="Trebuchet MS"/>
          <w:lang w:val="pt-BR"/>
        </w:rPr>
        <w:br/>
        <w:t>SIGURANȚA ALIMENTELOR</w:t>
      </w:r>
      <w:r w:rsidRPr="00E2743C">
        <w:rPr>
          <w:rFonts w:ascii="Trebuchet MS" w:hAnsi="Trebuchet MS"/>
          <w:lang w:val="pt-BR"/>
        </w:rPr>
        <w:br/>
        <w:t>...........................................</w:t>
      </w:r>
      <w:r w:rsidRPr="00E2743C">
        <w:rPr>
          <w:rFonts w:ascii="Trebuchet MS" w:hAnsi="Trebuchet MS"/>
          <w:lang w:val="pt-BR"/>
        </w:rPr>
        <w:br/>
        <w:t>AUTORIZAȚIE DE DISTRIBUȚIE ANGRO</w:t>
      </w:r>
      <w:r w:rsidRPr="00E2743C">
        <w:rPr>
          <w:rFonts w:ascii="Trebuchet MS" w:hAnsi="Trebuchet MS"/>
          <w:lang w:val="pt-BR"/>
        </w:rPr>
        <w:br/>
        <w:t>a produselor medicinale veterinare, reagenților și</w:t>
      </w:r>
      <w:r w:rsidRPr="00E2743C">
        <w:rPr>
          <w:rFonts w:ascii="Trebuchet MS" w:hAnsi="Trebuchet MS"/>
          <w:lang w:val="pt-BR"/>
        </w:rPr>
        <w:br/>
        <w:t>seturilor de diagnostic de uz veterinar</w:t>
      </w:r>
      <w:r w:rsidRPr="00E2743C">
        <w:rPr>
          <w:rFonts w:ascii="Trebuchet MS" w:hAnsi="Trebuchet MS"/>
          <w:lang w:val="pt-BR"/>
        </w:rPr>
        <w:br/>
        <w:t>Nr. ..... din data de ...........</w:t>
      </w:r>
    </w:p>
    <w:p w14:paraId="7EFB0EF9" w14:textId="77777777" w:rsidR="007D154E" w:rsidRPr="00E2743C" w:rsidRDefault="002C6C80" w:rsidP="002C6C80">
      <w:pPr>
        <w:rPr>
          <w:rFonts w:ascii="Trebuchet MS" w:hAnsi="Trebuchet MS"/>
          <w:lang w:val="pt-BR"/>
        </w:rPr>
      </w:pPr>
      <w:r w:rsidRPr="00E2743C">
        <w:rPr>
          <w:rFonts w:ascii="Trebuchet MS" w:hAnsi="Trebuchet MS"/>
          <w:lang w:val="pt-BR"/>
        </w:rPr>
        <w:br/>
        <w:t>Având în vedere:– cererea și documentația (unității) ...................., înregistrate cu nr. ........ din data de ........;– Referatul de evaluare nr. ........... din data de .................,</w:t>
      </w:r>
      <w:r w:rsidRPr="00E2743C">
        <w:rPr>
          <w:rFonts w:ascii="Trebuchet MS" w:hAnsi="Trebuchet MS"/>
          <w:lang w:val="pt-BR"/>
        </w:rPr>
        <w:br/>
        <w:t>în conformitate cu prevederile Ordonanței Guvernului nr. 42/2004 privind organizarea activității sanitar-veterinare și pentru siguranța alimentelor, aprobată cu modificări si completări prin Legea nr. 215/2004, cu modificările și completările ulterioare, ale Regulamentului (UE) 2019/6 privind produsele medicinale veterinare și de abrogare a Directivei 2001/82/CE, precum și ale Regulamentului de punere în aplicare (UE) 2021/1.248 al Comisiei din 29 iulie 2021 referitor la măsurile privind bunele practici de distribuție pentru produsele medicinale veterinare în conformitate cu Regulamentul (UE) 2019/6 al Parlamentului European și al Consiliului,</w:t>
      </w:r>
      <w:r w:rsidRPr="00E2743C">
        <w:rPr>
          <w:rFonts w:ascii="Trebuchet MS" w:hAnsi="Trebuchet MS"/>
          <w:lang w:val="pt-BR"/>
        </w:rPr>
        <w:br/>
        <w:t>în temeiul prevederilor Ordinului președintelui Autorității Naționale Sanitare Veterinare și pentru Siguranța Alimentelor nr. 83/2014 pentru aprobarea Normei sanitare veterinare privind condițiile de organizare și funcționare a unităților farmaceutice veterinare, precum și procedura de înregistrare sanitară veterinară/autorizare sanitară veterinară a unităților și activităților din domeniul farmaceutic veterinar, cu modificările și completările ulterioare,</w:t>
      </w:r>
      <w:r w:rsidRPr="00E2743C">
        <w:rPr>
          <w:rFonts w:ascii="Trebuchet MS" w:hAnsi="Trebuchet MS"/>
          <w:lang w:val="pt-BR"/>
        </w:rPr>
        <w:br/>
        <w:t>Se autorizează</w:t>
      </w:r>
    </w:p>
    <w:p w14:paraId="71FB88D2" w14:textId="007A7174" w:rsidR="007D154E" w:rsidRPr="00E2743C" w:rsidRDefault="002C6C80" w:rsidP="007D154E">
      <w:pPr>
        <w:jc w:val="center"/>
        <w:rPr>
          <w:rFonts w:ascii="Trebuchet MS" w:hAnsi="Trebuchet MS"/>
          <w:lang w:val="pt-BR"/>
        </w:rPr>
      </w:pPr>
      <w:r w:rsidRPr="00E2743C">
        <w:rPr>
          <w:rFonts w:ascii="Trebuchet MS" w:hAnsi="Trebuchet MS"/>
          <w:lang w:val="pt-BR"/>
        </w:rPr>
        <w:br/>
        <w:t>....................</w:t>
      </w:r>
      <w:r w:rsidRPr="00E2743C">
        <w:rPr>
          <w:rFonts w:ascii="Trebuchet MS" w:hAnsi="Trebuchet MS"/>
          <w:lang w:val="pt-BR"/>
        </w:rPr>
        <w:br/>
        <w:t>(denumirea societății)</w:t>
      </w:r>
      <w:r w:rsidRPr="00E2743C">
        <w:rPr>
          <w:rFonts w:ascii="Trebuchet MS" w:hAnsi="Trebuchet MS"/>
          <w:lang w:val="pt-BR"/>
        </w:rPr>
        <w:br/>
        <w:t>pentru distribuția angro a produselor medicinale veterinare,</w:t>
      </w:r>
      <w:r w:rsidRPr="00E2743C">
        <w:rPr>
          <w:rFonts w:ascii="Trebuchet MS" w:hAnsi="Trebuchet MS"/>
          <w:lang w:val="pt-BR"/>
        </w:rPr>
        <w:br/>
        <w:t>reagenților și seturilor de diagnostic de uz veterinar.</w:t>
      </w:r>
    </w:p>
    <w:p w14:paraId="006F5CB2" w14:textId="77777777" w:rsidR="007D154E" w:rsidRPr="00E2743C" w:rsidRDefault="002C6C80" w:rsidP="002C6C80">
      <w:pPr>
        <w:rPr>
          <w:rFonts w:ascii="Trebuchet MS" w:hAnsi="Trebuchet MS"/>
          <w:lang w:val="pt-BR"/>
        </w:rPr>
      </w:pPr>
      <w:r w:rsidRPr="00E2743C">
        <w:rPr>
          <w:rFonts w:ascii="Trebuchet MS" w:hAnsi="Trebuchet MS"/>
          <w:lang w:val="pt-BR"/>
        </w:rPr>
        <w:br/>
        <w:t>Anexele nr. 1-5 fac parte integrantă din prezenta autorizație de distribuție angro a produselor medicinale veterinare, reagenților și seturilor de diagnostic de uz veterinar.</w:t>
      </w:r>
      <w:r w:rsidRPr="00E2743C">
        <w:rPr>
          <w:rFonts w:ascii="Trebuchet MS" w:hAnsi="Trebuchet MS"/>
          <w:lang w:val="pt-BR"/>
        </w:rPr>
        <w:br/>
        <w:t>Nerespectarea condițiilor care au stat la baza emiterii autorizației de distribuție angro a produselor medicinale veterinare, reagenților și seturilor de diagnostic de uz veterinar atrage, după caz, suspendarea autorizației sau interzicerea activității, precum și sancționarea contravențională, conform legislației în vigoare.</w:t>
      </w:r>
      <w:r w:rsidRPr="00E2743C">
        <w:rPr>
          <w:rFonts w:ascii="Trebuchet MS" w:hAnsi="Trebuchet MS"/>
          <w:lang w:val="pt-BR"/>
        </w:rPr>
        <w:br/>
        <w:t>Orice modificare survenită în dosarul de autorizare inițial impune obținerea unei noi autorizații de distribuție angro a produselor medicinale veterinare, reagenților și seturilor de diagnostic de uz veterinar.</w:t>
      </w:r>
    </w:p>
    <w:p w14:paraId="787153FB" w14:textId="77777777" w:rsidR="007D154E" w:rsidRPr="00E2743C" w:rsidRDefault="002C6C80" w:rsidP="007D154E">
      <w:pPr>
        <w:jc w:val="center"/>
        <w:rPr>
          <w:rFonts w:ascii="Trebuchet MS" w:hAnsi="Trebuchet MS"/>
          <w:lang w:val="pt-BR"/>
        </w:rPr>
      </w:pPr>
      <w:r w:rsidRPr="00E2743C">
        <w:rPr>
          <w:rFonts w:ascii="Trebuchet MS" w:hAnsi="Trebuchet MS"/>
          <w:lang w:val="pt-BR"/>
        </w:rPr>
        <w:lastRenderedPageBreak/>
        <w:t>Director executiv,</w:t>
      </w:r>
      <w:r w:rsidRPr="00E2743C">
        <w:rPr>
          <w:rFonts w:ascii="Trebuchet MS" w:hAnsi="Trebuchet MS"/>
          <w:lang w:val="pt-BR"/>
        </w:rPr>
        <w:br/>
        <w:t>....................................</w:t>
      </w:r>
      <w:r w:rsidRPr="00E2743C">
        <w:rPr>
          <w:rFonts w:ascii="Trebuchet MS" w:hAnsi="Trebuchet MS"/>
          <w:lang w:val="pt-BR"/>
        </w:rPr>
        <w:br/>
        <w:t>(numele și prenumele, în clar, semnătura, ștampila)</w:t>
      </w:r>
    </w:p>
    <w:p w14:paraId="161367F8" w14:textId="2EAFC357" w:rsidR="002C6C80" w:rsidRPr="00E2743C" w:rsidRDefault="002C6C80" w:rsidP="002C6C80">
      <w:pPr>
        <w:rPr>
          <w:rFonts w:ascii="Trebuchet MS" w:hAnsi="Trebuchet MS"/>
          <w:lang w:val="pt-BR"/>
        </w:rPr>
      </w:pPr>
      <w:r w:rsidRPr="00E2743C">
        <w:rPr>
          <w:rFonts w:ascii="Trebuchet MS" w:hAnsi="Trebuchet MS"/>
          <w:b/>
          <w:lang w:val="pt-BR"/>
        </w:rPr>
        <w:br/>
      </w:r>
      <w:r w:rsidRPr="00E2743C">
        <w:rPr>
          <w:rFonts w:ascii="Trebuchet MS" w:hAnsi="Trebuchet MS"/>
          <w:lang w:val="pt-BR"/>
        </w:rPr>
        <w:t>Anexa nr. 1</w:t>
      </w:r>
      <w:r w:rsidRPr="00E2743C">
        <w:rPr>
          <w:rFonts w:ascii="Trebuchet MS" w:hAnsi="Trebuchet MS"/>
          <w:lang w:val="pt-BR"/>
        </w:rPr>
        <w:br/>
      </w:r>
      <w:r w:rsidRPr="00E2743C">
        <w:rPr>
          <w:rFonts w:ascii="Trebuchet MS" w:hAnsi="Trebuchet MS"/>
          <w:lang w:val="pt-BR"/>
        </w:rPr>
        <w:br/>
        <w:t>la autorizația de distribuție angro a produselor medicinale veterinare, reagenților și seturilor de diagnostic de uz veterinar</w:t>
      </w:r>
      <w:r w:rsidRPr="00E2743C">
        <w:rPr>
          <w:rFonts w:ascii="Trebuchet MS" w:hAnsi="Trebuchet MS"/>
          <w:lang w:val="pt-BR"/>
        </w:rPr>
        <w:br/>
        <w:t>Domeniul acoperit de autorizație</w:t>
      </w:r>
      <w:r w:rsidRPr="00E2743C">
        <w:rPr>
          <w:rFonts w:ascii="Trebuchet MS" w:hAnsi="Trebuchet MS"/>
          <w:lang w:val="pt-BR"/>
        </w:rPr>
        <w:br/>
        <w:t>(Se bifează secțiunile care sunt aplicabile.)</w:t>
      </w:r>
      <w:r w:rsidRPr="00E2743C">
        <w:rPr>
          <w:rFonts w:ascii="Trebuchet MS" w:hAnsi="Trebuchet MS"/>
          <w:lang w:val="pt-BR"/>
        </w:rPr>
        <w:br/>
        <w:t>Numele și adresa locului de distribuție angro* ........................</w:t>
      </w:r>
      <w:r w:rsidRPr="00E2743C">
        <w:rPr>
          <w:rFonts w:ascii="Trebuchet MS" w:hAnsi="Trebuchet MS"/>
          <w:lang w:val="pt-BR"/>
        </w:rPr>
        <w:br/>
        <w:t>Produse medicinale veterinare</w:t>
      </w:r>
      <w:r w:rsidRPr="00E2743C">
        <w:rPr>
          <w:rFonts w:ascii="Trebuchet MS" w:hAnsi="Trebuchet MS"/>
          <w:lang w:val="pt-BR"/>
        </w:rPr>
        <w:br/>
        <w:t>Cu autorizație de comercializare în statele membre ale Uniunii Europene ........................</w:t>
      </w:r>
      <w:r w:rsidRPr="00E2743C">
        <w:rPr>
          <w:rFonts w:ascii="Trebuchet MS" w:hAnsi="Trebuchet MS"/>
          <w:lang w:val="pt-BR"/>
        </w:rPr>
        <w:br/>
        <w:t>Fără autorizație de comercializare în Uniunea Europeană și destinate pieței Uniunii Europene ........................</w:t>
      </w:r>
      <w:r w:rsidRPr="00E2743C">
        <w:rPr>
          <w:rFonts w:ascii="Trebuchet MS" w:hAnsi="Trebuchet MS"/>
          <w:lang w:val="pt-BR"/>
        </w:rPr>
        <w:br/>
        <w:t>Fără autorizație de comercializare în Uniunea Europeană și nedestinate pieței Uniunii Europene ........................</w:t>
      </w:r>
      <w:r w:rsidRPr="00E2743C">
        <w:rPr>
          <w:rFonts w:ascii="Trebuchet MS" w:hAnsi="Trebuchet MS"/>
          <w:lang w:val="pt-BR"/>
        </w:rPr>
        <w:br/>
        <w:t>Reagenți și seturi de diagnostic de uz veterinar</w:t>
      </w:r>
      <w:r w:rsidRPr="00E2743C">
        <w:rPr>
          <w:rFonts w:ascii="Trebuchet MS" w:hAnsi="Trebuchet MS"/>
          <w:lang w:val="pt-BR"/>
        </w:rPr>
        <w:br/>
        <w:t>Cu autorizație de comercializare în România</w:t>
      </w:r>
      <w:r w:rsidRPr="00E2743C">
        <w:rPr>
          <w:rFonts w:ascii="Trebuchet MS" w:hAnsi="Trebuchet MS"/>
          <w:lang w:val="pt-BR"/>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46"/>
      </w:tblGrid>
      <w:tr w:rsidR="00E2743C" w:rsidRPr="00E2743C" w14:paraId="65299124"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1884E1E" w14:textId="34FA7188" w:rsidR="002C6C80" w:rsidRPr="00E2743C" w:rsidRDefault="002C6C80" w:rsidP="002C6C80">
            <w:pPr>
              <w:rPr>
                <w:rFonts w:ascii="Trebuchet MS" w:hAnsi="Trebuchet MS"/>
              </w:rPr>
            </w:pPr>
            <w:r w:rsidRPr="00E2743C">
              <w:rPr>
                <w:rFonts w:ascii="Trebuchet MS" w:hAnsi="Trebuchet MS"/>
                <w:lang w:val="pt-BR"/>
              </w:rPr>
              <w:t>Activități autorizate</w:t>
            </w:r>
            <w:r w:rsidRPr="00E2743C">
              <w:rPr>
                <w:rFonts w:ascii="Trebuchet MS" w:hAnsi="Trebuchet MS"/>
                <w:lang w:val="pt-BR"/>
              </w:rPr>
              <w:br/>
              <w:t>Activități de achiziționare</w:t>
            </w:r>
            <w:r w:rsidRPr="00E2743C">
              <w:rPr>
                <w:rFonts w:ascii="Trebuchet MS" w:hAnsi="Trebuchet MS"/>
                <w:lang w:val="pt-BR"/>
              </w:rPr>
              <w:br/>
              <w:t>Activități de depozitare</w:t>
            </w:r>
            <w:r w:rsidRPr="00E2743C">
              <w:rPr>
                <w:rFonts w:ascii="Trebuchet MS" w:hAnsi="Trebuchet MS"/>
                <w:lang w:val="pt-BR"/>
              </w:rPr>
              <w:br/>
              <w:t>Activități de distribuție angro</w:t>
            </w:r>
            <w:r w:rsidRPr="00E2743C">
              <w:rPr>
                <w:rFonts w:ascii="Trebuchet MS" w:hAnsi="Trebuchet MS"/>
                <w:lang w:val="pt-BR"/>
              </w:rPr>
              <w:br/>
              <w:t>Activități de export</w:t>
            </w:r>
            <w:r w:rsidRPr="00E2743C">
              <w:rPr>
                <w:rFonts w:ascii="Trebuchet MS" w:hAnsi="Trebuchet MS"/>
                <w:lang w:val="pt-BR"/>
              </w:rPr>
              <w:br/>
              <w:t xml:space="preserve">Alte activități: (Specificați.) </w:t>
            </w:r>
            <w:r w:rsidRPr="00E2743C">
              <w:rPr>
                <w:rFonts w:ascii="Trebuchet MS" w:hAnsi="Trebuchet MS"/>
              </w:rPr>
              <w:t>............................................................................</w:t>
            </w:r>
          </w:p>
        </w:tc>
      </w:tr>
      <w:tr w:rsidR="00E2743C" w:rsidRPr="00E2743C" w14:paraId="72EDF0EB"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6B1ED6C" w14:textId="3C07E7C9" w:rsidR="002C6C80" w:rsidRPr="00E2743C" w:rsidRDefault="002C6C80" w:rsidP="002C6C80">
            <w:pPr>
              <w:rPr>
                <w:rFonts w:ascii="Trebuchet MS" w:hAnsi="Trebuchet MS"/>
              </w:rPr>
            </w:pP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cu </w:t>
            </w:r>
            <w:proofErr w:type="spellStart"/>
            <w:r w:rsidRPr="00E2743C">
              <w:rPr>
                <w:rFonts w:ascii="Trebuchet MS" w:hAnsi="Trebuchet MS"/>
              </w:rPr>
              <w:t>cerințe</w:t>
            </w:r>
            <w:proofErr w:type="spellEnd"/>
            <w:r w:rsidRPr="00E2743C">
              <w:rPr>
                <w:rFonts w:ascii="Trebuchet MS" w:hAnsi="Trebuchet MS"/>
              </w:rPr>
              <w:t xml:space="preserve"> </w:t>
            </w:r>
            <w:proofErr w:type="spellStart"/>
            <w:r w:rsidRPr="00E2743C">
              <w:rPr>
                <w:rFonts w:ascii="Trebuchet MS" w:hAnsi="Trebuchet MS"/>
              </w:rPr>
              <w:t>speciale</w:t>
            </w:r>
            <w:proofErr w:type="spellEnd"/>
            <w:r w:rsidRPr="00E2743C">
              <w:rPr>
                <w:rFonts w:ascii="Trebuchet MS" w:hAnsi="Trebuchet MS"/>
              </w:rPr>
              <w:br/>
            </w: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care </w:t>
            </w:r>
            <w:proofErr w:type="spellStart"/>
            <w:r w:rsidRPr="00E2743C">
              <w:rPr>
                <w:rFonts w:ascii="Trebuchet MS" w:hAnsi="Trebuchet MS"/>
              </w:rPr>
              <w:t>conțin</w:t>
            </w:r>
            <w:proofErr w:type="spellEnd"/>
            <w:r w:rsidRPr="00E2743C">
              <w:rPr>
                <w:rFonts w:ascii="Trebuchet MS" w:hAnsi="Trebuchet MS"/>
              </w:rPr>
              <w:t xml:space="preserve"> </w:t>
            </w:r>
            <w:proofErr w:type="spellStart"/>
            <w:r w:rsidRPr="00E2743C">
              <w:rPr>
                <w:rFonts w:ascii="Trebuchet MS" w:hAnsi="Trebuchet MS"/>
              </w:rPr>
              <w:t>substanțe</w:t>
            </w:r>
            <w:proofErr w:type="spellEnd"/>
            <w:r w:rsidRPr="00E2743C">
              <w:rPr>
                <w:rFonts w:ascii="Trebuchet MS" w:hAnsi="Trebuchet MS"/>
              </w:rPr>
              <w:t xml:space="preserve"> din </w:t>
            </w:r>
            <w:proofErr w:type="spellStart"/>
            <w:r w:rsidRPr="00E2743C">
              <w:rPr>
                <w:rFonts w:ascii="Trebuchet MS" w:hAnsi="Trebuchet MS"/>
              </w:rPr>
              <w:t>categoria</w:t>
            </w:r>
            <w:proofErr w:type="spellEnd"/>
            <w:r w:rsidRPr="00E2743C">
              <w:rPr>
                <w:rFonts w:ascii="Trebuchet MS" w:hAnsi="Trebuchet MS"/>
              </w:rPr>
              <w:t xml:space="preserve"> </w:t>
            </w:r>
            <w:proofErr w:type="spellStart"/>
            <w:r w:rsidRPr="00E2743C">
              <w:rPr>
                <w:rFonts w:ascii="Trebuchet MS" w:hAnsi="Trebuchet MS"/>
              </w:rPr>
              <w:t>stupefiante</w:t>
            </w:r>
            <w:proofErr w:type="spellEnd"/>
            <w:r w:rsidRPr="00E2743C">
              <w:rPr>
                <w:rFonts w:ascii="Trebuchet MS" w:hAnsi="Trebuchet MS"/>
              </w:rPr>
              <w:t xml:space="preserve"> </w:t>
            </w:r>
            <w:proofErr w:type="spellStart"/>
            <w:r w:rsidRPr="00E2743C">
              <w:rPr>
                <w:rFonts w:ascii="Trebuchet MS" w:hAnsi="Trebuchet MS"/>
              </w:rPr>
              <w:t>sau</w:t>
            </w:r>
            <w:proofErr w:type="spellEnd"/>
            <w:r w:rsidRPr="00E2743C">
              <w:rPr>
                <w:rFonts w:ascii="Trebuchet MS" w:hAnsi="Trebuchet MS"/>
              </w:rPr>
              <w:t xml:space="preserve"> </w:t>
            </w:r>
            <w:proofErr w:type="spellStart"/>
            <w:r w:rsidRPr="00E2743C">
              <w:rPr>
                <w:rFonts w:ascii="Trebuchet MS" w:hAnsi="Trebuchet MS"/>
              </w:rPr>
              <w:t>psihotrope</w:t>
            </w:r>
            <w:proofErr w:type="spellEnd"/>
            <w:r w:rsidRPr="00E2743C">
              <w:rPr>
                <w:rFonts w:ascii="Trebuchet MS" w:hAnsi="Trebuchet MS"/>
              </w:rPr>
              <w:t>**</w:t>
            </w:r>
            <w:r w:rsidRPr="00E2743C">
              <w:rPr>
                <w:rFonts w:ascii="Trebuchet MS" w:hAnsi="Trebuchet MS"/>
              </w:rPr>
              <w:br/>
            </w: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care </w:t>
            </w:r>
            <w:proofErr w:type="spellStart"/>
            <w:r w:rsidRPr="00E2743C">
              <w:rPr>
                <w:rFonts w:ascii="Trebuchet MS" w:hAnsi="Trebuchet MS"/>
              </w:rPr>
              <w:t>conțin</w:t>
            </w:r>
            <w:proofErr w:type="spellEnd"/>
            <w:r w:rsidRPr="00E2743C">
              <w:rPr>
                <w:rFonts w:ascii="Trebuchet MS" w:hAnsi="Trebuchet MS"/>
              </w:rPr>
              <w:t xml:space="preserve"> </w:t>
            </w:r>
            <w:proofErr w:type="spellStart"/>
            <w:r w:rsidRPr="00E2743C">
              <w:rPr>
                <w:rFonts w:ascii="Trebuchet MS" w:hAnsi="Trebuchet MS"/>
              </w:rPr>
              <w:t>substanțe</w:t>
            </w:r>
            <w:proofErr w:type="spellEnd"/>
            <w:r w:rsidRPr="00E2743C">
              <w:rPr>
                <w:rFonts w:ascii="Trebuchet MS" w:hAnsi="Trebuchet MS"/>
              </w:rPr>
              <w:t xml:space="preserve"> </w:t>
            </w:r>
            <w:proofErr w:type="spellStart"/>
            <w:r w:rsidRPr="00E2743C">
              <w:rPr>
                <w:rFonts w:ascii="Trebuchet MS" w:hAnsi="Trebuchet MS"/>
              </w:rPr>
              <w:t>aflate</w:t>
            </w:r>
            <w:proofErr w:type="spellEnd"/>
            <w:r w:rsidRPr="00E2743C">
              <w:rPr>
                <w:rFonts w:ascii="Trebuchet MS" w:hAnsi="Trebuchet MS"/>
              </w:rPr>
              <w:t xml:space="preserve"> sub control </w:t>
            </w:r>
            <w:proofErr w:type="spellStart"/>
            <w:r w:rsidRPr="00E2743C">
              <w:rPr>
                <w:rFonts w:ascii="Trebuchet MS" w:hAnsi="Trebuchet MS"/>
              </w:rPr>
              <w:t>național</w:t>
            </w:r>
            <w:proofErr w:type="spellEnd"/>
            <w:r w:rsidRPr="00E2743C">
              <w:rPr>
                <w:rFonts w:ascii="Trebuchet MS" w:hAnsi="Trebuchet MS"/>
              </w:rPr>
              <w:t>**</w:t>
            </w:r>
            <w:r w:rsidRPr="00E2743C">
              <w:rPr>
                <w:rFonts w:ascii="Trebuchet MS" w:hAnsi="Trebuchet MS"/>
              </w:rPr>
              <w:br/>
            </w: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derivate din </w:t>
            </w:r>
            <w:proofErr w:type="spellStart"/>
            <w:r w:rsidRPr="00E2743C">
              <w:rPr>
                <w:rFonts w:ascii="Trebuchet MS" w:hAnsi="Trebuchet MS"/>
              </w:rPr>
              <w:t>sânge</w:t>
            </w:r>
            <w:proofErr w:type="spellEnd"/>
            <w:r w:rsidRPr="00E2743C">
              <w:rPr>
                <w:rFonts w:ascii="Trebuchet MS" w:hAnsi="Trebuchet MS"/>
              </w:rPr>
              <w:br/>
            </w: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w:t>
            </w:r>
            <w:proofErr w:type="spellStart"/>
            <w:r w:rsidRPr="00E2743C">
              <w:rPr>
                <w:rFonts w:ascii="Trebuchet MS" w:hAnsi="Trebuchet MS"/>
              </w:rPr>
              <w:t>imunologice</w:t>
            </w:r>
            <w:proofErr w:type="spellEnd"/>
            <w:r w:rsidRPr="00E2743C">
              <w:rPr>
                <w:rFonts w:ascii="Trebuchet MS" w:hAnsi="Trebuchet MS"/>
              </w:rPr>
              <w:br/>
            </w: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w:t>
            </w:r>
            <w:proofErr w:type="spellStart"/>
            <w:r w:rsidRPr="00E2743C">
              <w:rPr>
                <w:rFonts w:ascii="Trebuchet MS" w:hAnsi="Trebuchet MS"/>
              </w:rPr>
              <w:t>pentru</w:t>
            </w:r>
            <w:proofErr w:type="spellEnd"/>
            <w:r w:rsidRPr="00E2743C">
              <w:rPr>
                <w:rFonts w:ascii="Trebuchet MS" w:hAnsi="Trebuchet MS"/>
              </w:rPr>
              <w:t xml:space="preserve"> care </w:t>
            </w:r>
            <w:proofErr w:type="spellStart"/>
            <w:r w:rsidRPr="00E2743C">
              <w:rPr>
                <w:rFonts w:ascii="Trebuchet MS" w:hAnsi="Trebuchet MS"/>
              </w:rPr>
              <w:t>trebuie</w:t>
            </w:r>
            <w:proofErr w:type="spellEnd"/>
            <w:r w:rsidRPr="00E2743C">
              <w:rPr>
                <w:rFonts w:ascii="Trebuchet MS" w:hAnsi="Trebuchet MS"/>
              </w:rPr>
              <w:t xml:space="preserve"> </w:t>
            </w:r>
            <w:proofErr w:type="spellStart"/>
            <w:r w:rsidRPr="00E2743C">
              <w:rPr>
                <w:rFonts w:ascii="Trebuchet MS" w:hAnsi="Trebuchet MS"/>
              </w:rPr>
              <w:t>menținut</w:t>
            </w:r>
            <w:proofErr w:type="spellEnd"/>
            <w:r w:rsidRPr="00E2743C">
              <w:rPr>
                <w:rFonts w:ascii="Trebuchet MS" w:hAnsi="Trebuchet MS"/>
              </w:rPr>
              <w:t xml:space="preserve"> </w:t>
            </w:r>
            <w:proofErr w:type="spellStart"/>
            <w:r w:rsidRPr="00E2743C">
              <w:rPr>
                <w:rFonts w:ascii="Trebuchet MS" w:hAnsi="Trebuchet MS"/>
              </w:rPr>
              <w:t>lanțul</w:t>
            </w:r>
            <w:proofErr w:type="spellEnd"/>
            <w:r w:rsidRPr="00E2743C">
              <w:rPr>
                <w:rFonts w:ascii="Trebuchet MS" w:hAnsi="Trebuchet MS"/>
              </w:rPr>
              <w:t xml:space="preserve"> frigorific (care </w:t>
            </w:r>
            <w:proofErr w:type="spellStart"/>
            <w:r w:rsidRPr="00E2743C">
              <w:rPr>
                <w:rFonts w:ascii="Trebuchet MS" w:hAnsi="Trebuchet MS"/>
              </w:rPr>
              <w:t>necesită</w:t>
            </w:r>
            <w:proofErr w:type="spellEnd"/>
            <w:r w:rsidRPr="00E2743C">
              <w:rPr>
                <w:rFonts w:ascii="Trebuchet MS" w:hAnsi="Trebuchet MS"/>
              </w:rPr>
              <w:t xml:space="preserve"> </w:t>
            </w:r>
            <w:proofErr w:type="spellStart"/>
            <w:r w:rsidRPr="00E2743C">
              <w:rPr>
                <w:rFonts w:ascii="Trebuchet MS" w:hAnsi="Trebuchet MS"/>
              </w:rPr>
              <w:t>temperaturi</w:t>
            </w:r>
            <w:proofErr w:type="spellEnd"/>
            <w:r w:rsidRPr="00E2743C">
              <w:rPr>
                <w:rFonts w:ascii="Trebuchet MS" w:hAnsi="Trebuchet MS"/>
              </w:rPr>
              <w:t xml:space="preserve"> </w:t>
            </w:r>
            <w:proofErr w:type="spellStart"/>
            <w:r w:rsidRPr="00E2743C">
              <w:rPr>
                <w:rFonts w:ascii="Trebuchet MS" w:hAnsi="Trebuchet MS"/>
              </w:rPr>
              <w:t>scăzute</w:t>
            </w:r>
            <w:proofErr w:type="spellEnd"/>
            <w:r w:rsidRPr="00E2743C">
              <w:rPr>
                <w:rFonts w:ascii="Trebuchet MS" w:hAnsi="Trebuchet MS"/>
              </w:rPr>
              <w:t xml:space="preserve"> de </w:t>
            </w:r>
            <w:proofErr w:type="spellStart"/>
            <w:r w:rsidRPr="00E2743C">
              <w:rPr>
                <w:rFonts w:ascii="Trebuchet MS" w:hAnsi="Trebuchet MS"/>
              </w:rPr>
              <w:t>manipulare</w:t>
            </w:r>
            <w:proofErr w:type="spellEnd"/>
            <w:r w:rsidRPr="00E2743C">
              <w:rPr>
                <w:rFonts w:ascii="Trebuchet MS" w:hAnsi="Trebuchet MS"/>
              </w:rPr>
              <w:t>)</w:t>
            </w:r>
            <w:r w:rsidRPr="00E2743C">
              <w:rPr>
                <w:rFonts w:ascii="Trebuchet MS" w:hAnsi="Trebuchet MS"/>
              </w:rPr>
              <w:br/>
              <w:t xml:space="preserve">Alte </w:t>
            </w:r>
            <w:proofErr w:type="spellStart"/>
            <w:r w:rsidRPr="00E2743C">
              <w:rPr>
                <w:rFonts w:ascii="Trebuchet MS" w:hAnsi="Trebuchet MS"/>
              </w:rPr>
              <w:t>produse</w:t>
            </w:r>
            <w:proofErr w:type="spellEnd"/>
            <w:r w:rsidRPr="00E2743C">
              <w:rPr>
                <w:rFonts w:ascii="Trebuchet MS" w:hAnsi="Trebuchet MS"/>
              </w:rPr>
              <w:t xml:space="preserve"> </w:t>
            </w:r>
            <w:proofErr w:type="spellStart"/>
            <w:r w:rsidRPr="00E2743C">
              <w:rPr>
                <w:rFonts w:ascii="Trebuchet MS" w:hAnsi="Trebuchet MS"/>
              </w:rPr>
              <w:t>medicinale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w:t>
            </w:r>
            <w:proofErr w:type="spellStart"/>
            <w:r w:rsidRPr="00E2743C">
              <w:rPr>
                <w:rFonts w:ascii="Trebuchet MS" w:hAnsi="Trebuchet MS"/>
              </w:rPr>
              <w:t>Specificați</w:t>
            </w:r>
            <w:proofErr w:type="spellEnd"/>
            <w:r w:rsidRPr="00E2743C">
              <w:rPr>
                <w:rFonts w:ascii="Trebuchet MS" w:hAnsi="Trebuchet MS"/>
              </w:rPr>
              <w:t>.) ..........................................................................................</w:t>
            </w:r>
            <w:r w:rsidR="006C1D6C" w:rsidRPr="00E2743C">
              <w:rPr>
                <w:rFonts w:ascii="Trebuchet MS" w:hAnsi="Trebuchet MS"/>
              </w:rPr>
              <w:t>.....................</w:t>
            </w:r>
          </w:p>
        </w:tc>
      </w:tr>
      <w:tr w:rsidR="00E2743C" w:rsidRPr="009F1F4F" w14:paraId="18B2FCAB"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D40596A" w14:textId="17593853" w:rsidR="002C6C80" w:rsidRPr="00E2743C" w:rsidRDefault="002C6C80" w:rsidP="002C6C80">
            <w:pPr>
              <w:rPr>
                <w:rFonts w:ascii="Trebuchet MS" w:hAnsi="Trebuchet MS"/>
                <w:lang w:val="pt-BR"/>
              </w:rPr>
            </w:pPr>
            <w:r w:rsidRPr="00E2743C">
              <w:rPr>
                <w:rFonts w:ascii="Trebuchet MS" w:hAnsi="Trebuchet MS"/>
                <w:lang w:val="pt-BR"/>
              </w:rPr>
              <w:t>Categorii de produse medicinale veterinare manipulate*</w:t>
            </w:r>
            <w:r w:rsidRPr="00E2743C">
              <w:rPr>
                <w:rFonts w:ascii="Trebuchet MS" w:hAnsi="Trebuchet MS"/>
                <w:lang w:val="pt-BR"/>
              </w:rPr>
              <w:br/>
              <w:t>Produse medicinale veterinare care se eliberează pe bază de prescripție medicală</w:t>
            </w:r>
            <w:r w:rsidRPr="00E2743C">
              <w:rPr>
                <w:rFonts w:ascii="Trebuchet MS" w:hAnsi="Trebuchet MS"/>
                <w:lang w:val="pt-BR"/>
              </w:rPr>
              <w:br/>
              <w:t>Produse medicinale veterinare care se eliberează fără prescripție medicală</w:t>
            </w:r>
            <w:r w:rsidRPr="00E2743C">
              <w:rPr>
                <w:rFonts w:ascii="Trebuchet MS" w:hAnsi="Trebuchet MS"/>
                <w:lang w:val="pt-BR"/>
              </w:rPr>
              <w:br/>
              <w:t>Altele: .......................................................................................</w:t>
            </w:r>
            <w:r w:rsidR="006C1D6C" w:rsidRPr="00E2743C">
              <w:rPr>
                <w:rFonts w:ascii="Trebuchet MS" w:hAnsi="Trebuchet MS"/>
                <w:lang w:val="pt-BR"/>
              </w:rPr>
              <w:t>...............</w:t>
            </w:r>
          </w:p>
        </w:tc>
      </w:tr>
      <w:tr w:rsidR="00E2743C" w:rsidRPr="009F1F4F" w14:paraId="38B8B6EE"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593F8B3" w14:textId="3F1227EC" w:rsidR="002C6C80" w:rsidRPr="00E2743C" w:rsidRDefault="002C6C80" w:rsidP="002C6C80">
            <w:pPr>
              <w:rPr>
                <w:rFonts w:ascii="Trebuchet MS" w:hAnsi="Trebuchet MS"/>
                <w:lang w:val="pt-BR"/>
              </w:rPr>
            </w:pPr>
            <w:r w:rsidRPr="00E2743C">
              <w:rPr>
                <w:rFonts w:ascii="Trebuchet MS" w:hAnsi="Trebuchet MS"/>
                <w:lang w:val="pt-BR"/>
              </w:rPr>
              <w:t>Clase de produse medicinale veterinare*</w:t>
            </w:r>
            <w:r w:rsidRPr="00E2743C">
              <w:rPr>
                <w:rFonts w:ascii="Trebuchet MS" w:hAnsi="Trebuchet MS"/>
                <w:lang w:val="pt-BR"/>
              </w:rPr>
              <w:br/>
              <w:t>Produse medicinale veterinare sterile</w:t>
            </w:r>
            <w:r w:rsidRPr="00E2743C">
              <w:rPr>
                <w:rFonts w:ascii="Trebuchet MS" w:hAnsi="Trebuchet MS"/>
                <w:lang w:val="pt-BR"/>
              </w:rPr>
              <w:br/>
              <w:t>Forme dozate lichide, volume mari</w:t>
            </w:r>
            <w:r w:rsidRPr="00E2743C">
              <w:rPr>
                <w:rFonts w:ascii="Trebuchet MS" w:hAnsi="Trebuchet MS"/>
                <w:lang w:val="pt-BR"/>
              </w:rPr>
              <w:br/>
              <w:t>Forme dozate lichide, volume mici (de exemplu, picături pentru ochi)</w:t>
            </w:r>
            <w:r w:rsidRPr="00E2743C">
              <w:rPr>
                <w:rFonts w:ascii="Trebuchet MS" w:hAnsi="Trebuchet MS"/>
                <w:lang w:val="pt-BR"/>
              </w:rPr>
              <w:br/>
              <w:t>Forme dozate semisolide (de exemplu, creme și unguente sterile)</w:t>
            </w:r>
            <w:r w:rsidRPr="00E2743C">
              <w:rPr>
                <w:rFonts w:ascii="Trebuchet MS" w:hAnsi="Trebuchet MS"/>
                <w:lang w:val="pt-BR"/>
              </w:rPr>
              <w:br/>
            </w:r>
            <w:r w:rsidRPr="00E2743C">
              <w:rPr>
                <w:rFonts w:ascii="Trebuchet MS" w:hAnsi="Trebuchet MS"/>
                <w:lang w:val="pt-BR"/>
              </w:rPr>
              <w:lastRenderedPageBreak/>
              <w:t>Forme dozate solide (de exemplu, pulberi sterile)</w:t>
            </w:r>
            <w:r w:rsidRPr="00E2743C">
              <w:rPr>
                <w:rFonts w:ascii="Trebuchet MS" w:hAnsi="Trebuchet MS"/>
                <w:lang w:val="pt-BR"/>
              </w:rPr>
              <w:br/>
              <w:t>Alte produse sterile: .....................................................................................</w:t>
            </w:r>
            <w:r w:rsidRPr="00E2743C">
              <w:rPr>
                <w:rFonts w:ascii="Trebuchet MS" w:hAnsi="Trebuchet MS"/>
                <w:lang w:val="pt-BR"/>
              </w:rPr>
              <w:br/>
              <w:t>Produse medicinale veterinare nesterile</w:t>
            </w:r>
            <w:r w:rsidRPr="00E2743C">
              <w:rPr>
                <w:rFonts w:ascii="Trebuchet MS" w:hAnsi="Trebuchet MS"/>
                <w:lang w:val="pt-BR"/>
              </w:rPr>
              <w:br/>
              <w:t>Forme dozate lichide (de exemplu, soluții, siropuri, suspensii)</w:t>
            </w:r>
            <w:r w:rsidRPr="00E2743C">
              <w:rPr>
                <w:rFonts w:ascii="Trebuchet MS" w:hAnsi="Trebuchet MS"/>
                <w:lang w:val="pt-BR"/>
              </w:rPr>
              <w:br/>
              <w:t>Forme dozate semisolide (de exemplu, creme și unguente nesterile)</w:t>
            </w:r>
            <w:r w:rsidRPr="00E2743C">
              <w:rPr>
                <w:rFonts w:ascii="Trebuchet MS" w:hAnsi="Trebuchet MS"/>
                <w:lang w:val="pt-BR"/>
              </w:rPr>
              <w:br/>
              <w:t>Forme dozate solide (de exemplu, comprimate, capsule, supozitoare și pulberi)</w:t>
            </w:r>
            <w:r w:rsidRPr="00E2743C">
              <w:rPr>
                <w:rFonts w:ascii="Trebuchet MS" w:hAnsi="Trebuchet MS"/>
                <w:lang w:val="pt-BR"/>
              </w:rPr>
              <w:br/>
              <w:t>Alte produse nesterile: ..................................................................................</w:t>
            </w:r>
          </w:p>
        </w:tc>
      </w:tr>
    </w:tbl>
    <w:p w14:paraId="45457B27" w14:textId="77777777" w:rsidR="00E2743C" w:rsidRDefault="002C6C80" w:rsidP="002C6C80">
      <w:pPr>
        <w:rPr>
          <w:rFonts w:ascii="Trebuchet MS" w:hAnsi="Trebuchet MS"/>
          <w:lang w:val="pt-BR"/>
        </w:rPr>
      </w:pPr>
      <w:r w:rsidRPr="00E2743C">
        <w:rPr>
          <w:rFonts w:ascii="Trebuchet MS" w:hAnsi="Trebuchet MS"/>
          <w:lang w:val="pt-BR"/>
        </w:rPr>
        <w:lastRenderedPageBreak/>
        <w:t>Această autorizație reflectă statutul locului de distribuție angro a produselor medicinale veterinare, reagenților și seturilor de diagnostic de uz veterinar privind conformitatea cu legislația în vigoare, constatat la evaluarea din data de .................., și este valabilă pe perioadă nedeterminată, cu respectarea prevederilor legale în vigoare.</w:t>
      </w:r>
      <w:r w:rsidRPr="00E2743C">
        <w:rPr>
          <w:rFonts w:ascii="Trebuchet MS" w:hAnsi="Trebuchet MS"/>
          <w:lang w:val="pt-BR"/>
        </w:rPr>
        <w:br/>
        <w:t>Autenticitatea informațiilor poate fi verificată la autoritatea emitentă.</w:t>
      </w:r>
      <w:r w:rsidRPr="00E2743C">
        <w:rPr>
          <w:rFonts w:ascii="Trebuchet MS" w:hAnsi="Trebuchet MS"/>
          <w:lang w:val="pt-BR"/>
        </w:rPr>
        <w:br/>
        <w:t>Numele și prenumele evaluatorului, în clar ........................</w:t>
      </w:r>
      <w:r w:rsidRPr="00E2743C">
        <w:rPr>
          <w:rFonts w:ascii="Trebuchet MS" w:hAnsi="Trebuchet MS"/>
          <w:lang w:val="pt-BR"/>
        </w:rPr>
        <w:br/>
        <w:t>Semnătura ................</w:t>
      </w:r>
      <w:r w:rsidRPr="00E2743C">
        <w:rPr>
          <w:rFonts w:ascii="Trebuchet MS" w:hAnsi="Trebuchet MS"/>
          <w:lang w:val="pt-BR"/>
        </w:rPr>
        <w:br/>
        <w:t>Data .............</w:t>
      </w:r>
      <w:r w:rsidRPr="00E2743C">
        <w:rPr>
          <w:rFonts w:ascii="Trebuchet MS" w:hAnsi="Trebuchet MS"/>
          <w:lang w:val="pt-BR"/>
        </w:rPr>
        <w:br/>
        <w:t>* Conform dosarului transmis la direcția sanitar-veterinară și pentru siguranța alimentelor județeană, respectiv a municipiului București.</w:t>
      </w:r>
      <w:r w:rsidRPr="00E2743C">
        <w:rPr>
          <w:rFonts w:ascii="Trebuchet MS" w:hAnsi="Trebuchet MS"/>
          <w:lang w:val="pt-BR"/>
        </w:rPr>
        <w:br/>
        <w:t>** Comercializarea produselor medicinale veterinare care conțin substanțe din categoria stupefiante sau psihotrope și a celor ce conțin substanțe aflate sub control național se realizează cu respectarea prevederilor legale specifice în vigoare.</w:t>
      </w:r>
      <w:r w:rsidRPr="00E2743C">
        <w:rPr>
          <w:rFonts w:ascii="Trebuchet MS" w:hAnsi="Trebuchet MS"/>
          <w:lang w:val="pt-BR"/>
        </w:rPr>
        <w:br/>
      </w:r>
      <w:r w:rsidRPr="00E2743C">
        <w:rPr>
          <w:rFonts w:ascii="Trebuchet MS" w:hAnsi="Trebuchet MS"/>
          <w:lang w:val="pt-BR"/>
        </w:rPr>
        <w:br/>
        <w:t>Anexa nr. 2</w:t>
      </w:r>
      <w:r w:rsidRPr="00E2743C">
        <w:rPr>
          <w:rFonts w:ascii="Trebuchet MS" w:hAnsi="Trebuchet MS"/>
          <w:lang w:val="pt-BR"/>
        </w:rPr>
        <w:br/>
        <w:t>la autorizația de distribuție angro a produselor medicinale veterinare, reagenților și seturilor de diagnostic de uz veterinar</w:t>
      </w:r>
      <w:r w:rsidRPr="00E2743C">
        <w:rPr>
          <w:rFonts w:ascii="Trebuchet MS" w:hAnsi="Trebuchet MS"/>
          <w:lang w:val="pt-BR"/>
        </w:rPr>
        <w:br/>
        <w:t>Numele și adresa locului de distribuție angro .............</w:t>
      </w:r>
      <w:r w:rsidRPr="00E2743C">
        <w:rPr>
          <w:rFonts w:ascii="Trebuchet MS" w:hAnsi="Trebuchet MS"/>
          <w:lang w:val="pt-BR"/>
        </w:rPr>
        <w:br/>
        <w:t>Adresa sediului social: .............</w:t>
      </w:r>
      <w:r w:rsidRPr="00E2743C">
        <w:rPr>
          <w:rFonts w:ascii="Trebuchet MS" w:hAnsi="Trebuchet MS"/>
          <w:lang w:val="pt-BR"/>
        </w:rPr>
        <w:br/>
        <w:t>Adresa punctului de lucru: .............</w:t>
      </w:r>
      <w:r w:rsidRPr="00E2743C">
        <w:rPr>
          <w:rFonts w:ascii="Trebuchet MS" w:hAnsi="Trebuchet MS"/>
          <w:lang w:val="pt-BR"/>
        </w:rPr>
        <w:br/>
      </w:r>
      <w:r w:rsidRPr="00E2743C">
        <w:rPr>
          <w:rFonts w:ascii="Trebuchet MS" w:hAnsi="Trebuchet MS"/>
          <w:lang w:val="pt-BR"/>
        </w:rPr>
        <w:br/>
        <w:t>Anexa nr. 3</w:t>
      </w:r>
      <w:r w:rsidRPr="00E2743C">
        <w:rPr>
          <w:rFonts w:ascii="Trebuchet MS" w:hAnsi="Trebuchet MS"/>
          <w:lang w:val="pt-BR"/>
        </w:rPr>
        <w:br/>
        <w:t>la autorizația de distribuție angro a produselor medicinale veterinare, reagenților și seturilor de diagnostic de uz veterinar</w:t>
      </w:r>
      <w:r w:rsidRPr="00E2743C">
        <w:rPr>
          <w:rFonts w:ascii="Trebuchet MS" w:hAnsi="Trebuchet MS"/>
          <w:lang w:val="pt-BR"/>
        </w:rPr>
        <w:br/>
        <w:t>Numele și adresa locului de distribuție angro .............</w:t>
      </w:r>
      <w:r w:rsidRPr="00E2743C">
        <w:rPr>
          <w:rFonts w:ascii="Trebuchet MS" w:hAnsi="Trebuchet MS"/>
          <w:lang w:val="pt-BR"/>
        </w:rPr>
        <w:br/>
        <w:t>Numele persoanei responsabile de distribuția angro a produselor medicinale veterinare/reagenților și seturilor de diagnostic de uz veterinar .............</w:t>
      </w:r>
      <w:r w:rsidRPr="00E2743C">
        <w:rPr>
          <w:rFonts w:ascii="Trebuchet MS" w:hAnsi="Trebuchet MS"/>
          <w:lang w:val="pt-BR"/>
        </w:rPr>
        <w:br/>
      </w:r>
      <w:r w:rsidRPr="00E2743C">
        <w:rPr>
          <w:rFonts w:ascii="Trebuchet MS" w:hAnsi="Trebuchet MS"/>
          <w:lang w:val="pt-BR"/>
        </w:rPr>
        <w:br/>
        <w:t>Anexa nr. 4</w:t>
      </w:r>
      <w:r w:rsidRPr="00E2743C">
        <w:rPr>
          <w:rFonts w:ascii="Trebuchet MS" w:hAnsi="Trebuchet MS"/>
          <w:lang w:val="pt-BR"/>
        </w:rPr>
        <w:br/>
        <w:t>la autorizația de distribuție angro a produselor medicinale veterinare, reagenților și seturilor de diagnostic de uz veterinar</w:t>
      </w:r>
      <w:r w:rsidRPr="00E2743C">
        <w:rPr>
          <w:rFonts w:ascii="Trebuchet MS" w:hAnsi="Trebuchet MS"/>
          <w:lang w:val="pt-BR"/>
        </w:rPr>
        <w:br/>
        <w:t>Numele și adresa locului de distribuție angro .............</w:t>
      </w:r>
      <w:r w:rsidRPr="00E2743C">
        <w:rPr>
          <w:rFonts w:ascii="Trebuchet MS" w:hAnsi="Trebuchet MS"/>
          <w:lang w:val="pt-BR"/>
        </w:rPr>
        <w:br/>
        <w:t>Autovehiculele utilizate pentru transportul produselor medicinale veterinare/reagenților și seturilor de diagnostic de uz veterinar (numere de înmatriculare): .............</w:t>
      </w:r>
      <w:r w:rsidRPr="00E2743C">
        <w:rPr>
          <w:rFonts w:ascii="Trebuchet MS" w:hAnsi="Trebuchet MS"/>
          <w:lang w:val="pt-BR"/>
        </w:rPr>
        <w:br/>
        <w:t>Operatorii subcontractați pentru transportul produselor medicinale veterinare/reagenților și seturilor de diagnostic de uz veterinar: .............</w:t>
      </w:r>
      <w:r w:rsidRPr="00E2743C">
        <w:rPr>
          <w:rFonts w:ascii="Trebuchet MS" w:hAnsi="Trebuchet MS"/>
          <w:lang w:val="pt-BR"/>
        </w:rPr>
        <w:br/>
      </w:r>
      <w:r w:rsidRPr="00E2743C">
        <w:rPr>
          <w:rFonts w:ascii="Trebuchet MS" w:hAnsi="Trebuchet MS"/>
          <w:lang w:val="pt-BR"/>
        </w:rPr>
        <w:br/>
        <w:t>Anexa nr. 5</w:t>
      </w:r>
      <w:r w:rsidRPr="00E2743C">
        <w:rPr>
          <w:rFonts w:ascii="Trebuchet MS" w:hAnsi="Trebuchet MS"/>
          <w:lang w:val="pt-BR"/>
        </w:rPr>
        <w:br/>
        <w:t>la autorizația de distribuție angro a produselor medicinale veterinare, reagenților și seturilor de diagnostic de uz veterinar</w:t>
      </w:r>
      <w:r w:rsidRPr="00E2743C">
        <w:rPr>
          <w:rFonts w:ascii="Trebuchet MS" w:hAnsi="Trebuchet MS"/>
          <w:lang w:val="pt-BR"/>
        </w:rPr>
        <w:br/>
        <w:t>Numele și adresa locului de distribuție angro .............</w:t>
      </w:r>
      <w:r w:rsidRPr="00E2743C">
        <w:rPr>
          <w:rFonts w:ascii="Trebuchet MS" w:hAnsi="Trebuchet MS"/>
          <w:lang w:val="pt-BR"/>
        </w:rPr>
        <w:br/>
        <w:t xml:space="preserve">Data evaluării în baza căreia a fost emisă autorizația de distribuție angro a produselor </w:t>
      </w:r>
      <w:r w:rsidRPr="00E2743C">
        <w:rPr>
          <w:rFonts w:ascii="Trebuchet MS" w:hAnsi="Trebuchet MS"/>
          <w:lang w:val="pt-BR"/>
        </w:rPr>
        <w:lastRenderedPageBreak/>
        <w:t>medicinale veterinare, reagenților și seturilor de diagnostic de uz veterinar: zz/ll/aaaa</w:t>
      </w:r>
      <w:r w:rsidRPr="00E2743C">
        <w:rPr>
          <w:rFonts w:ascii="Trebuchet MS" w:hAnsi="Trebuchet MS"/>
          <w:lang w:val="pt-BR"/>
        </w:rPr>
        <w:br/>
        <w:t>(la 22-01-2024, Anexa nr. 11 a fost modificată de Punctul 44., Articolul I din ORDINUL nr. 165 din 11 decembrie 2023, publicat în MONITORUL OFICIAL nr. 55 din 22 ianuarie 2024 )</w:t>
      </w:r>
      <w:r w:rsidRPr="00E2743C">
        <w:rPr>
          <w:rFonts w:ascii="Trebuchet MS" w:hAnsi="Trebuchet MS"/>
          <w:lang w:val="pt-BR"/>
        </w:rPr>
        <w:br/>
      </w:r>
      <w:r w:rsidRPr="00E2743C">
        <w:rPr>
          <w:rFonts w:ascii="Trebuchet MS" w:hAnsi="Trebuchet MS"/>
          <w:lang w:val="pt-BR"/>
        </w:rPr>
        <w:br/>
      </w:r>
    </w:p>
    <w:p w14:paraId="29C610BD" w14:textId="77777777" w:rsidR="00E2743C" w:rsidRDefault="00E2743C" w:rsidP="002C6C80">
      <w:pPr>
        <w:rPr>
          <w:rFonts w:ascii="Trebuchet MS" w:hAnsi="Trebuchet MS"/>
          <w:lang w:val="pt-BR"/>
        </w:rPr>
      </w:pPr>
    </w:p>
    <w:p w14:paraId="0CF782B0" w14:textId="159254A6" w:rsidR="005B6AC5" w:rsidRPr="00E2743C" w:rsidRDefault="002C6C80" w:rsidP="002C6C80">
      <w:pPr>
        <w:rPr>
          <w:rFonts w:ascii="Trebuchet MS" w:hAnsi="Trebuchet MS"/>
          <w:lang w:val="pt-BR"/>
        </w:rPr>
      </w:pPr>
      <w:r w:rsidRPr="00E2743C">
        <w:rPr>
          <w:rFonts w:ascii="Trebuchet MS" w:hAnsi="Trebuchet MS"/>
          <w:lang w:val="pt-BR"/>
        </w:rPr>
        <w:t>Anexa nr. 12</w:t>
      </w:r>
      <w:r w:rsidRPr="00E2743C">
        <w:rPr>
          <w:rFonts w:ascii="Trebuchet MS" w:hAnsi="Trebuchet MS"/>
          <w:lang w:val="pt-BR"/>
        </w:rPr>
        <w:br/>
        <w:t>la norma sanitară veterinară</w:t>
      </w:r>
    </w:p>
    <w:p w14:paraId="72F8FB30" w14:textId="77777777" w:rsidR="005B6AC5" w:rsidRPr="00E2743C" w:rsidRDefault="002C6C80" w:rsidP="005B6AC5">
      <w:pPr>
        <w:jc w:val="center"/>
        <w:rPr>
          <w:rFonts w:ascii="Trebuchet MS" w:hAnsi="Trebuchet MS"/>
          <w:lang w:val="pt-BR"/>
        </w:rPr>
      </w:pPr>
      <w:r w:rsidRPr="00E2743C">
        <w:rPr>
          <w:rFonts w:ascii="Trebuchet MS" w:hAnsi="Trebuchet MS"/>
          <w:lang w:val="pt-BR"/>
        </w:rPr>
        <w:t>Către,</w:t>
      </w:r>
      <w:r w:rsidRPr="00E2743C">
        <w:rPr>
          <w:rFonts w:ascii="Trebuchet MS" w:hAnsi="Trebuchet MS"/>
          <w:lang w:val="pt-BR"/>
        </w:rPr>
        <w:br/>
        <w:t>Autoritatea Națională Sanitară Veterinară și pentru Siguranța Alimentelor</w:t>
      </w:r>
    </w:p>
    <w:p w14:paraId="2741EBAB" w14:textId="54C95FAA" w:rsidR="00F21A27" w:rsidRPr="00E2743C" w:rsidRDefault="002C6C80" w:rsidP="002C6C80">
      <w:pPr>
        <w:rPr>
          <w:rFonts w:ascii="Trebuchet MS" w:hAnsi="Trebuchet MS"/>
          <w:lang w:val="pt-BR"/>
        </w:rPr>
      </w:pPr>
      <w:r w:rsidRPr="00E2743C">
        <w:rPr>
          <w:rFonts w:ascii="Trebuchet MS" w:hAnsi="Trebuchet MS"/>
          <w:lang w:val="pt-BR"/>
        </w:rPr>
        <w:t>Subsemnatul, ....................................., reprezentant al S.C. ................................................................................................,</w:t>
      </w:r>
      <w:r w:rsidRPr="00E2743C">
        <w:rPr>
          <w:rFonts w:ascii="Trebuchet MS" w:hAnsi="Trebuchet MS"/>
          <w:lang w:val="pt-BR"/>
        </w:rPr>
        <w:br/>
        <w:t>cu adresa punctului de lucru în .............................., tel. .................., fax .........................., e-mail ..........................., vă rog să planificați inspecția unității în vederea autorizării pentru fabricație a produselor medicinale veterinare/înregistrării activității de import/producție/distribuție al/a substanțelor active/certificării pentru buna practică de fabricație a produselor medicinale veterinare și/sau a substanțelor active.</w:t>
      </w:r>
      <w:r w:rsidRPr="00E2743C">
        <w:rPr>
          <w:rFonts w:ascii="Trebuchet MS" w:hAnsi="Trebuchet MS"/>
          <w:lang w:val="pt-BR"/>
        </w:rPr>
        <w:br/>
        <w:t>Anexăm prezentei cereri documentația prevăzută la art. 65 și/sau art. 75^1 din Norma sanitară veterinară privind condițiile de organizare și funcționare a unităților farmaceutice veterinare, precum și procedura de înregistrare sanitară veterinară/autorizare sanitară veterinară a unităților și activităților din domeniul farmaceutic veterinar, aprobată prin Ordinul președintelui Autorității Naționale Sanitare Veterinare și pentru Siguranța Alimentelor nr. 83/2014, cu modificările și completările ulterioare.</w:t>
      </w:r>
      <w:r w:rsidRPr="00E2743C">
        <w:rPr>
          <w:rFonts w:ascii="Trebuchet MS" w:hAnsi="Trebuchet MS"/>
          <w:lang w:val="pt-BR"/>
        </w:rPr>
        <w:br/>
        <w:t>Sunt de acord ca Autoritatea Națională Sanitară Veterinară și pentru Siguranța Alimentelor să solicite organelor de specialitate ale administrației publice centrale copii după documentele administrative ale S.C. .................., în conformitate cu prevederile art. 2^1 alin. (2) din Ordonanța de urgență a Guvernului nr. 41/2016 privind stabilirea unor măsuri de simplificare la nivelul administrației publice centrale și pentru modificarea și completarea unor acte normative, aprobată cu modificări prin Legea nr. 179/2017, cu completările ulterioare.</w:t>
      </w:r>
      <w:r w:rsidRPr="00E2743C">
        <w:rPr>
          <w:rFonts w:ascii="Trebuchet MS" w:hAnsi="Trebuchet MS"/>
          <w:lang w:val="pt-BR"/>
        </w:rPr>
        <w:br/>
        <w:t>Semnătura și ștampila</w:t>
      </w:r>
      <w:r w:rsidRPr="00E2743C">
        <w:rPr>
          <w:rFonts w:ascii="Trebuchet MS" w:hAnsi="Trebuchet MS"/>
          <w:lang w:val="pt-BR"/>
        </w:rPr>
        <w:br/>
        <w:t>................................</w:t>
      </w:r>
      <w:r w:rsidRPr="00E2743C">
        <w:rPr>
          <w:rFonts w:ascii="Trebuchet MS" w:hAnsi="Trebuchet MS"/>
          <w:lang w:val="pt-BR"/>
        </w:rPr>
        <w:br/>
        <w:t>(la 18-04-2022, Anexa nr. 12 a fost modificată de Punctul 50,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Anexa nr. 13</w:t>
      </w:r>
      <w:r w:rsidRPr="00E2743C">
        <w:rPr>
          <w:rFonts w:ascii="Trebuchet MS" w:hAnsi="Trebuchet MS"/>
          <w:lang w:val="pt-BR"/>
        </w:rPr>
        <w:br/>
        <w:t>Abrogată.</w:t>
      </w:r>
      <w:r w:rsidRPr="00E2743C">
        <w:rPr>
          <w:rFonts w:ascii="Trebuchet MS" w:hAnsi="Trebuchet MS"/>
          <w:lang w:val="pt-BR"/>
        </w:rPr>
        <w:br/>
        <w:t>(la 18-04-2022, Anexa nr. 13 a fost abrogată de Punctul 52, Articolul I din ORDINUL nr. 42 din 4 aprilie 2022, publicat în MONITORUL OFICIAL nr. 380 din 18 aprilie 2022 )</w:t>
      </w:r>
      <w:r w:rsidRPr="00E2743C">
        <w:rPr>
          <w:rFonts w:ascii="Trebuchet MS" w:hAnsi="Trebuchet MS"/>
          <w:lang w:val="pt-BR"/>
        </w:rPr>
        <w:br/>
      </w:r>
      <w:r w:rsidRPr="00E2743C">
        <w:rPr>
          <w:rFonts w:ascii="Trebuchet MS" w:hAnsi="Trebuchet MS"/>
          <w:lang w:val="pt-BR"/>
        </w:rPr>
        <w:br/>
        <w:t>Anexa nr. 14</w:t>
      </w:r>
      <w:r w:rsidRPr="00E2743C">
        <w:rPr>
          <w:rFonts w:ascii="Trebuchet MS" w:hAnsi="Trebuchet MS"/>
          <w:lang w:val="pt-BR"/>
        </w:rPr>
        <w:br/>
        <w:t>Abrogată.</w:t>
      </w:r>
      <w:r w:rsidRPr="00E2743C">
        <w:rPr>
          <w:rFonts w:ascii="Trebuchet MS" w:hAnsi="Trebuchet MS"/>
          <w:lang w:val="pt-BR"/>
        </w:rPr>
        <w:br/>
        <w:t>(la 18-04-2022, Anexa nr. 14 a fost abrogată de Punctul 53, Articolul I din ORDINUL nr. 42 din 4 aprilie 2022, publicat în MONITORUL OFICIAL nr. 380 din 18 aprilie 2022 )</w:t>
      </w:r>
      <w:r w:rsidRPr="00E2743C">
        <w:rPr>
          <w:rFonts w:ascii="Trebuchet MS" w:hAnsi="Trebuchet MS"/>
          <w:lang w:val="pt-BR"/>
        </w:rPr>
        <w:br/>
      </w:r>
    </w:p>
    <w:p w14:paraId="7E3FFF9C" w14:textId="77777777" w:rsidR="00F21A27" w:rsidRPr="00E2743C" w:rsidRDefault="00F21A27">
      <w:pPr>
        <w:rPr>
          <w:rFonts w:ascii="Trebuchet MS" w:hAnsi="Trebuchet MS"/>
          <w:lang w:val="pt-BR"/>
        </w:rPr>
      </w:pPr>
      <w:r w:rsidRPr="00E2743C">
        <w:rPr>
          <w:rFonts w:ascii="Trebuchet MS" w:hAnsi="Trebuchet MS"/>
          <w:lang w:val="pt-BR"/>
        </w:rPr>
        <w:br w:type="page"/>
      </w:r>
    </w:p>
    <w:p w14:paraId="1ECD715F" w14:textId="4C67E715" w:rsidR="00F21A27" w:rsidRPr="00E2743C" w:rsidRDefault="002C6C80" w:rsidP="002C6C80">
      <w:pPr>
        <w:rPr>
          <w:rFonts w:ascii="Trebuchet MS" w:hAnsi="Trebuchet MS"/>
          <w:lang w:val="pt-BR"/>
        </w:rPr>
      </w:pPr>
      <w:r w:rsidRPr="00E2743C">
        <w:rPr>
          <w:rFonts w:ascii="Trebuchet MS" w:hAnsi="Trebuchet MS"/>
          <w:lang w:val="pt-BR"/>
        </w:rPr>
        <w:lastRenderedPageBreak/>
        <w:t>Anexa nr. 15</w:t>
      </w:r>
      <w:r w:rsidRPr="00E2743C">
        <w:rPr>
          <w:rFonts w:ascii="Trebuchet MS" w:hAnsi="Trebuchet MS"/>
          <w:lang w:val="pt-BR"/>
        </w:rPr>
        <w:br/>
        <w:t>la norma sanitar veterinară</w:t>
      </w:r>
      <w:r w:rsidRPr="00E2743C">
        <w:rPr>
          <w:rFonts w:ascii="Trebuchet MS" w:hAnsi="Trebuchet MS"/>
          <w:noProof/>
          <w:lang w:val="en-US"/>
        </w:rPr>
        <w:drawing>
          <wp:inline distT="0" distB="0" distL="0" distR="0" wp14:anchorId="28E80C36" wp14:editId="35DD8D23">
            <wp:extent cx="5524500" cy="7248525"/>
            <wp:effectExtent l="0" t="0" r="0" b="9525"/>
            <wp:docPr id="20087303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0" cy="7248525"/>
                    </a:xfrm>
                    <a:prstGeom prst="rect">
                      <a:avLst/>
                    </a:prstGeom>
                    <a:noFill/>
                    <a:ln>
                      <a:noFill/>
                    </a:ln>
                  </pic:spPr>
                </pic:pic>
              </a:graphicData>
            </a:graphic>
          </wp:inline>
        </w:drawing>
      </w:r>
      <w:r w:rsidRPr="00E2743C">
        <w:rPr>
          <w:rFonts w:ascii="Trebuchet MS" w:hAnsi="Trebuchet MS"/>
          <w:lang w:val="pt-BR"/>
        </w:rPr>
        <w:br/>
        <w:t>(la 16-08-2018, Anexa nr. 15 a fost modificată de Punctul 39, Articolul I din ORDINUL nr. 79 din 21 iunie 2018, publicat în MONITORUL OFICIAL nr. 711 din 16 august 2018 )</w:t>
      </w:r>
    </w:p>
    <w:p w14:paraId="229714E3" w14:textId="77777777" w:rsidR="00F21A27" w:rsidRPr="00E2743C" w:rsidRDefault="00F21A27">
      <w:pPr>
        <w:rPr>
          <w:rFonts w:ascii="Trebuchet MS" w:hAnsi="Trebuchet MS"/>
          <w:lang w:val="pt-BR"/>
        </w:rPr>
      </w:pPr>
      <w:r w:rsidRPr="00E2743C">
        <w:rPr>
          <w:rFonts w:ascii="Trebuchet MS" w:hAnsi="Trebuchet MS"/>
          <w:lang w:val="pt-BR"/>
        </w:rPr>
        <w:br w:type="page"/>
      </w:r>
    </w:p>
    <w:p w14:paraId="3AB9B040" w14:textId="77777777" w:rsidR="005B6AC5" w:rsidRPr="00E2743C" w:rsidRDefault="002C6C80" w:rsidP="002C6C80">
      <w:pPr>
        <w:rPr>
          <w:rFonts w:ascii="Trebuchet MS" w:hAnsi="Trebuchet MS"/>
          <w:lang w:val="pt-BR"/>
        </w:rPr>
      </w:pPr>
      <w:r w:rsidRPr="00E2743C">
        <w:rPr>
          <w:rFonts w:ascii="Trebuchet MS" w:hAnsi="Trebuchet MS"/>
          <w:lang w:val="pt-BR"/>
        </w:rPr>
        <w:lastRenderedPageBreak/>
        <w:t>Anexa nr. 16</w:t>
      </w:r>
    </w:p>
    <w:p w14:paraId="78AC59C7" w14:textId="00AB66B6" w:rsidR="005B6AC5" w:rsidRPr="00E2743C" w:rsidRDefault="002C6C80" w:rsidP="002C6C80">
      <w:pPr>
        <w:rPr>
          <w:rFonts w:ascii="Trebuchet MS" w:hAnsi="Trebuchet MS"/>
          <w:lang w:val="pt-BR"/>
        </w:rPr>
      </w:pPr>
      <w:r w:rsidRPr="00E2743C">
        <w:rPr>
          <w:rFonts w:ascii="Trebuchet MS" w:hAnsi="Trebuchet MS"/>
          <w:lang w:val="pt-BR"/>
        </w:rPr>
        <w:t>la norma sanitar veterinară</w:t>
      </w:r>
      <w:r w:rsidRPr="00E2743C">
        <w:rPr>
          <w:rFonts w:ascii="Trebuchet MS" w:hAnsi="Trebuchet MS"/>
          <w:noProof/>
          <w:lang w:val="en-US"/>
        </w:rPr>
        <w:drawing>
          <wp:inline distT="0" distB="0" distL="0" distR="0" wp14:anchorId="69294CDB" wp14:editId="242B1275">
            <wp:extent cx="5572125" cy="7124700"/>
            <wp:effectExtent l="0" t="0" r="9525" b="0"/>
            <wp:docPr id="3418143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125" cy="7124700"/>
                    </a:xfrm>
                    <a:prstGeom prst="rect">
                      <a:avLst/>
                    </a:prstGeom>
                    <a:noFill/>
                    <a:ln>
                      <a:noFill/>
                    </a:ln>
                  </pic:spPr>
                </pic:pic>
              </a:graphicData>
            </a:graphic>
          </wp:inline>
        </w:drawing>
      </w:r>
      <w:r w:rsidRPr="00E2743C">
        <w:rPr>
          <w:rFonts w:ascii="Trebuchet MS" w:hAnsi="Trebuchet MS"/>
          <w:lang w:val="pt-BR"/>
        </w:rPr>
        <w:br/>
        <w:t>(la 16-08-2018, Anexa nr. 16 a fost modificată de Punctul 40, Articolul I din ORDINUL nr. 79 din 21 iunie 2018, publicat în MONITORUL OFICIAL nr. 711 din 16 august 2018 )</w:t>
      </w:r>
      <w:r w:rsidRPr="00E2743C">
        <w:rPr>
          <w:rFonts w:ascii="Trebuchet MS" w:hAnsi="Trebuchet MS"/>
          <w:lang w:val="pt-BR"/>
        </w:rPr>
        <w:br/>
      </w:r>
    </w:p>
    <w:p w14:paraId="6AF15FAB" w14:textId="77777777" w:rsidR="005B6AC5" w:rsidRPr="00E2743C" w:rsidRDefault="005B6AC5">
      <w:pPr>
        <w:rPr>
          <w:rFonts w:ascii="Trebuchet MS" w:hAnsi="Trebuchet MS"/>
          <w:lang w:val="pt-BR"/>
        </w:rPr>
      </w:pPr>
      <w:r w:rsidRPr="00E2743C">
        <w:rPr>
          <w:rFonts w:ascii="Trebuchet MS" w:hAnsi="Trebuchet MS"/>
          <w:lang w:val="pt-BR"/>
        </w:rPr>
        <w:br w:type="page"/>
      </w:r>
    </w:p>
    <w:p w14:paraId="724B25C9" w14:textId="06FD21F4" w:rsidR="005B6AC5" w:rsidRPr="00E2743C" w:rsidRDefault="002C6C80" w:rsidP="002C6C80">
      <w:pPr>
        <w:rPr>
          <w:rFonts w:ascii="Trebuchet MS" w:hAnsi="Trebuchet MS"/>
          <w:lang w:val="pt-BR"/>
        </w:rPr>
      </w:pPr>
      <w:r w:rsidRPr="00E2743C">
        <w:rPr>
          <w:rFonts w:ascii="Trebuchet MS" w:hAnsi="Trebuchet MS"/>
          <w:lang w:val="pt-BR"/>
        </w:rPr>
        <w:lastRenderedPageBreak/>
        <w:t>Anexa nr. 17</w:t>
      </w:r>
    </w:p>
    <w:p w14:paraId="14DBC8BC" w14:textId="77777777" w:rsidR="005B6AC5" w:rsidRPr="00E2743C" w:rsidRDefault="002C6C80" w:rsidP="002C6C80">
      <w:pPr>
        <w:rPr>
          <w:rFonts w:ascii="Trebuchet MS" w:hAnsi="Trebuchet MS"/>
          <w:lang w:val="pt-BR"/>
        </w:rPr>
      </w:pPr>
      <w:r w:rsidRPr="00E2743C">
        <w:rPr>
          <w:rFonts w:ascii="Trebuchet MS" w:hAnsi="Trebuchet MS"/>
          <w:lang w:val="pt-BR"/>
        </w:rPr>
        <w:t>la norma sanitar veterinară</w:t>
      </w:r>
      <w:r w:rsidRPr="00E2743C">
        <w:rPr>
          <w:rFonts w:ascii="Trebuchet MS" w:hAnsi="Trebuchet MS"/>
          <w:noProof/>
          <w:lang w:val="en-US"/>
        </w:rPr>
        <w:drawing>
          <wp:inline distT="0" distB="0" distL="0" distR="0" wp14:anchorId="70765435" wp14:editId="2FD310AD">
            <wp:extent cx="5600700" cy="6772275"/>
            <wp:effectExtent l="0" t="0" r="0" b="9525"/>
            <wp:docPr id="1145177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6772275"/>
                    </a:xfrm>
                    <a:prstGeom prst="rect">
                      <a:avLst/>
                    </a:prstGeom>
                    <a:noFill/>
                    <a:ln>
                      <a:noFill/>
                    </a:ln>
                  </pic:spPr>
                </pic:pic>
              </a:graphicData>
            </a:graphic>
          </wp:inline>
        </w:drawing>
      </w:r>
      <w:r w:rsidRPr="00E2743C">
        <w:rPr>
          <w:rFonts w:ascii="Trebuchet MS" w:hAnsi="Trebuchet MS"/>
          <w:lang w:val="pt-BR"/>
        </w:rPr>
        <w:br/>
        <w:t>(la 16-08-2018, Anexa nr. 17 a fost modificată de Punctul 41, Articolul I din ORDINUL nr. 79 din 21 iunie 2018, publicat în MONITORUL OFICIAL nr. 711 din 16 august 2018 )</w:t>
      </w:r>
      <w:r w:rsidRPr="00E2743C">
        <w:rPr>
          <w:rFonts w:ascii="Trebuchet MS" w:hAnsi="Trebuchet MS"/>
          <w:lang w:val="pt-BR"/>
        </w:rPr>
        <w:br/>
      </w:r>
    </w:p>
    <w:p w14:paraId="6985B85C" w14:textId="77777777" w:rsidR="005B6AC5" w:rsidRPr="00E2743C" w:rsidRDefault="005B6AC5">
      <w:pPr>
        <w:rPr>
          <w:rFonts w:ascii="Trebuchet MS" w:hAnsi="Trebuchet MS"/>
          <w:lang w:val="pt-BR"/>
        </w:rPr>
      </w:pPr>
      <w:r w:rsidRPr="00E2743C">
        <w:rPr>
          <w:rFonts w:ascii="Trebuchet MS" w:hAnsi="Trebuchet MS"/>
          <w:lang w:val="pt-BR"/>
        </w:rPr>
        <w:br w:type="page"/>
      </w:r>
    </w:p>
    <w:p w14:paraId="792D9DFA" w14:textId="77777777" w:rsidR="005B6AC5" w:rsidRPr="00E2743C" w:rsidRDefault="002C6C80" w:rsidP="002C6C80">
      <w:pPr>
        <w:rPr>
          <w:rFonts w:ascii="Trebuchet MS" w:hAnsi="Trebuchet MS"/>
          <w:lang w:val="pt-BR"/>
        </w:rPr>
      </w:pPr>
      <w:r w:rsidRPr="00E2743C">
        <w:rPr>
          <w:rFonts w:ascii="Trebuchet MS" w:hAnsi="Trebuchet MS"/>
          <w:lang w:val="pt-BR"/>
        </w:rPr>
        <w:lastRenderedPageBreak/>
        <w:t>Anexa nr. 18</w:t>
      </w:r>
    </w:p>
    <w:p w14:paraId="214EA261" w14:textId="707B2444" w:rsidR="002C6C80" w:rsidRPr="00E2743C" w:rsidRDefault="002C6C80" w:rsidP="002C6C80">
      <w:pPr>
        <w:rPr>
          <w:rFonts w:ascii="Trebuchet MS" w:hAnsi="Trebuchet MS"/>
          <w:lang w:val="pt-BR"/>
        </w:rPr>
      </w:pPr>
      <w:r w:rsidRPr="00E2743C">
        <w:rPr>
          <w:rFonts w:ascii="Trebuchet MS" w:hAnsi="Trebuchet MS"/>
          <w:lang w:val="pt-BR"/>
        </w:rPr>
        <w:t>la norma sanitară veterinară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46"/>
      </w:tblGrid>
      <w:tr w:rsidR="00E2743C" w:rsidRPr="009F1F4F" w14:paraId="111E3E3A" w14:textId="77777777" w:rsidTr="002C6C80">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0B81583" w14:textId="458234EA" w:rsidR="002C6C80" w:rsidRPr="00E2743C" w:rsidRDefault="002C6C80" w:rsidP="005B6AC5">
            <w:pPr>
              <w:rPr>
                <w:rFonts w:ascii="Trebuchet MS" w:hAnsi="Trebuchet MS"/>
                <w:lang w:val="pt-BR"/>
              </w:rPr>
            </w:pPr>
            <w:r w:rsidRPr="00E2743C">
              <w:rPr>
                <w:rFonts w:ascii="Trebuchet MS" w:hAnsi="Trebuchet MS"/>
                <w:lang w:val="pt-BR"/>
              </w:rPr>
              <w:t>Către,</w:t>
            </w:r>
            <w:r w:rsidRPr="00E2743C">
              <w:rPr>
                <w:rFonts w:ascii="Trebuchet MS" w:hAnsi="Trebuchet MS"/>
                <w:lang w:val="pt-BR"/>
              </w:rPr>
              <w:br/>
              <w:t>AUTORITATEA NAȚIONALĂ SANITARĂ VETERINARĂ ȘI PENTRU SIGURANȚA ALIMENTELOR /</w:t>
            </w:r>
            <w:r w:rsidRPr="00E2743C">
              <w:rPr>
                <w:rFonts w:ascii="Trebuchet MS" w:hAnsi="Trebuchet MS"/>
                <w:lang w:val="pt-BR"/>
              </w:rPr>
              <w:br/>
              <w:t>DIRECȚIA SANITAR - VETERINARĂ ȘI PENTRU SIGURANȚA ALIMENTELOR</w:t>
            </w:r>
            <w:r w:rsidRPr="00E2743C">
              <w:rPr>
                <w:rFonts w:ascii="Trebuchet MS" w:hAnsi="Trebuchet MS"/>
                <w:lang w:val="pt-BR"/>
              </w:rPr>
              <w:br/>
            </w:r>
            <w:r w:rsidRPr="00E2743C">
              <w:rPr>
                <w:rFonts w:ascii="Trebuchet MS" w:hAnsi="Trebuchet MS"/>
                <w:lang w:val="pt-BR"/>
              </w:rPr>
              <w:br/>
              <w:t xml:space="preserve">S.C.................. </w:t>
            </w:r>
            <w:r w:rsidRPr="00E2743C">
              <w:rPr>
                <w:rFonts w:ascii="Trebuchet MS" w:hAnsi="Trebuchet MS"/>
                <w:lang w:val="pt-BR"/>
              </w:rPr>
              <w:br/>
              <w:t>Nr ……. Data …..,</w:t>
            </w:r>
            <w:r w:rsidRPr="00E2743C">
              <w:rPr>
                <w:rFonts w:ascii="Trebuchet MS" w:hAnsi="Trebuchet MS"/>
                <w:lang w:val="pt-BR"/>
              </w:rPr>
              <w:br/>
            </w:r>
            <w:r w:rsidRPr="00E2743C">
              <w:rPr>
                <w:rFonts w:ascii="Trebuchet MS" w:hAnsi="Trebuchet MS"/>
                <w:lang w:val="pt-BR"/>
              </w:rPr>
              <w:br/>
              <w:t>Subsemnatul (numele, prenumele) ............................. , funcția ......... , reprezentant legal al ........................ , cu sediul social în .................... , adresa ................... , telefon/fax ............ , înregistrată la Oficiul Registrului Comerțului cu nr , cod unic de înregistrare nr , punct de lucru la adresa................................................................... , cod</w:t>
            </w:r>
            <w:r w:rsidRPr="00E2743C">
              <w:rPr>
                <w:rFonts w:ascii="Trebuchet MS" w:hAnsi="Trebuchet MS"/>
                <w:lang w:val="pt-BR"/>
              </w:rPr>
              <w:br/>
              <w:t>CAEN , în conformitate cu prevederile Ordinului președintelui Autorității Naționale Sanitare</w:t>
            </w:r>
            <w:r w:rsidRPr="00E2743C">
              <w:rPr>
                <w:rFonts w:ascii="Trebuchet MS" w:hAnsi="Trebuchet MS"/>
                <w:lang w:val="pt-BR"/>
              </w:rPr>
              <w:br/>
              <w:t>Veterinare și pentru Siguranța Alimentelor nr / pentru aprobarea Normei sanitare veterinare</w:t>
            </w:r>
            <w:r w:rsidR="005B6AC5" w:rsidRPr="00E2743C">
              <w:rPr>
                <w:rFonts w:ascii="Trebuchet MS" w:hAnsi="Trebuchet MS"/>
                <w:lang w:val="pt-BR"/>
              </w:rPr>
              <w:t xml:space="preserve"> </w:t>
            </w:r>
            <w:r w:rsidRPr="00E2743C">
              <w:rPr>
                <w:rFonts w:ascii="Trebuchet MS" w:hAnsi="Trebuchet MS"/>
                <w:lang w:val="pt-BR"/>
              </w:rPr>
              <w:t>privind condițiile de organizare și funcționare a unităților farmaceutice veterinare, precum și procedura de înregistrare sanitară veterinară /autorizare sanitară veterinară a unităților și activităților din domeniul farmaceutic veterinar, solicit emiterea unei noi înregistrări/autorizații sanitare veterinare, având în vedere pierderea acesteia.</w:t>
            </w:r>
            <w:r w:rsidRPr="00E2743C">
              <w:rPr>
                <w:rFonts w:ascii="Trebuchet MS" w:hAnsi="Trebuchet MS"/>
                <w:lang w:val="pt-BR"/>
              </w:rPr>
              <w:br/>
              <w:t xml:space="preserve">           Anexăm, la prezenta, dovada anunțării pierderii înregistrării/autorizației în cotidianul</w:t>
            </w:r>
            <w:r w:rsidRPr="00E2743C">
              <w:rPr>
                <w:rFonts w:ascii="Trebuchet MS" w:hAnsi="Trebuchet MS"/>
                <w:lang w:val="pt-BR"/>
              </w:rPr>
              <w:br/>
              <w:t>Semnătura și ștampila</w:t>
            </w:r>
            <w:r w:rsidRPr="00E2743C">
              <w:rPr>
                <w:rFonts w:ascii="Trebuchet MS" w:hAnsi="Trebuchet MS"/>
                <w:lang w:val="pt-BR"/>
              </w:rPr>
              <w:br/>
            </w:r>
          </w:p>
        </w:tc>
      </w:tr>
    </w:tbl>
    <w:p w14:paraId="19DE9643" w14:textId="77777777" w:rsidR="005B6AC5" w:rsidRPr="00E2743C" w:rsidRDefault="002C6C80">
      <w:pPr>
        <w:rPr>
          <w:rFonts w:ascii="Trebuchet MS" w:hAnsi="Trebuchet MS"/>
          <w:lang w:val="pt-BR"/>
        </w:rPr>
      </w:pPr>
      <w:r w:rsidRPr="00E2743C">
        <w:rPr>
          <w:rFonts w:ascii="Trebuchet MS" w:hAnsi="Trebuchet MS"/>
          <w:lang w:val="pt-BR"/>
        </w:rPr>
        <w:br/>
        <w:t>Anexa nr. 19</w:t>
      </w:r>
      <w:r w:rsidRPr="00E2743C">
        <w:rPr>
          <w:rFonts w:ascii="Trebuchet MS" w:hAnsi="Trebuchet MS"/>
          <w:lang w:val="pt-BR"/>
        </w:rPr>
        <w:br/>
        <w:t>la norma sanitară veterinară</w:t>
      </w:r>
    </w:p>
    <w:p w14:paraId="7D5B3052" w14:textId="77777777" w:rsidR="005B6AC5" w:rsidRPr="00E2743C" w:rsidRDefault="002C6C80" w:rsidP="005B6AC5">
      <w:pPr>
        <w:jc w:val="center"/>
        <w:rPr>
          <w:rFonts w:ascii="Trebuchet MS" w:hAnsi="Trebuchet MS"/>
          <w:lang w:val="pt-BR"/>
        </w:rPr>
      </w:pPr>
      <w:r w:rsidRPr="00E2743C">
        <w:rPr>
          <w:rFonts w:ascii="Trebuchet MS" w:hAnsi="Trebuchet MS"/>
          <w:lang w:val="pt-BR"/>
        </w:rPr>
        <w:br/>
        <w:t>NOTIFICARE</w:t>
      </w:r>
      <w:r w:rsidRPr="00E2743C">
        <w:rPr>
          <w:rFonts w:ascii="Trebuchet MS" w:hAnsi="Trebuchet MS"/>
          <w:lang w:val="pt-BR"/>
        </w:rPr>
        <w:br/>
        <w:t>de încetare a activității</w:t>
      </w:r>
    </w:p>
    <w:p w14:paraId="21280AB9" w14:textId="77777777" w:rsidR="005B6AC5" w:rsidRPr="00E2743C" w:rsidRDefault="002C6C80" w:rsidP="000B6C3D">
      <w:pPr>
        <w:jc w:val="both"/>
        <w:rPr>
          <w:rFonts w:ascii="Trebuchet MS" w:hAnsi="Trebuchet MS"/>
          <w:lang w:val="pt-BR"/>
        </w:rPr>
      </w:pPr>
      <w:r w:rsidRPr="00E2743C">
        <w:rPr>
          <w:rFonts w:ascii="Trebuchet MS" w:hAnsi="Trebuchet MS"/>
          <w:lang w:val="pt-BR"/>
        </w:rPr>
        <w:t>Subsemnatul/a ............, domiciliat/ă în ............, str ................, nr .........., bl .............., sc...., etj..., ap ........., județ/sector ........., telefon .........., în calitate de ................/(comerciant/asociat/fondator/administrator, reprezentant legal) .............. al unității ..............., cu sediul social în localitatea ................., str............. nr ..................., bl .............., sc ........, etj ....., ap ......, județul/sectorul ....., cod poștal ...., telefon ...., fax ...., e-mail ......,</w:t>
      </w:r>
    </w:p>
    <w:p w14:paraId="2D3D98A3" w14:textId="77777777" w:rsidR="005B6AC5" w:rsidRPr="00E2743C" w:rsidRDefault="002C6C80" w:rsidP="00E65657">
      <w:pPr>
        <w:jc w:val="center"/>
        <w:rPr>
          <w:rFonts w:ascii="Trebuchet MS" w:hAnsi="Trebuchet MS"/>
          <w:lang w:val="pt-BR"/>
        </w:rPr>
      </w:pPr>
      <w:r w:rsidRPr="00E2743C">
        <w:rPr>
          <w:rFonts w:ascii="Trebuchet MS" w:hAnsi="Trebuchet MS"/>
          <w:lang w:val="pt-BR"/>
        </w:rPr>
        <w:t>NOTIFIC</w:t>
      </w:r>
    </w:p>
    <w:p w14:paraId="5CB5092C" w14:textId="2F156C19" w:rsidR="00592707" w:rsidRPr="00E2743C" w:rsidRDefault="002C6C80" w:rsidP="0034653F">
      <w:pPr>
        <w:rPr>
          <w:rFonts w:ascii="Trebuchet MS" w:hAnsi="Trebuchet MS"/>
          <w:highlight w:val="yellow"/>
          <w:lang w:val="pt-BR"/>
        </w:rPr>
        <w:sectPr w:rsidR="00592707" w:rsidRPr="00E2743C">
          <w:pgSz w:w="11906" w:h="16838"/>
          <w:pgMar w:top="1440" w:right="1440" w:bottom="1440" w:left="1440" w:header="708" w:footer="708" w:gutter="0"/>
          <w:cols w:space="708"/>
          <w:docGrid w:linePitch="360"/>
        </w:sectPr>
      </w:pPr>
      <w:r w:rsidRPr="00E2743C">
        <w:rPr>
          <w:rFonts w:ascii="Trebuchet MS" w:hAnsi="Trebuchet MS"/>
          <w:lang w:val="pt-BR"/>
        </w:rPr>
        <w:t>încetarea activității unității .................., cu punctul de lucru în localitatea .............., str ......... nr. ..., bl. ..., sc ....., ap. ..., județul/sectorul ......, cod poștal ........., căsuță poștală ........, telefon ........., fax ......., e-mail ............, având număr de ordine în registrul comerțului ........, cod unic de înregistrare ........, începând cu data de .......,</w:t>
      </w:r>
      <w:r w:rsidRPr="00E2743C">
        <w:rPr>
          <w:rFonts w:ascii="Trebuchet MS" w:hAnsi="Trebuchet MS"/>
          <w:lang w:val="pt-BR"/>
        </w:rPr>
        <w:br/>
        <w:t>având ca activitate principală ............., cod CAEN ..........., și activitate secundară .........., cod CAEN ...........</w:t>
      </w:r>
      <w:r w:rsidRPr="00E2743C">
        <w:rPr>
          <w:rFonts w:ascii="Trebuchet MS" w:hAnsi="Trebuchet MS"/>
          <w:lang w:val="pt-BR"/>
        </w:rPr>
        <w:br/>
        <w:t>Data ............ Semnătura ..............</w:t>
      </w:r>
      <w:r w:rsidRPr="00E2743C">
        <w:rPr>
          <w:rFonts w:ascii="Trebuchet MS" w:hAnsi="Trebuchet MS"/>
          <w:lang w:val="pt-BR"/>
        </w:rPr>
        <w:br/>
      </w:r>
    </w:p>
    <w:p w14:paraId="77D26160" w14:textId="77777777" w:rsidR="005B6AC5" w:rsidRPr="00E2743C" w:rsidRDefault="002C6C80" w:rsidP="002C6C80">
      <w:pPr>
        <w:rPr>
          <w:rFonts w:ascii="Trebuchet MS" w:hAnsi="Trebuchet MS"/>
          <w:lang w:val="pt-BR"/>
        </w:rPr>
      </w:pPr>
      <w:r w:rsidRPr="00E2743C">
        <w:rPr>
          <w:rFonts w:ascii="Trebuchet MS" w:hAnsi="Trebuchet MS"/>
          <w:lang w:val="pt-BR"/>
        </w:rPr>
        <w:lastRenderedPageBreak/>
        <w:t>Anexa nr. 20</w:t>
      </w:r>
      <w:r w:rsidRPr="00E2743C">
        <w:rPr>
          <w:rFonts w:ascii="Trebuchet MS" w:hAnsi="Trebuchet MS"/>
          <w:lang w:val="pt-BR"/>
        </w:rPr>
        <w:br/>
        <w:t>la norma sanitară veterinară</w:t>
      </w:r>
    </w:p>
    <w:p w14:paraId="5045DF4E" w14:textId="63C1D772" w:rsidR="002C6C80" w:rsidRPr="00E2743C" w:rsidRDefault="002C6C80" w:rsidP="005B6AC5">
      <w:pPr>
        <w:jc w:val="center"/>
        <w:rPr>
          <w:rFonts w:ascii="Trebuchet MS" w:hAnsi="Trebuchet MS"/>
          <w:lang w:val="pt-BR"/>
        </w:rPr>
      </w:pPr>
      <w:r w:rsidRPr="00E2743C">
        <w:rPr>
          <w:rFonts w:ascii="Trebuchet MS" w:hAnsi="Trebuchet MS"/>
          <w:lang w:val="pt-BR"/>
        </w:rPr>
        <w:t>REGISTRUL</w:t>
      </w:r>
      <w:r w:rsidRPr="00E2743C">
        <w:rPr>
          <w:rFonts w:ascii="Trebuchet MS" w:hAnsi="Trebuchet MS"/>
          <w:lang w:val="pt-BR"/>
        </w:rPr>
        <w:br/>
        <w:t>pentru evenimente adverse</w:t>
      </w:r>
      <w:r w:rsidRPr="00E2743C">
        <w:rPr>
          <w:rFonts w:ascii="Trebuchet MS" w:hAnsi="Trebuchet MS"/>
          <w:lang w:val="pt-BR"/>
        </w:rPr>
        <w:br/>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18"/>
        <w:gridCol w:w="309"/>
        <w:gridCol w:w="857"/>
        <w:gridCol w:w="958"/>
        <w:gridCol w:w="664"/>
        <w:gridCol w:w="863"/>
        <w:gridCol w:w="682"/>
        <w:gridCol w:w="1071"/>
        <w:gridCol w:w="888"/>
        <w:gridCol w:w="1060"/>
        <w:gridCol w:w="688"/>
        <w:gridCol w:w="1088"/>
        <w:gridCol w:w="1088"/>
        <w:gridCol w:w="979"/>
        <w:gridCol w:w="1331"/>
        <w:gridCol w:w="892"/>
        <w:gridCol w:w="1194"/>
      </w:tblGrid>
      <w:tr w:rsidR="00E2743C" w:rsidRPr="009F1F4F" w14:paraId="59EEF826" w14:textId="77777777" w:rsidTr="00DD22A8">
        <w:trPr>
          <w:tblCellSpacing w:w="15" w:type="dxa"/>
        </w:trPr>
        <w:tc>
          <w:tcPr>
            <w:tcW w:w="373" w:type="dxa"/>
            <w:vMerge w:val="restart"/>
            <w:tcBorders>
              <w:top w:val="single" w:sz="6" w:space="0" w:color="000000"/>
              <w:left w:val="single" w:sz="6" w:space="0" w:color="000000"/>
              <w:bottom w:val="single" w:sz="6" w:space="0" w:color="000000"/>
              <w:right w:val="single" w:sz="6" w:space="0" w:color="000000"/>
            </w:tcBorders>
            <w:vAlign w:val="center"/>
            <w:hideMark/>
          </w:tcPr>
          <w:p w14:paraId="2394A1EF" w14:textId="77777777" w:rsidR="00DD22A8" w:rsidRPr="00E2743C" w:rsidRDefault="00DD22A8" w:rsidP="002C6C80">
            <w:pPr>
              <w:rPr>
                <w:rFonts w:ascii="Trebuchet MS" w:hAnsi="Trebuchet MS"/>
                <w:sz w:val="18"/>
                <w:szCs w:val="18"/>
              </w:rPr>
            </w:pPr>
            <w:r w:rsidRPr="00E2743C">
              <w:rPr>
                <w:rFonts w:ascii="Trebuchet MS" w:hAnsi="Trebuchet MS"/>
                <w:lang w:val="pt-BR"/>
              </w:rPr>
              <w:br/>
            </w:r>
            <w:r w:rsidRPr="00E2743C">
              <w:rPr>
                <w:rFonts w:ascii="Trebuchet MS" w:hAnsi="Trebuchet MS"/>
                <w:sz w:val="18"/>
                <w:szCs w:val="18"/>
              </w:rPr>
              <w:t xml:space="preserve">Nr. </w:t>
            </w:r>
            <w:r w:rsidRPr="00E2743C">
              <w:rPr>
                <w:rFonts w:ascii="Trebuchet MS" w:hAnsi="Trebuchet MS"/>
                <w:sz w:val="18"/>
                <w:szCs w:val="18"/>
              </w:rPr>
              <w:br/>
            </w:r>
            <w:proofErr w:type="spellStart"/>
            <w:r w:rsidRPr="00E2743C">
              <w:rPr>
                <w:rFonts w:ascii="Trebuchet MS" w:hAnsi="Trebuchet MS"/>
                <w:sz w:val="18"/>
                <w:szCs w:val="18"/>
              </w:rPr>
              <w:t>crt</w:t>
            </w:r>
            <w:proofErr w:type="spellEnd"/>
            <w:r w:rsidRPr="00E2743C">
              <w:rPr>
                <w:rFonts w:ascii="Trebuchet MS" w:hAnsi="Trebuchet MS"/>
                <w:sz w:val="18"/>
                <w:szCs w:val="18"/>
              </w:rPr>
              <w:t>.</w:t>
            </w:r>
          </w:p>
        </w:tc>
        <w:tc>
          <w:tcPr>
            <w:tcW w:w="279" w:type="dxa"/>
            <w:vMerge w:val="restart"/>
            <w:tcBorders>
              <w:top w:val="single" w:sz="6" w:space="0" w:color="000000"/>
              <w:left w:val="single" w:sz="6" w:space="0" w:color="000000"/>
              <w:bottom w:val="single" w:sz="6" w:space="0" w:color="000000"/>
              <w:right w:val="single" w:sz="6" w:space="0" w:color="000000"/>
            </w:tcBorders>
            <w:vAlign w:val="center"/>
            <w:hideMark/>
          </w:tcPr>
          <w:p w14:paraId="18150533" w14:textId="77777777" w:rsidR="00DD22A8" w:rsidRPr="00E2743C" w:rsidRDefault="00DD22A8" w:rsidP="002C6C80">
            <w:pPr>
              <w:rPr>
                <w:rFonts w:ascii="Trebuchet MS" w:hAnsi="Trebuchet MS"/>
                <w:sz w:val="18"/>
                <w:szCs w:val="18"/>
              </w:rPr>
            </w:pPr>
            <w:r w:rsidRPr="00E2743C">
              <w:rPr>
                <w:rFonts w:ascii="Trebuchet MS" w:hAnsi="Trebuchet MS"/>
                <w:sz w:val="18"/>
                <w:szCs w:val="18"/>
              </w:rPr>
              <w:t>Data</w:t>
            </w:r>
          </w:p>
        </w:tc>
        <w:tc>
          <w:tcPr>
            <w:tcW w:w="2449" w:type="dxa"/>
            <w:gridSpan w:val="3"/>
            <w:tcBorders>
              <w:top w:val="single" w:sz="6" w:space="0" w:color="000000"/>
              <w:left w:val="single" w:sz="6" w:space="0" w:color="000000"/>
              <w:bottom w:val="single" w:sz="6" w:space="0" w:color="000000"/>
              <w:right w:val="single" w:sz="6" w:space="0" w:color="000000"/>
            </w:tcBorders>
            <w:vAlign w:val="center"/>
            <w:hideMark/>
          </w:tcPr>
          <w:p w14:paraId="797531EB" w14:textId="77777777" w:rsidR="00DD22A8" w:rsidRPr="00E2743C" w:rsidRDefault="00DD22A8" w:rsidP="002C6C80">
            <w:pPr>
              <w:rPr>
                <w:rFonts w:ascii="Trebuchet MS" w:hAnsi="Trebuchet MS"/>
                <w:sz w:val="18"/>
                <w:szCs w:val="18"/>
              </w:rPr>
            </w:pPr>
            <w:proofErr w:type="spellStart"/>
            <w:r w:rsidRPr="00E2743C">
              <w:rPr>
                <w:rFonts w:ascii="Trebuchet MS" w:hAnsi="Trebuchet MS"/>
                <w:sz w:val="18"/>
                <w:szCs w:val="18"/>
              </w:rPr>
              <w:t>Identificare</w:t>
            </w:r>
            <w:proofErr w:type="spellEnd"/>
            <w:r w:rsidRPr="00E2743C">
              <w:rPr>
                <w:rFonts w:ascii="Trebuchet MS" w:hAnsi="Trebuchet MS"/>
                <w:sz w:val="18"/>
                <w:szCs w:val="18"/>
              </w:rPr>
              <w:t xml:space="preserve"> </w:t>
            </w:r>
            <w:proofErr w:type="spellStart"/>
            <w:r w:rsidRPr="00E2743C">
              <w:rPr>
                <w:rFonts w:ascii="Trebuchet MS" w:hAnsi="Trebuchet MS"/>
                <w:sz w:val="18"/>
                <w:szCs w:val="18"/>
              </w:rPr>
              <w:t>raportor</w:t>
            </w:r>
            <w:proofErr w:type="spellEnd"/>
          </w:p>
        </w:tc>
        <w:tc>
          <w:tcPr>
            <w:tcW w:w="1515" w:type="dxa"/>
            <w:gridSpan w:val="2"/>
            <w:tcBorders>
              <w:top w:val="single" w:sz="6" w:space="0" w:color="000000"/>
              <w:left w:val="single" w:sz="6" w:space="0" w:color="000000"/>
              <w:bottom w:val="single" w:sz="6" w:space="0" w:color="000000"/>
              <w:right w:val="single" w:sz="6" w:space="0" w:color="000000"/>
            </w:tcBorders>
            <w:vAlign w:val="center"/>
            <w:hideMark/>
          </w:tcPr>
          <w:p w14:paraId="0611D7B2" w14:textId="77777777" w:rsidR="00DD22A8" w:rsidRPr="00E2743C" w:rsidRDefault="00DD22A8" w:rsidP="002C6C80">
            <w:pPr>
              <w:rPr>
                <w:rFonts w:ascii="Trebuchet MS" w:hAnsi="Trebuchet MS"/>
                <w:sz w:val="18"/>
                <w:szCs w:val="18"/>
                <w:lang w:val="pt-BR"/>
              </w:rPr>
            </w:pPr>
            <w:r w:rsidRPr="00E2743C">
              <w:rPr>
                <w:rFonts w:ascii="Trebuchet MS" w:hAnsi="Trebuchet MS"/>
                <w:sz w:val="18"/>
                <w:szCs w:val="18"/>
                <w:lang w:val="pt-BR"/>
              </w:rPr>
              <w:br/>
              <w:t>Identificarea animalului/</w:t>
            </w:r>
          </w:p>
          <w:p w14:paraId="2008EDA6" w14:textId="705EF60A" w:rsidR="00DD22A8" w:rsidRPr="00E2743C" w:rsidRDefault="00DD22A8" w:rsidP="002C6C80">
            <w:pPr>
              <w:rPr>
                <w:rFonts w:ascii="Trebuchet MS" w:hAnsi="Trebuchet MS"/>
                <w:sz w:val="18"/>
                <w:szCs w:val="18"/>
                <w:lang w:val="pt-BR"/>
              </w:rPr>
            </w:pPr>
            <w:r w:rsidRPr="00E2743C">
              <w:rPr>
                <w:rFonts w:ascii="Trebuchet MS" w:hAnsi="Trebuchet MS"/>
                <w:sz w:val="18"/>
                <w:szCs w:val="18"/>
                <w:lang w:val="pt-BR"/>
              </w:rPr>
              <w:t xml:space="preserve">grupului </w:t>
            </w:r>
            <w:r w:rsidRPr="00E2743C">
              <w:rPr>
                <w:rFonts w:ascii="Trebuchet MS" w:hAnsi="Trebuchet MS"/>
                <w:sz w:val="18"/>
                <w:szCs w:val="18"/>
                <w:lang w:val="pt-BR"/>
              </w:rPr>
              <w:br/>
              <w:t xml:space="preserve">de animale la care s-au semnalat evenimentele adverse comparativ </w:t>
            </w:r>
            <w:r w:rsidRPr="00E2743C">
              <w:rPr>
                <w:rFonts w:ascii="Trebuchet MS" w:hAnsi="Trebuchet MS"/>
                <w:sz w:val="18"/>
                <w:szCs w:val="18"/>
                <w:lang w:val="pt-BR"/>
              </w:rPr>
              <w:br/>
              <w:t>cu numărul animalelor tratate, dacă este cazul</w:t>
            </w:r>
          </w:p>
        </w:tc>
        <w:tc>
          <w:tcPr>
            <w:tcW w:w="3677" w:type="dxa"/>
            <w:gridSpan w:val="4"/>
            <w:tcBorders>
              <w:top w:val="single" w:sz="6" w:space="0" w:color="000000"/>
              <w:left w:val="single" w:sz="6" w:space="0" w:color="000000"/>
              <w:bottom w:val="single" w:sz="6" w:space="0" w:color="000000"/>
              <w:right w:val="single" w:sz="6" w:space="0" w:color="000000"/>
            </w:tcBorders>
            <w:vAlign w:val="center"/>
            <w:hideMark/>
          </w:tcPr>
          <w:p w14:paraId="1191B4BA" w14:textId="77777777" w:rsidR="00DD22A8" w:rsidRPr="00E2743C" w:rsidRDefault="00DD22A8" w:rsidP="002C6C80">
            <w:pPr>
              <w:rPr>
                <w:rFonts w:ascii="Trebuchet MS" w:hAnsi="Trebuchet MS"/>
                <w:sz w:val="18"/>
                <w:szCs w:val="18"/>
                <w:lang w:val="pt-BR"/>
              </w:rPr>
            </w:pPr>
            <w:r w:rsidRPr="00E2743C">
              <w:rPr>
                <w:rFonts w:ascii="Trebuchet MS" w:hAnsi="Trebuchet MS"/>
                <w:sz w:val="18"/>
                <w:szCs w:val="18"/>
                <w:lang w:val="pt-BR"/>
              </w:rPr>
              <w:t>Informații cunoscute despre produsul medicinal veterinar administrat considerat a fi cauza evenimentului advers</w:t>
            </w:r>
          </w:p>
        </w:tc>
        <w:tc>
          <w:tcPr>
            <w:tcW w:w="1058" w:type="dxa"/>
            <w:tcBorders>
              <w:top w:val="single" w:sz="6" w:space="0" w:color="000000"/>
              <w:left w:val="single" w:sz="6" w:space="0" w:color="000000"/>
              <w:bottom w:val="single" w:sz="6" w:space="0" w:color="000000"/>
              <w:right w:val="single" w:sz="6" w:space="0" w:color="000000"/>
            </w:tcBorders>
          </w:tcPr>
          <w:p w14:paraId="53504C09" w14:textId="77777777" w:rsidR="00DD22A8" w:rsidRPr="00E2743C" w:rsidRDefault="00DD22A8" w:rsidP="002C6C80">
            <w:pPr>
              <w:rPr>
                <w:rFonts w:ascii="Trebuchet MS" w:hAnsi="Trebuchet MS"/>
                <w:sz w:val="18"/>
                <w:szCs w:val="18"/>
                <w:lang w:val="pt-BR"/>
              </w:rPr>
            </w:pPr>
          </w:p>
        </w:tc>
        <w:tc>
          <w:tcPr>
            <w:tcW w:w="1058" w:type="dxa"/>
            <w:vMerge w:val="restart"/>
            <w:tcBorders>
              <w:top w:val="single" w:sz="6" w:space="0" w:color="000000"/>
              <w:left w:val="single" w:sz="6" w:space="0" w:color="000000"/>
              <w:bottom w:val="single" w:sz="6" w:space="0" w:color="000000"/>
              <w:right w:val="single" w:sz="6" w:space="0" w:color="000000"/>
            </w:tcBorders>
            <w:vAlign w:val="center"/>
            <w:hideMark/>
          </w:tcPr>
          <w:p w14:paraId="1DCEF89F" w14:textId="25FC18CE" w:rsidR="00DD22A8" w:rsidRPr="00E2743C" w:rsidRDefault="00DD22A8" w:rsidP="002C6C80">
            <w:pPr>
              <w:rPr>
                <w:rFonts w:ascii="Trebuchet MS" w:hAnsi="Trebuchet MS"/>
                <w:sz w:val="18"/>
                <w:szCs w:val="18"/>
                <w:lang w:val="pt-BR"/>
              </w:rPr>
            </w:pPr>
            <w:r w:rsidRPr="00E2743C">
              <w:rPr>
                <w:rFonts w:ascii="Trebuchet MS" w:hAnsi="Trebuchet MS"/>
                <w:sz w:val="18"/>
                <w:szCs w:val="18"/>
                <w:lang w:val="pt-BR"/>
              </w:rPr>
              <w:t>Data apariției evenimentului advers sau timpul scurs între administrare și apariția primelor semne clinice - minute, ore sau zile</w:t>
            </w:r>
          </w:p>
        </w:tc>
        <w:tc>
          <w:tcPr>
            <w:tcW w:w="949" w:type="dxa"/>
            <w:vMerge w:val="restart"/>
            <w:tcBorders>
              <w:top w:val="single" w:sz="6" w:space="0" w:color="000000"/>
              <w:left w:val="single" w:sz="6" w:space="0" w:color="000000"/>
              <w:bottom w:val="single" w:sz="6" w:space="0" w:color="000000"/>
              <w:right w:val="single" w:sz="6" w:space="0" w:color="000000"/>
            </w:tcBorders>
            <w:vAlign w:val="center"/>
            <w:hideMark/>
          </w:tcPr>
          <w:p w14:paraId="2824B651" w14:textId="77777777" w:rsidR="00DD22A8" w:rsidRPr="00E2743C" w:rsidRDefault="00DD22A8" w:rsidP="002C6C80">
            <w:pPr>
              <w:rPr>
                <w:rFonts w:ascii="Trebuchet MS" w:hAnsi="Trebuchet MS"/>
                <w:sz w:val="18"/>
                <w:szCs w:val="18"/>
                <w:lang w:val="pt-BR"/>
              </w:rPr>
            </w:pPr>
            <w:r w:rsidRPr="00E2743C">
              <w:rPr>
                <w:rFonts w:ascii="Trebuchet MS" w:hAnsi="Trebuchet MS"/>
                <w:sz w:val="18"/>
                <w:szCs w:val="18"/>
                <w:lang w:val="pt-BR"/>
              </w:rPr>
              <w:br/>
              <w:t xml:space="preserve">Descrierea simptomelor semnalate </w:t>
            </w:r>
            <w:r w:rsidRPr="00E2743C">
              <w:rPr>
                <w:rFonts w:ascii="Trebuchet MS" w:hAnsi="Trebuchet MS"/>
                <w:sz w:val="18"/>
                <w:szCs w:val="18"/>
                <w:lang w:val="pt-BR"/>
              </w:rPr>
              <w:br/>
              <w:t xml:space="preserve">ca urmare </w:t>
            </w:r>
            <w:r w:rsidRPr="00E2743C">
              <w:rPr>
                <w:rFonts w:ascii="Trebuchet MS" w:hAnsi="Trebuchet MS"/>
                <w:sz w:val="18"/>
                <w:szCs w:val="18"/>
                <w:lang w:val="pt-BR"/>
              </w:rPr>
              <w:br/>
              <w:t xml:space="preserve">a administrării produsului medicinal veterinar considerat </w:t>
            </w:r>
            <w:r w:rsidRPr="00E2743C">
              <w:rPr>
                <w:rFonts w:ascii="Trebuchet MS" w:hAnsi="Trebuchet MS"/>
                <w:sz w:val="18"/>
                <w:szCs w:val="18"/>
                <w:lang w:val="pt-BR"/>
              </w:rPr>
              <w:br/>
              <w:t xml:space="preserve">că a declanșat </w:t>
            </w:r>
            <w:r w:rsidRPr="00E2743C">
              <w:rPr>
                <w:rFonts w:ascii="Trebuchet MS" w:hAnsi="Trebuchet MS"/>
                <w:sz w:val="18"/>
                <w:szCs w:val="18"/>
                <w:lang w:val="pt-BR"/>
              </w:rPr>
              <w:br/>
              <w:t>un eveniment advers</w:t>
            </w:r>
          </w:p>
        </w:tc>
        <w:tc>
          <w:tcPr>
            <w:tcW w:w="1301" w:type="dxa"/>
            <w:vMerge w:val="restart"/>
            <w:tcBorders>
              <w:top w:val="single" w:sz="6" w:space="0" w:color="000000"/>
              <w:left w:val="single" w:sz="6" w:space="0" w:color="000000"/>
              <w:bottom w:val="single" w:sz="6" w:space="0" w:color="000000"/>
              <w:right w:val="single" w:sz="6" w:space="0" w:color="000000"/>
            </w:tcBorders>
            <w:vAlign w:val="center"/>
            <w:hideMark/>
          </w:tcPr>
          <w:p w14:paraId="23731100" w14:textId="77777777" w:rsidR="00DD22A8" w:rsidRPr="00E2743C" w:rsidRDefault="00DD22A8" w:rsidP="002C6C80">
            <w:pPr>
              <w:rPr>
                <w:rFonts w:ascii="Trebuchet MS" w:hAnsi="Trebuchet MS"/>
                <w:sz w:val="18"/>
                <w:szCs w:val="18"/>
                <w:lang w:val="pt-BR"/>
              </w:rPr>
            </w:pPr>
            <w:r w:rsidRPr="00E2743C">
              <w:rPr>
                <w:rFonts w:ascii="Trebuchet MS" w:hAnsi="Trebuchet MS"/>
                <w:sz w:val="18"/>
                <w:szCs w:val="18"/>
                <w:lang w:val="pt-BR"/>
              </w:rPr>
              <w:t>Alte produse medicinale veterinare administrate concomitent/Alte informații relevante</w:t>
            </w:r>
          </w:p>
        </w:tc>
        <w:tc>
          <w:tcPr>
            <w:tcW w:w="862" w:type="dxa"/>
            <w:vMerge w:val="restart"/>
            <w:tcBorders>
              <w:top w:val="single" w:sz="6" w:space="0" w:color="000000"/>
              <w:left w:val="single" w:sz="6" w:space="0" w:color="000000"/>
              <w:bottom w:val="single" w:sz="6" w:space="0" w:color="000000"/>
              <w:right w:val="single" w:sz="6" w:space="0" w:color="000000"/>
            </w:tcBorders>
            <w:vAlign w:val="center"/>
            <w:hideMark/>
          </w:tcPr>
          <w:p w14:paraId="10600319" w14:textId="77777777" w:rsidR="00DD22A8" w:rsidRPr="00E2743C" w:rsidRDefault="00DD22A8" w:rsidP="002C6C80">
            <w:pPr>
              <w:rPr>
                <w:rFonts w:ascii="Trebuchet MS" w:hAnsi="Trebuchet MS"/>
                <w:sz w:val="18"/>
                <w:szCs w:val="18"/>
                <w:lang w:val="pt-BR"/>
              </w:rPr>
            </w:pPr>
            <w:r w:rsidRPr="00E2743C">
              <w:rPr>
                <w:rFonts w:ascii="Trebuchet MS" w:hAnsi="Trebuchet MS"/>
                <w:sz w:val="18"/>
                <w:szCs w:val="18"/>
                <w:lang w:val="pt-BR"/>
              </w:rPr>
              <w:t>Persoana care a administrat produsul medicinal veterinar - medic veterinar, proprietar</w:t>
            </w:r>
          </w:p>
        </w:tc>
        <w:tc>
          <w:tcPr>
            <w:tcW w:w="1149" w:type="dxa"/>
            <w:vMerge w:val="restart"/>
            <w:tcBorders>
              <w:top w:val="single" w:sz="6" w:space="0" w:color="000000"/>
              <w:left w:val="single" w:sz="6" w:space="0" w:color="000000"/>
              <w:bottom w:val="single" w:sz="6" w:space="0" w:color="000000"/>
              <w:right w:val="single" w:sz="6" w:space="0" w:color="000000"/>
            </w:tcBorders>
            <w:vAlign w:val="center"/>
            <w:hideMark/>
          </w:tcPr>
          <w:p w14:paraId="4E637E3E" w14:textId="77777777" w:rsidR="00DD22A8" w:rsidRPr="00E2743C" w:rsidRDefault="00DD22A8" w:rsidP="002C6C80">
            <w:pPr>
              <w:rPr>
                <w:rFonts w:ascii="Trebuchet MS" w:hAnsi="Trebuchet MS"/>
                <w:sz w:val="18"/>
                <w:szCs w:val="18"/>
                <w:lang w:val="pt-BR"/>
              </w:rPr>
            </w:pPr>
            <w:r w:rsidRPr="00E2743C">
              <w:rPr>
                <w:rFonts w:ascii="Trebuchet MS" w:hAnsi="Trebuchet MS"/>
                <w:sz w:val="18"/>
                <w:szCs w:val="18"/>
                <w:lang w:val="pt-BR"/>
              </w:rPr>
              <w:t>Detalii privind raportarea evenimentului advers (dacă a fost raportată la autoritatea sanitar-veterinară și pentru siguranța alimentelor competentă conform prevederilor legale în vigoare și/sau la deținătorul autorizației de comercializare)</w:t>
            </w:r>
          </w:p>
        </w:tc>
      </w:tr>
      <w:tr w:rsidR="00E2743C" w:rsidRPr="00E2743C" w14:paraId="2FA1285C" w14:textId="77777777" w:rsidTr="00DD22A8">
        <w:trPr>
          <w:tblCellSpacing w:w="15" w:type="dxa"/>
        </w:trPr>
        <w:tc>
          <w:tcPr>
            <w:tcW w:w="373" w:type="dxa"/>
            <w:vMerge/>
            <w:tcBorders>
              <w:top w:val="single" w:sz="6" w:space="0" w:color="000000"/>
              <w:left w:val="single" w:sz="6" w:space="0" w:color="000000"/>
              <w:bottom w:val="single" w:sz="6" w:space="0" w:color="000000"/>
              <w:right w:val="single" w:sz="6" w:space="0" w:color="000000"/>
            </w:tcBorders>
            <w:vAlign w:val="center"/>
            <w:hideMark/>
          </w:tcPr>
          <w:p w14:paraId="3FB2ABA9" w14:textId="77777777" w:rsidR="00DD22A8" w:rsidRPr="00E2743C" w:rsidRDefault="00DD22A8" w:rsidP="002C6C80">
            <w:pPr>
              <w:rPr>
                <w:rFonts w:ascii="Trebuchet MS" w:hAnsi="Trebuchet MS"/>
                <w:lang w:val="pt-BR"/>
              </w:rPr>
            </w:pPr>
          </w:p>
        </w:tc>
        <w:tc>
          <w:tcPr>
            <w:tcW w:w="279" w:type="dxa"/>
            <w:vMerge/>
            <w:tcBorders>
              <w:top w:val="single" w:sz="6" w:space="0" w:color="000000"/>
              <w:left w:val="single" w:sz="6" w:space="0" w:color="000000"/>
              <w:bottom w:val="single" w:sz="6" w:space="0" w:color="000000"/>
              <w:right w:val="single" w:sz="6" w:space="0" w:color="000000"/>
            </w:tcBorders>
            <w:vAlign w:val="center"/>
            <w:hideMark/>
          </w:tcPr>
          <w:p w14:paraId="447054C7" w14:textId="77777777" w:rsidR="00DD22A8" w:rsidRPr="00E2743C" w:rsidRDefault="00DD22A8" w:rsidP="002C6C80">
            <w:pPr>
              <w:rPr>
                <w:rFonts w:ascii="Trebuchet MS" w:hAnsi="Trebuchet MS"/>
                <w:lang w:val="pt-BR"/>
              </w:rPr>
            </w:pPr>
          </w:p>
        </w:tc>
        <w:tc>
          <w:tcPr>
            <w:tcW w:w="827" w:type="dxa"/>
            <w:tcBorders>
              <w:top w:val="single" w:sz="6" w:space="0" w:color="000000"/>
              <w:left w:val="single" w:sz="6" w:space="0" w:color="000000"/>
              <w:bottom w:val="single" w:sz="6" w:space="0" w:color="000000"/>
              <w:right w:val="single" w:sz="6" w:space="0" w:color="000000"/>
            </w:tcBorders>
            <w:vAlign w:val="center"/>
            <w:hideMark/>
          </w:tcPr>
          <w:p w14:paraId="24711CBA" w14:textId="77777777" w:rsidR="00DD22A8" w:rsidRPr="00E2743C" w:rsidRDefault="00DD22A8" w:rsidP="002C6C80">
            <w:pPr>
              <w:rPr>
                <w:rFonts w:ascii="Trebuchet MS" w:hAnsi="Trebuchet MS"/>
                <w:sz w:val="18"/>
                <w:szCs w:val="18"/>
                <w:lang w:val="pt-BR"/>
              </w:rPr>
            </w:pPr>
            <w:r w:rsidRPr="00E2743C">
              <w:rPr>
                <w:rFonts w:ascii="Trebuchet MS" w:hAnsi="Trebuchet MS"/>
                <w:sz w:val="18"/>
                <w:szCs w:val="18"/>
                <w:lang w:val="pt-BR"/>
              </w:rPr>
              <w:br/>
              <w:t>Cabinet medical veterinar/</w:t>
            </w:r>
            <w:r w:rsidRPr="00E2743C">
              <w:rPr>
                <w:rFonts w:ascii="Trebuchet MS" w:hAnsi="Trebuchet MS"/>
                <w:sz w:val="18"/>
                <w:szCs w:val="18"/>
                <w:lang w:val="pt-BR"/>
              </w:rPr>
              <w:br/>
              <w:t>Societate comercială</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267DB85" w14:textId="77777777" w:rsidR="00DD22A8" w:rsidRPr="00E2743C" w:rsidRDefault="00DD22A8" w:rsidP="002C6C80">
            <w:pPr>
              <w:rPr>
                <w:rFonts w:ascii="Trebuchet MS" w:hAnsi="Trebuchet MS"/>
                <w:sz w:val="18"/>
                <w:szCs w:val="18"/>
              </w:rPr>
            </w:pPr>
            <w:proofErr w:type="spellStart"/>
            <w:r w:rsidRPr="00E2743C">
              <w:rPr>
                <w:rFonts w:ascii="Trebuchet MS" w:hAnsi="Trebuchet MS"/>
                <w:sz w:val="18"/>
                <w:szCs w:val="18"/>
              </w:rPr>
              <w:t>Numele</w:t>
            </w:r>
            <w:proofErr w:type="spellEnd"/>
            <w:r w:rsidRPr="00E2743C">
              <w:rPr>
                <w:rFonts w:ascii="Trebuchet MS" w:hAnsi="Trebuchet MS"/>
                <w:sz w:val="18"/>
                <w:szCs w:val="18"/>
              </w:rPr>
              <w:t xml:space="preserve"> </w:t>
            </w:r>
            <w:proofErr w:type="spellStart"/>
            <w:r w:rsidRPr="00E2743C">
              <w:rPr>
                <w:rFonts w:ascii="Trebuchet MS" w:hAnsi="Trebuchet MS"/>
                <w:sz w:val="18"/>
                <w:szCs w:val="18"/>
              </w:rPr>
              <w:t>și</w:t>
            </w:r>
            <w:proofErr w:type="spellEnd"/>
            <w:r w:rsidRPr="00E2743C">
              <w:rPr>
                <w:rFonts w:ascii="Trebuchet MS" w:hAnsi="Trebuchet MS"/>
                <w:sz w:val="18"/>
                <w:szCs w:val="18"/>
              </w:rPr>
              <w:t xml:space="preserve"> </w:t>
            </w:r>
            <w:proofErr w:type="spellStart"/>
            <w:r w:rsidRPr="00E2743C">
              <w:rPr>
                <w:rFonts w:ascii="Trebuchet MS" w:hAnsi="Trebuchet MS"/>
                <w:sz w:val="18"/>
                <w:szCs w:val="18"/>
              </w:rPr>
              <w:t>prenumele</w:t>
            </w:r>
            <w:proofErr w:type="spellEnd"/>
            <w:r w:rsidRPr="00E2743C">
              <w:rPr>
                <w:rFonts w:ascii="Trebuchet MS" w:hAnsi="Trebuchet MS"/>
                <w:sz w:val="18"/>
                <w:szCs w:val="18"/>
              </w:rPr>
              <w:t xml:space="preserve"> </w:t>
            </w:r>
            <w:proofErr w:type="spellStart"/>
            <w:r w:rsidRPr="00E2743C">
              <w:rPr>
                <w:rFonts w:ascii="Trebuchet MS" w:hAnsi="Trebuchet MS"/>
                <w:sz w:val="18"/>
                <w:szCs w:val="18"/>
              </w:rPr>
              <w:t>persoanei</w:t>
            </w:r>
            <w:proofErr w:type="spellEnd"/>
            <w:r w:rsidRPr="00E2743C">
              <w:rPr>
                <w:rFonts w:ascii="Trebuchet MS" w:hAnsi="Trebuchet MS"/>
                <w:sz w:val="18"/>
                <w:szCs w:val="18"/>
              </w:rPr>
              <w:t xml:space="preserve"> care </w:t>
            </w:r>
            <w:proofErr w:type="spellStart"/>
            <w:r w:rsidRPr="00E2743C">
              <w:rPr>
                <w:rFonts w:ascii="Trebuchet MS" w:hAnsi="Trebuchet MS"/>
                <w:sz w:val="18"/>
                <w:szCs w:val="18"/>
              </w:rPr>
              <w:t>semnalează</w:t>
            </w:r>
            <w:proofErr w:type="spellEnd"/>
            <w:r w:rsidRPr="00E2743C">
              <w:rPr>
                <w:rFonts w:ascii="Trebuchet MS" w:hAnsi="Trebuchet MS"/>
                <w:sz w:val="18"/>
                <w:szCs w:val="18"/>
              </w:rPr>
              <w:t xml:space="preserve"> </w:t>
            </w:r>
            <w:proofErr w:type="spellStart"/>
            <w:r w:rsidRPr="00E2743C">
              <w:rPr>
                <w:rFonts w:ascii="Trebuchet MS" w:hAnsi="Trebuchet MS"/>
                <w:sz w:val="18"/>
                <w:szCs w:val="18"/>
              </w:rPr>
              <w:t>evenimentul</w:t>
            </w:r>
            <w:proofErr w:type="spellEnd"/>
            <w:r w:rsidRPr="00E2743C">
              <w:rPr>
                <w:rFonts w:ascii="Trebuchet MS" w:hAnsi="Trebuchet MS"/>
                <w:sz w:val="18"/>
                <w:szCs w:val="18"/>
              </w:rPr>
              <w:t xml:space="preserve"> </w:t>
            </w:r>
            <w:proofErr w:type="spellStart"/>
            <w:r w:rsidRPr="00E2743C">
              <w:rPr>
                <w:rFonts w:ascii="Trebuchet MS" w:hAnsi="Trebuchet MS"/>
                <w:sz w:val="18"/>
                <w:szCs w:val="18"/>
              </w:rPr>
              <w:t>advers</w:t>
            </w:r>
            <w:proofErr w:type="spellEnd"/>
          </w:p>
        </w:tc>
        <w:tc>
          <w:tcPr>
            <w:tcW w:w="634" w:type="dxa"/>
            <w:tcBorders>
              <w:top w:val="single" w:sz="6" w:space="0" w:color="000000"/>
              <w:left w:val="single" w:sz="6" w:space="0" w:color="000000"/>
              <w:bottom w:val="single" w:sz="6" w:space="0" w:color="000000"/>
              <w:right w:val="single" w:sz="6" w:space="0" w:color="000000"/>
            </w:tcBorders>
            <w:vAlign w:val="center"/>
            <w:hideMark/>
          </w:tcPr>
          <w:p w14:paraId="055D4FE4" w14:textId="77777777" w:rsidR="00DD22A8" w:rsidRPr="00E2743C" w:rsidRDefault="00DD22A8" w:rsidP="002C6C80">
            <w:pPr>
              <w:rPr>
                <w:rFonts w:ascii="Trebuchet MS" w:hAnsi="Trebuchet MS"/>
                <w:sz w:val="18"/>
                <w:szCs w:val="18"/>
                <w:lang w:val="pt-BR"/>
              </w:rPr>
            </w:pPr>
            <w:r w:rsidRPr="00E2743C">
              <w:rPr>
                <w:rFonts w:ascii="Trebuchet MS" w:hAnsi="Trebuchet MS"/>
                <w:sz w:val="18"/>
                <w:szCs w:val="18"/>
                <w:lang w:val="pt-BR"/>
              </w:rPr>
              <w:br/>
              <w:t xml:space="preserve">Adresa </w:t>
            </w:r>
            <w:r w:rsidRPr="00E2743C">
              <w:rPr>
                <w:rFonts w:ascii="Trebuchet MS" w:hAnsi="Trebuchet MS"/>
                <w:sz w:val="18"/>
                <w:szCs w:val="18"/>
                <w:lang w:val="pt-BR"/>
              </w:rPr>
              <w:br/>
              <w:t>și numărul de telefon</w:t>
            </w:r>
          </w:p>
        </w:tc>
        <w:tc>
          <w:tcPr>
            <w:tcW w:w="833" w:type="dxa"/>
            <w:tcBorders>
              <w:top w:val="single" w:sz="6" w:space="0" w:color="000000"/>
              <w:left w:val="single" w:sz="6" w:space="0" w:color="000000"/>
              <w:bottom w:val="single" w:sz="6" w:space="0" w:color="000000"/>
              <w:right w:val="single" w:sz="6" w:space="0" w:color="000000"/>
            </w:tcBorders>
            <w:vAlign w:val="center"/>
            <w:hideMark/>
          </w:tcPr>
          <w:p w14:paraId="67CE97BF" w14:textId="77777777" w:rsidR="00DD22A8" w:rsidRPr="00E2743C" w:rsidRDefault="00DD22A8" w:rsidP="002C6C80">
            <w:pPr>
              <w:rPr>
                <w:rFonts w:ascii="Trebuchet MS" w:hAnsi="Trebuchet MS"/>
                <w:sz w:val="18"/>
                <w:szCs w:val="18"/>
                <w:lang w:val="pt-BR"/>
              </w:rPr>
            </w:pPr>
            <w:r w:rsidRPr="00E2743C">
              <w:rPr>
                <w:rFonts w:ascii="Trebuchet MS" w:hAnsi="Trebuchet MS"/>
                <w:sz w:val="18"/>
                <w:szCs w:val="18"/>
                <w:lang w:val="pt-BR"/>
              </w:rPr>
              <w:t>Specia, rasa, sexul, starea fiziologică, vârsta, greutatea</w:t>
            </w:r>
          </w:p>
        </w:tc>
        <w:tc>
          <w:tcPr>
            <w:tcW w:w="652" w:type="dxa"/>
            <w:tcBorders>
              <w:top w:val="single" w:sz="6" w:space="0" w:color="000000"/>
              <w:left w:val="single" w:sz="6" w:space="0" w:color="000000"/>
              <w:bottom w:val="single" w:sz="6" w:space="0" w:color="000000"/>
              <w:right w:val="single" w:sz="6" w:space="0" w:color="000000"/>
            </w:tcBorders>
            <w:vAlign w:val="center"/>
            <w:hideMark/>
          </w:tcPr>
          <w:p w14:paraId="7BA063E2" w14:textId="77777777" w:rsidR="00DD22A8" w:rsidRPr="00E2743C" w:rsidRDefault="00DD22A8" w:rsidP="002C6C80">
            <w:pPr>
              <w:rPr>
                <w:rFonts w:ascii="Trebuchet MS" w:hAnsi="Trebuchet MS"/>
                <w:sz w:val="18"/>
                <w:szCs w:val="18"/>
              </w:rPr>
            </w:pPr>
            <w:r w:rsidRPr="00E2743C">
              <w:rPr>
                <w:rFonts w:ascii="Trebuchet MS" w:hAnsi="Trebuchet MS"/>
                <w:sz w:val="18"/>
                <w:szCs w:val="18"/>
                <w:lang w:val="pt-BR"/>
              </w:rPr>
              <w:br/>
            </w:r>
            <w:proofErr w:type="spellStart"/>
            <w:r w:rsidRPr="00E2743C">
              <w:rPr>
                <w:rFonts w:ascii="Trebuchet MS" w:hAnsi="Trebuchet MS"/>
                <w:sz w:val="18"/>
                <w:szCs w:val="18"/>
              </w:rPr>
              <w:t>Numărul</w:t>
            </w:r>
            <w:proofErr w:type="spellEnd"/>
            <w:r w:rsidRPr="00E2743C">
              <w:rPr>
                <w:rFonts w:ascii="Trebuchet MS" w:hAnsi="Trebuchet MS"/>
                <w:sz w:val="18"/>
                <w:szCs w:val="18"/>
              </w:rPr>
              <w:t xml:space="preserve"> </w:t>
            </w:r>
            <w:r w:rsidRPr="00E2743C">
              <w:rPr>
                <w:rFonts w:ascii="Trebuchet MS" w:hAnsi="Trebuchet MS"/>
                <w:sz w:val="18"/>
                <w:szCs w:val="18"/>
              </w:rPr>
              <w:br/>
              <w:t xml:space="preserve">de </w:t>
            </w:r>
            <w:proofErr w:type="spellStart"/>
            <w:r w:rsidRPr="00E2743C">
              <w:rPr>
                <w:rFonts w:ascii="Trebuchet MS" w:hAnsi="Trebuchet MS"/>
                <w:sz w:val="18"/>
                <w:szCs w:val="18"/>
              </w:rPr>
              <w:t>capete</w:t>
            </w:r>
            <w:proofErr w:type="spellEnd"/>
            <w:r w:rsidRPr="00E2743C">
              <w:rPr>
                <w:rFonts w:ascii="Trebuchet MS" w:hAnsi="Trebuchet MS"/>
                <w:sz w:val="18"/>
                <w:szCs w:val="18"/>
              </w:rPr>
              <w:t xml:space="preserve"> </w:t>
            </w:r>
            <w:proofErr w:type="spellStart"/>
            <w:r w:rsidRPr="00E2743C">
              <w:rPr>
                <w:rFonts w:ascii="Trebuchet MS" w:hAnsi="Trebuchet MS"/>
                <w:sz w:val="18"/>
                <w:szCs w:val="18"/>
              </w:rPr>
              <w:t>afectate</w:t>
            </w:r>
            <w:proofErr w:type="spellEnd"/>
          </w:p>
        </w:tc>
        <w:tc>
          <w:tcPr>
            <w:tcW w:w="1041" w:type="dxa"/>
            <w:tcBorders>
              <w:top w:val="single" w:sz="6" w:space="0" w:color="000000"/>
              <w:left w:val="single" w:sz="6" w:space="0" w:color="000000"/>
              <w:bottom w:val="single" w:sz="6" w:space="0" w:color="000000"/>
              <w:right w:val="single" w:sz="6" w:space="0" w:color="000000"/>
            </w:tcBorders>
            <w:vAlign w:val="center"/>
            <w:hideMark/>
          </w:tcPr>
          <w:p w14:paraId="5324CBB6" w14:textId="77777777" w:rsidR="00DD22A8" w:rsidRPr="00E2743C" w:rsidRDefault="00DD22A8" w:rsidP="002C6C80">
            <w:pPr>
              <w:rPr>
                <w:rFonts w:ascii="Trebuchet MS" w:hAnsi="Trebuchet MS"/>
                <w:sz w:val="18"/>
                <w:szCs w:val="18"/>
              </w:rPr>
            </w:pPr>
            <w:proofErr w:type="spellStart"/>
            <w:r w:rsidRPr="00E2743C">
              <w:rPr>
                <w:rFonts w:ascii="Trebuchet MS" w:hAnsi="Trebuchet MS"/>
                <w:sz w:val="18"/>
                <w:szCs w:val="18"/>
              </w:rPr>
              <w:t>Denumire</w:t>
            </w:r>
            <w:proofErr w:type="spellEnd"/>
            <w:r w:rsidRPr="00E2743C">
              <w:rPr>
                <w:rFonts w:ascii="Trebuchet MS" w:hAnsi="Trebuchet MS"/>
                <w:sz w:val="18"/>
                <w:szCs w:val="18"/>
              </w:rPr>
              <w:t xml:space="preserve">, </w:t>
            </w:r>
            <w:proofErr w:type="spellStart"/>
            <w:r w:rsidRPr="00E2743C">
              <w:rPr>
                <w:rFonts w:ascii="Trebuchet MS" w:hAnsi="Trebuchet MS"/>
                <w:sz w:val="18"/>
                <w:szCs w:val="18"/>
              </w:rPr>
              <w:t>formă</w:t>
            </w:r>
            <w:proofErr w:type="spellEnd"/>
            <w:r w:rsidRPr="00E2743C">
              <w:rPr>
                <w:rFonts w:ascii="Trebuchet MS" w:hAnsi="Trebuchet MS"/>
                <w:sz w:val="18"/>
                <w:szCs w:val="18"/>
              </w:rPr>
              <w:t xml:space="preserve"> </w:t>
            </w:r>
            <w:proofErr w:type="spellStart"/>
            <w:r w:rsidRPr="00E2743C">
              <w:rPr>
                <w:rFonts w:ascii="Trebuchet MS" w:hAnsi="Trebuchet MS"/>
                <w:sz w:val="18"/>
                <w:szCs w:val="18"/>
              </w:rPr>
              <w:t>farmaceutică</w:t>
            </w:r>
            <w:proofErr w:type="spellEnd"/>
            <w:r w:rsidRPr="00E2743C">
              <w:rPr>
                <w:rFonts w:ascii="Trebuchet MS" w:hAnsi="Trebuchet MS"/>
                <w:sz w:val="18"/>
                <w:szCs w:val="18"/>
              </w:rPr>
              <w:t xml:space="preserve">, </w:t>
            </w:r>
            <w:proofErr w:type="spellStart"/>
            <w:r w:rsidRPr="00E2743C">
              <w:rPr>
                <w:rFonts w:ascii="Trebuchet MS" w:hAnsi="Trebuchet MS"/>
                <w:sz w:val="18"/>
                <w:szCs w:val="18"/>
              </w:rPr>
              <w:t>producător</w:t>
            </w:r>
            <w:proofErr w:type="spellEnd"/>
          </w:p>
        </w:tc>
        <w:tc>
          <w:tcPr>
            <w:tcW w:w="858" w:type="dxa"/>
            <w:tcBorders>
              <w:top w:val="single" w:sz="6" w:space="0" w:color="000000"/>
              <w:left w:val="single" w:sz="6" w:space="0" w:color="000000"/>
              <w:bottom w:val="single" w:sz="6" w:space="0" w:color="000000"/>
              <w:right w:val="single" w:sz="6" w:space="0" w:color="000000"/>
            </w:tcBorders>
            <w:vAlign w:val="center"/>
            <w:hideMark/>
          </w:tcPr>
          <w:p w14:paraId="45A7F3A3" w14:textId="77777777" w:rsidR="00DD22A8" w:rsidRPr="00E2743C" w:rsidRDefault="00DD22A8" w:rsidP="002C6C80">
            <w:pPr>
              <w:rPr>
                <w:rFonts w:ascii="Trebuchet MS" w:hAnsi="Trebuchet MS"/>
                <w:sz w:val="18"/>
                <w:szCs w:val="18"/>
              </w:rPr>
            </w:pPr>
            <w:r w:rsidRPr="00E2743C">
              <w:rPr>
                <w:rFonts w:ascii="Trebuchet MS" w:hAnsi="Trebuchet MS"/>
                <w:sz w:val="18"/>
                <w:szCs w:val="18"/>
              </w:rPr>
              <w:br/>
              <w:t>Serie/</w:t>
            </w:r>
            <w:r w:rsidRPr="00E2743C">
              <w:rPr>
                <w:rFonts w:ascii="Trebuchet MS" w:hAnsi="Trebuchet MS"/>
                <w:sz w:val="18"/>
                <w:szCs w:val="18"/>
              </w:rPr>
              <w:br/>
            </w:r>
            <w:proofErr w:type="spellStart"/>
            <w:r w:rsidRPr="00E2743C">
              <w:rPr>
                <w:rFonts w:ascii="Trebuchet MS" w:hAnsi="Trebuchet MS"/>
                <w:sz w:val="18"/>
                <w:szCs w:val="18"/>
              </w:rPr>
              <w:t>valabilitate</w:t>
            </w:r>
            <w:proofErr w:type="spellEnd"/>
          </w:p>
        </w:tc>
        <w:tc>
          <w:tcPr>
            <w:tcW w:w="1030" w:type="dxa"/>
            <w:tcBorders>
              <w:top w:val="single" w:sz="6" w:space="0" w:color="000000"/>
              <w:left w:val="single" w:sz="6" w:space="0" w:color="000000"/>
              <w:bottom w:val="single" w:sz="6" w:space="0" w:color="000000"/>
              <w:right w:val="single" w:sz="6" w:space="0" w:color="000000"/>
            </w:tcBorders>
            <w:vAlign w:val="center"/>
            <w:hideMark/>
          </w:tcPr>
          <w:p w14:paraId="573A8AFB" w14:textId="77777777" w:rsidR="00DD22A8" w:rsidRPr="00E2743C" w:rsidRDefault="00DD22A8" w:rsidP="002C6C80">
            <w:pPr>
              <w:rPr>
                <w:rFonts w:ascii="Trebuchet MS" w:hAnsi="Trebuchet MS"/>
                <w:sz w:val="18"/>
                <w:szCs w:val="18"/>
                <w:lang w:val="pt-BR"/>
              </w:rPr>
            </w:pPr>
            <w:r w:rsidRPr="00E2743C">
              <w:rPr>
                <w:rFonts w:ascii="Trebuchet MS" w:hAnsi="Trebuchet MS"/>
                <w:sz w:val="16"/>
                <w:szCs w:val="16"/>
                <w:lang w:val="pt-BR"/>
              </w:rPr>
              <w:t>Data administrării</w:t>
            </w:r>
            <w:r w:rsidRPr="00E2743C">
              <w:rPr>
                <w:rFonts w:ascii="Trebuchet MS" w:hAnsi="Trebuchet MS"/>
                <w:sz w:val="18"/>
                <w:szCs w:val="18"/>
                <w:lang w:val="pt-BR"/>
              </w:rPr>
              <w:t xml:space="preserve"> produsului medicinal veterinar, doza, modul de administrare, temperatura de păstrare, motivul și durata tratamentu</w:t>
            </w:r>
            <w:r w:rsidRPr="00E2743C">
              <w:rPr>
                <w:rFonts w:ascii="Trebuchet MS" w:hAnsi="Trebuchet MS"/>
                <w:sz w:val="18"/>
                <w:szCs w:val="18"/>
                <w:lang w:val="pt-BR"/>
              </w:rPr>
              <w:lastRenderedPageBreak/>
              <w:t>lui</w:t>
            </w:r>
          </w:p>
        </w:tc>
        <w:tc>
          <w:tcPr>
            <w:tcW w:w="658" w:type="dxa"/>
            <w:tcBorders>
              <w:top w:val="single" w:sz="6" w:space="0" w:color="000000"/>
              <w:left w:val="single" w:sz="6" w:space="0" w:color="000000"/>
              <w:bottom w:val="single" w:sz="6" w:space="0" w:color="000000"/>
              <w:right w:val="single" w:sz="6" w:space="0" w:color="000000"/>
            </w:tcBorders>
            <w:vAlign w:val="center"/>
            <w:hideMark/>
          </w:tcPr>
          <w:p w14:paraId="7BF2A60F" w14:textId="77777777" w:rsidR="00DD22A8" w:rsidRPr="00E2743C" w:rsidRDefault="00DD22A8" w:rsidP="002C6C80">
            <w:pPr>
              <w:rPr>
                <w:rFonts w:ascii="Trebuchet MS" w:hAnsi="Trebuchet MS"/>
                <w:sz w:val="16"/>
                <w:szCs w:val="16"/>
              </w:rPr>
            </w:pPr>
            <w:r w:rsidRPr="00E2743C">
              <w:rPr>
                <w:rFonts w:ascii="Trebuchet MS" w:hAnsi="Trebuchet MS"/>
                <w:sz w:val="16"/>
                <w:szCs w:val="16"/>
                <w:lang w:val="pt-BR"/>
              </w:rPr>
              <w:lastRenderedPageBreak/>
              <w:br/>
            </w:r>
            <w:r w:rsidRPr="00E2743C">
              <w:rPr>
                <w:rFonts w:ascii="Trebuchet MS" w:hAnsi="Trebuchet MS"/>
                <w:sz w:val="16"/>
                <w:szCs w:val="16"/>
              </w:rPr>
              <w:t xml:space="preserve">Factura </w:t>
            </w:r>
            <w:r w:rsidRPr="00E2743C">
              <w:rPr>
                <w:rFonts w:ascii="Trebuchet MS" w:hAnsi="Trebuchet MS"/>
                <w:sz w:val="16"/>
                <w:szCs w:val="16"/>
              </w:rPr>
              <w:br/>
              <w:t xml:space="preserve">de </w:t>
            </w:r>
            <w:proofErr w:type="spellStart"/>
            <w:r w:rsidRPr="00E2743C">
              <w:rPr>
                <w:rFonts w:ascii="Trebuchet MS" w:hAnsi="Trebuchet MS"/>
                <w:sz w:val="16"/>
                <w:szCs w:val="16"/>
              </w:rPr>
              <w:t>achiziție</w:t>
            </w:r>
            <w:proofErr w:type="spellEnd"/>
          </w:p>
        </w:tc>
        <w:tc>
          <w:tcPr>
            <w:tcW w:w="1058" w:type="dxa"/>
            <w:tcBorders>
              <w:top w:val="single" w:sz="6" w:space="0" w:color="000000"/>
              <w:left w:val="single" w:sz="6" w:space="0" w:color="000000"/>
              <w:bottom w:val="single" w:sz="6" w:space="0" w:color="000000"/>
              <w:right w:val="single" w:sz="6" w:space="0" w:color="000000"/>
            </w:tcBorders>
          </w:tcPr>
          <w:p w14:paraId="70BF792B" w14:textId="77777777" w:rsidR="00DD22A8" w:rsidRPr="00E2743C" w:rsidRDefault="00DD22A8" w:rsidP="002C6C80">
            <w:pPr>
              <w:rPr>
                <w:rFonts w:ascii="Trebuchet MS" w:hAnsi="Trebuchet MS"/>
              </w:rPr>
            </w:pPr>
          </w:p>
        </w:tc>
        <w:tc>
          <w:tcPr>
            <w:tcW w:w="1058" w:type="dxa"/>
            <w:vMerge/>
            <w:tcBorders>
              <w:top w:val="single" w:sz="6" w:space="0" w:color="000000"/>
              <w:left w:val="single" w:sz="6" w:space="0" w:color="000000"/>
              <w:bottom w:val="single" w:sz="6" w:space="0" w:color="000000"/>
              <w:right w:val="single" w:sz="6" w:space="0" w:color="000000"/>
            </w:tcBorders>
            <w:vAlign w:val="center"/>
            <w:hideMark/>
          </w:tcPr>
          <w:p w14:paraId="26D9765A" w14:textId="4A81CDC2" w:rsidR="00DD22A8" w:rsidRPr="00E2743C" w:rsidRDefault="00DD22A8" w:rsidP="002C6C80">
            <w:pPr>
              <w:rPr>
                <w:rFonts w:ascii="Trebuchet MS" w:hAnsi="Trebuchet MS"/>
              </w:rPr>
            </w:pPr>
          </w:p>
        </w:tc>
        <w:tc>
          <w:tcPr>
            <w:tcW w:w="949" w:type="dxa"/>
            <w:vMerge/>
            <w:tcBorders>
              <w:top w:val="single" w:sz="6" w:space="0" w:color="000000"/>
              <w:left w:val="single" w:sz="6" w:space="0" w:color="000000"/>
              <w:bottom w:val="single" w:sz="6" w:space="0" w:color="000000"/>
              <w:right w:val="single" w:sz="6" w:space="0" w:color="000000"/>
            </w:tcBorders>
            <w:vAlign w:val="center"/>
            <w:hideMark/>
          </w:tcPr>
          <w:p w14:paraId="7F9E198E" w14:textId="77777777" w:rsidR="00DD22A8" w:rsidRPr="00E2743C" w:rsidRDefault="00DD22A8" w:rsidP="002C6C80">
            <w:pPr>
              <w:rPr>
                <w:rFonts w:ascii="Trebuchet MS" w:hAnsi="Trebuchet MS"/>
              </w:rPr>
            </w:pPr>
          </w:p>
        </w:tc>
        <w:tc>
          <w:tcPr>
            <w:tcW w:w="1301" w:type="dxa"/>
            <w:vMerge/>
            <w:tcBorders>
              <w:top w:val="single" w:sz="6" w:space="0" w:color="000000"/>
              <w:left w:val="single" w:sz="6" w:space="0" w:color="000000"/>
              <w:bottom w:val="single" w:sz="6" w:space="0" w:color="000000"/>
              <w:right w:val="single" w:sz="6" w:space="0" w:color="000000"/>
            </w:tcBorders>
            <w:vAlign w:val="center"/>
            <w:hideMark/>
          </w:tcPr>
          <w:p w14:paraId="6F476BFF" w14:textId="77777777" w:rsidR="00DD22A8" w:rsidRPr="00E2743C" w:rsidRDefault="00DD22A8" w:rsidP="002C6C80">
            <w:pPr>
              <w:rPr>
                <w:rFonts w:ascii="Trebuchet MS" w:hAnsi="Trebuchet MS"/>
              </w:rPr>
            </w:pPr>
          </w:p>
        </w:tc>
        <w:tc>
          <w:tcPr>
            <w:tcW w:w="862" w:type="dxa"/>
            <w:vMerge/>
            <w:tcBorders>
              <w:top w:val="single" w:sz="6" w:space="0" w:color="000000"/>
              <w:left w:val="single" w:sz="6" w:space="0" w:color="000000"/>
              <w:bottom w:val="single" w:sz="6" w:space="0" w:color="000000"/>
              <w:right w:val="single" w:sz="6" w:space="0" w:color="000000"/>
            </w:tcBorders>
            <w:vAlign w:val="center"/>
            <w:hideMark/>
          </w:tcPr>
          <w:p w14:paraId="220708F4" w14:textId="77777777" w:rsidR="00DD22A8" w:rsidRPr="00E2743C" w:rsidRDefault="00DD22A8" w:rsidP="002C6C80">
            <w:pPr>
              <w:rPr>
                <w:rFonts w:ascii="Trebuchet MS" w:hAnsi="Trebuchet MS"/>
              </w:rPr>
            </w:pPr>
          </w:p>
        </w:tc>
        <w:tc>
          <w:tcPr>
            <w:tcW w:w="1149" w:type="dxa"/>
            <w:vMerge/>
            <w:tcBorders>
              <w:top w:val="single" w:sz="6" w:space="0" w:color="000000"/>
              <w:left w:val="single" w:sz="6" w:space="0" w:color="000000"/>
              <w:bottom w:val="single" w:sz="6" w:space="0" w:color="000000"/>
              <w:right w:val="single" w:sz="6" w:space="0" w:color="000000"/>
            </w:tcBorders>
            <w:vAlign w:val="center"/>
            <w:hideMark/>
          </w:tcPr>
          <w:p w14:paraId="02EF411A" w14:textId="77777777" w:rsidR="00DD22A8" w:rsidRPr="00E2743C" w:rsidRDefault="00DD22A8" w:rsidP="002C6C80">
            <w:pPr>
              <w:rPr>
                <w:rFonts w:ascii="Trebuchet MS" w:hAnsi="Trebuchet MS"/>
              </w:rPr>
            </w:pPr>
          </w:p>
        </w:tc>
      </w:tr>
    </w:tbl>
    <w:p w14:paraId="56B51A40" w14:textId="77777777" w:rsidR="004C301B" w:rsidRPr="00E2743C" w:rsidRDefault="002C6C80">
      <w:pPr>
        <w:rPr>
          <w:rFonts w:ascii="Trebuchet MS" w:hAnsi="Trebuchet MS"/>
        </w:rPr>
      </w:pPr>
      <w:r w:rsidRPr="00E2743C">
        <w:rPr>
          <w:rFonts w:ascii="Trebuchet MS" w:hAnsi="Trebuchet MS"/>
        </w:rPr>
        <w:br/>
        <w:t>(</w:t>
      </w:r>
      <w:proofErr w:type="gramStart"/>
      <w:r w:rsidRPr="00E2743C">
        <w:rPr>
          <w:rFonts w:ascii="Trebuchet MS" w:hAnsi="Trebuchet MS"/>
        </w:rPr>
        <w:t>la</w:t>
      </w:r>
      <w:proofErr w:type="gramEnd"/>
      <w:r w:rsidRPr="00E2743C">
        <w:rPr>
          <w:rFonts w:ascii="Trebuchet MS" w:hAnsi="Trebuchet MS"/>
        </w:rPr>
        <w:t xml:space="preserve"> 18-04-2022, </w:t>
      </w:r>
      <w:proofErr w:type="spellStart"/>
      <w:r w:rsidRPr="00E2743C">
        <w:rPr>
          <w:rFonts w:ascii="Trebuchet MS" w:hAnsi="Trebuchet MS"/>
        </w:rPr>
        <w:t>Anexa</w:t>
      </w:r>
      <w:proofErr w:type="spellEnd"/>
      <w:r w:rsidRPr="00E2743C">
        <w:rPr>
          <w:rFonts w:ascii="Trebuchet MS" w:hAnsi="Trebuchet MS"/>
        </w:rPr>
        <w:t xml:space="preserve"> nr. 20 a </w:t>
      </w:r>
      <w:proofErr w:type="spellStart"/>
      <w:r w:rsidRPr="00E2743C">
        <w:rPr>
          <w:rFonts w:ascii="Trebuchet MS" w:hAnsi="Trebuchet MS"/>
        </w:rPr>
        <w:t>fost</w:t>
      </w:r>
      <w:proofErr w:type="spellEnd"/>
      <w:r w:rsidRPr="00E2743C">
        <w:rPr>
          <w:rFonts w:ascii="Trebuchet MS" w:hAnsi="Trebuchet MS"/>
        </w:rPr>
        <w:t xml:space="preserve"> </w:t>
      </w:r>
      <w:proofErr w:type="spellStart"/>
      <w:r w:rsidRPr="00E2743C">
        <w:rPr>
          <w:rFonts w:ascii="Trebuchet MS" w:hAnsi="Trebuchet MS"/>
        </w:rPr>
        <w:t>modificată</w:t>
      </w:r>
      <w:proofErr w:type="spellEnd"/>
      <w:r w:rsidRPr="00E2743C">
        <w:rPr>
          <w:rFonts w:ascii="Trebuchet MS" w:hAnsi="Trebuchet MS"/>
        </w:rPr>
        <w:t xml:space="preserve"> de </w:t>
      </w:r>
      <w:proofErr w:type="spellStart"/>
      <w:r w:rsidRPr="00E2743C">
        <w:rPr>
          <w:rFonts w:ascii="Trebuchet MS" w:hAnsi="Trebuchet MS"/>
        </w:rPr>
        <w:t>Punctul</w:t>
      </w:r>
      <w:proofErr w:type="spellEnd"/>
      <w:r w:rsidRPr="00E2743C">
        <w:rPr>
          <w:rFonts w:ascii="Trebuchet MS" w:hAnsi="Trebuchet MS"/>
        </w:rPr>
        <w:t xml:space="preserve"> 51, </w:t>
      </w:r>
      <w:proofErr w:type="spellStart"/>
      <w:r w:rsidRPr="00E2743C">
        <w:rPr>
          <w:rFonts w:ascii="Trebuchet MS" w:hAnsi="Trebuchet MS"/>
        </w:rPr>
        <w:t>Articolul</w:t>
      </w:r>
      <w:proofErr w:type="spellEnd"/>
      <w:r w:rsidRPr="00E2743C">
        <w:rPr>
          <w:rFonts w:ascii="Trebuchet MS" w:hAnsi="Trebuchet MS"/>
        </w:rPr>
        <w:t xml:space="preserve"> I din ORDINUL nr. 42 din 4 </w:t>
      </w:r>
      <w:proofErr w:type="spellStart"/>
      <w:r w:rsidRPr="00E2743C">
        <w:rPr>
          <w:rFonts w:ascii="Trebuchet MS" w:hAnsi="Trebuchet MS"/>
        </w:rPr>
        <w:t>aprilie</w:t>
      </w:r>
      <w:proofErr w:type="spellEnd"/>
      <w:r w:rsidRPr="00E2743C">
        <w:rPr>
          <w:rFonts w:ascii="Trebuchet MS" w:hAnsi="Trebuchet MS"/>
        </w:rPr>
        <w:t xml:space="preserve"> 2022, </w:t>
      </w:r>
      <w:proofErr w:type="spellStart"/>
      <w:r w:rsidRPr="00E2743C">
        <w:rPr>
          <w:rFonts w:ascii="Trebuchet MS" w:hAnsi="Trebuchet MS"/>
        </w:rPr>
        <w:t>publicat</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MONITORUL OFICIAL nr. 380 din 18 </w:t>
      </w:r>
      <w:proofErr w:type="spellStart"/>
      <w:r w:rsidRPr="00E2743C">
        <w:rPr>
          <w:rFonts w:ascii="Trebuchet MS" w:hAnsi="Trebuchet MS"/>
        </w:rPr>
        <w:t>aprilie</w:t>
      </w:r>
      <w:proofErr w:type="spellEnd"/>
      <w:r w:rsidRPr="00E2743C">
        <w:rPr>
          <w:rFonts w:ascii="Trebuchet MS" w:hAnsi="Trebuchet MS"/>
        </w:rPr>
        <w:t xml:space="preserve"> </w:t>
      </w:r>
      <w:proofErr w:type="gramStart"/>
      <w:r w:rsidRPr="00E2743C">
        <w:rPr>
          <w:rFonts w:ascii="Trebuchet MS" w:hAnsi="Trebuchet MS"/>
        </w:rPr>
        <w:t>2022 )</w:t>
      </w:r>
      <w:proofErr w:type="gramEnd"/>
    </w:p>
    <w:p w14:paraId="30384978" w14:textId="73DA19A1" w:rsidR="004C301B" w:rsidRPr="00E2743C" w:rsidRDefault="004C301B">
      <w:pPr>
        <w:rPr>
          <w:rFonts w:ascii="Trebuchet MS" w:hAnsi="Trebuchet MS"/>
        </w:rPr>
      </w:pPr>
      <w:r w:rsidRPr="00E2743C">
        <w:rPr>
          <w:rFonts w:ascii="Trebuchet MS" w:hAnsi="Trebuchet MS"/>
        </w:rPr>
        <w:br w:type="page"/>
      </w:r>
    </w:p>
    <w:p w14:paraId="788F3F15" w14:textId="77777777" w:rsidR="004C301B" w:rsidRPr="00E2743C" w:rsidRDefault="004C301B">
      <w:pPr>
        <w:rPr>
          <w:rFonts w:ascii="Trebuchet MS" w:hAnsi="Trebuchet MS"/>
        </w:rPr>
        <w:sectPr w:rsidR="004C301B" w:rsidRPr="00E2743C" w:rsidSect="004C301B">
          <w:pgSz w:w="16838" w:h="11906" w:orient="landscape"/>
          <w:pgMar w:top="1440" w:right="1440" w:bottom="1440" w:left="1440" w:header="708" w:footer="708" w:gutter="0"/>
          <w:cols w:space="708"/>
          <w:docGrid w:linePitch="360"/>
        </w:sectPr>
      </w:pPr>
    </w:p>
    <w:p w14:paraId="0F6670C3" w14:textId="77777777" w:rsidR="005B6AC5" w:rsidRPr="00E2743C" w:rsidRDefault="002C6C80">
      <w:pPr>
        <w:rPr>
          <w:rFonts w:ascii="Trebuchet MS" w:hAnsi="Trebuchet MS"/>
          <w:lang w:val="pt-BR"/>
        </w:rPr>
      </w:pPr>
      <w:r w:rsidRPr="00E2743C">
        <w:rPr>
          <w:rFonts w:ascii="Trebuchet MS" w:hAnsi="Trebuchet MS"/>
          <w:lang w:val="pt-BR"/>
        </w:rPr>
        <w:lastRenderedPageBreak/>
        <w:t>Anexa nr. 21</w:t>
      </w:r>
    </w:p>
    <w:p w14:paraId="17F66A8E" w14:textId="79996B2F" w:rsidR="00F21A27" w:rsidRPr="00E2743C" w:rsidRDefault="002C6C80">
      <w:pPr>
        <w:rPr>
          <w:rFonts w:ascii="Trebuchet MS" w:hAnsi="Trebuchet MS"/>
          <w:lang w:val="pt-BR"/>
        </w:rPr>
      </w:pPr>
      <w:r w:rsidRPr="00E2743C">
        <w:rPr>
          <w:rFonts w:ascii="Trebuchet MS" w:hAnsi="Trebuchet MS"/>
          <w:lang w:val="pt-BR"/>
        </w:rPr>
        <w:t>la norma sanitară veterinară</w:t>
      </w:r>
    </w:p>
    <w:p w14:paraId="29C680F5" w14:textId="77777777" w:rsidR="00F21A27" w:rsidRPr="00E2743C" w:rsidRDefault="002C6C80" w:rsidP="005B6AC5">
      <w:pPr>
        <w:jc w:val="center"/>
        <w:rPr>
          <w:rFonts w:ascii="Trebuchet MS" w:hAnsi="Trebuchet MS"/>
          <w:lang w:val="pt-BR"/>
        </w:rPr>
      </w:pPr>
      <w:r w:rsidRPr="00E2743C">
        <w:rPr>
          <w:rFonts w:ascii="Trebuchet MS" w:hAnsi="Trebuchet MS"/>
          <w:lang w:val="pt-BR"/>
        </w:rPr>
        <w:br/>
        <w:t>FORMATUL</w:t>
      </w:r>
      <w:r w:rsidRPr="00E2743C">
        <w:rPr>
          <w:rFonts w:ascii="Trebuchet MS" w:hAnsi="Trebuchet MS"/>
          <w:lang w:val="pt-BR"/>
        </w:rPr>
        <w:br/>
        <w:t>certificatului produsului farmaceutic</w:t>
      </w:r>
    </w:p>
    <w:p w14:paraId="16175134" w14:textId="77777777" w:rsidR="00F21A27" w:rsidRPr="00E2743C" w:rsidRDefault="002C6C80" w:rsidP="005B6AC5">
      <w:pPr>
        <w:jc w:val="center"/>
        <w:rPr>
          <w:rFonts w:ascii="Trebuchet MS" w:hAnsi="Trebuchet MS"/>
          <w:lang w:val="pt-BR"/>
        </w:rPr>
      </w:pPr>
      <w:r w:rsidRPr="00E2743C">
        <w:rPr>
          <w:rFonts w:ascii="Trebuchet MS" w:hAnsi="Trebuchet MS"/>
          <w:lang w:val="pt-BR"/>
        </w:rPr>
        <w:t>CERTIFICATE</w:t>
      </w:r>
    </w:p>
    <w:p w14:paraId="5A598003" w14:textId="2BB33C26" w:rsidR="00F21A27" w:rsidRPr="00E2743C" w:rsidRDefault="002C6C80" w:rsidP="005B6AC5">
      <w:pPr>
        <w:jc w:val="center"/>
        <w:rPr>
          <w:rFonts w:ascii="Trebuchet MS" w:hAnsi="Trebuchet MS"/>
          <w:lang w:val="pt-BR"/>
        </w:rPr>
      </w:pPr>
      <w:r w:rsidRPr="00E2743C">
        <w:rPr>
          <w:rFonts w:ascii="Trebuchet MS" w:hAnsi="Trebuchet MS"/>
          <w:lang w:val="pt-BR"/>
        </w:rPr>
        <w:t>of a pharmaceutical product</w:t>
      </w:r>
    </w:p>
    <w:p w14:paraId="1CB21FAF" w14:textId="307A2E93" w:rsidR="002A12EC" w:rsidRPr="00E2743C" w:rsidRDefault="002C6C80">
      <w:pPr>
        <w:rPr>
          <w:rFonts w:ascii="Trebuchet MS" w:hAnsi="Trebuchet MS"/>
          <w:lang w:val="pt-BR"/>
        </w:rPr>
      </w:pPr>
      <w:r w:rsidRPr="00E2743C">
        <w:rPr>
          <w:rFonts w:ascii="Trebuchet MS" w:hAnsi="Trebuchet MS"/>
          <w:lang w:val="pt-BR"/>
        </w:rPr>
        <w:br/>
        <w:t>Nr. certificatului/No. of certificate:</w:t>
      </w:r>
      <w:r w:rsidRPr="00E2743C">
        <w:rPr>
          <w:rFonts w:ascii="Trebuchet MS" w:hAnsi="Trebuchet MS"/>
          <w:lang w:val="pt-BR"/>
        </w:rPr>
        <w:br/>
        <w:t>Țara exportatoare (certificatoare)/Exporting (certifying) country:</w:t>
      </w:r>
      <w:r w:rsidRPr="00E2743C">
        <w:rPr>
          <w:rFonts w:ascii="Trebuchet MS" w:hAnsi="Trebuchet MS"/>
          <w:lang w:val="pt-BR"/>
        </w:rPr>
        <w:br/>
        <w:t>Țara importatoare (solicitant)/Importing (requesting) country:</w:t>
      </w:r>
    </w:p>
    <w:p w14:paraId="6B79D93C" w14:textId="77777777" w:rsidR="002A12EC" w:rsidRPr="00E2743C" w:rsidRDefault="002C6C80">
      <w:pPr>
        <w:rPr>
          <w:rFonts w:ascii="Trebuchet MS" w:hAnsi="Trebuchet MS"/>
        </w:rPr>
      </w:pPr>
      <w:r w:rsidRPr="00E2743C">
        <w:rPr>
          <w:rFonts w:ascii="Trebuchet MS" w:hAnsi="Trebuchet MS"/>
        </w:rPr>
        <w:t>1. </w:t>
      </w:r>
      <w:proofErr w:type="spellStart"/>
      <w:r w:rsidRPr="00E2743C">
        <w:rPr>
          <w:rFonts w:ascii="Trebuchet MS" w:hAnsi="Trebuchet MS"/>
        </w:rPr>
        <w:t>Denumirea</w:t>
      </w:r>
      <w:proofErr w:type="spellEnd"/>
      <w:r w:rsidRPr="00E2743C">
        <w:rPr>
          <w:rFonts w:ascii="Trebuchet MS" w:hAnsi="Trebuchet MS"/>
        </w:rPr>
        <w:t xml:space="preserve"> </w:t>
      </w:r>
      <w:proofErr w:type="spellStart"/>
      <w:r w:rsidRPr="00E2743C">
        <w:rPr>
          <w:rFonts w:ascii="Trebuchet MS" w:hAnsi="Trebuchet MS"/>
        </w:rPr>
        <w:t>produsului</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forma </w:t>
      </w:r>
      <w:proofErr w:type="spellStart"/>
      <w:r w:rsidRPr="00E2743C">
        <w:rPr>
          <w:rFonts w:ascii="Trebuchet MS" w:hAnsi="Trebuchet MS"/>
        </w:rPr>
        <w:t>dozată</w:t>
      </w:r>
      <w:proofErr w:type="spellEnd"/>
      <w:r w:rsidRPr="00E2743C">
        <w:rPr>
          <w:rFonts w:ascii="Trebuchet MS" w:hAnsi="Trebuchet MS"/>
        </w:rPr>
        <w:t>:</w:t>
      </w:r>
      <w:r w:rsidRPr="00E2743C">
        <w:rPr>
          <w:rFonts w:ascii="Trebuchet MS" w:hAnsi="Trebuchet MS"/>
        </w:rPr>
        <w:br/>
        <w:t>Name and dosage form of the product:</w:t>
      </w:r>
    </w:p>
    <w:p w14:paraId="71571E82" w14:textId="77777777" w:rsidR="002A12EC" w:rsidRPr="00E2743C" w:rsidRDefault="002C6C80">
      <w:pPr>
        <w:rPr>
          <w:rFonts w:ascii="Trebuchet MS" w:hAnsi="Trebuchet MS"/>
        </w:rPr>
      </w:pPr>
      <w:r w:rsidRPr="00E2743C">
        <w:rPr>
          <w:rFonts w:ascii="Trebuchet MS" w:hAnsi="Trebuchet MS"/>
        </w:rPr>
        <w:t>1.1. </w:t>
      </w:r>
      <w:proofErr w:type="spellStart"/>
      <w:r w:rsidRPr="00E2743C">
        <w:rPr>
          <w:rFonts w:ascii="Trebuchet MS" w:hAnsi="Trebuchet MS"/>
        </w:rPr>
        <w:t>Substanța</w:t>
      </w:r>
      <w:proofErr w:type="spellEnd"/>
      <w:r w:rsidRPr="00E2743C">
        <w:rPr>
          <w:rFonts w:ascii="Trebuchet MS" w:hAnsi="Trebuchet MS"/>
        </w:rPr>
        <w:t>(</w:t>
      </w:r>
      <w:proofErr w:type="spellStart"/>
      <w:r w:rsidRPr="00E2743C">
        <w:rPr>
          <w:rFonts w:ascii="Trebuchet MS" w:hAnsi="Trebuchet MS"/>
        </w:rPr>
        <w:t>ele</w:t>
      </w:r>
      <w:proofErr w:type="spellEnd"/>
      <w:r w:rsidRPr="00E2743C">
        <w:rPr>
          <w:rFonts w:ascii="Trebuchet MS" w:hAnsi="Trebuchet MS"/>
        </w:rPr>
        <w:t xml:space="preserve">) </w:t>
      </w:r>
      <w:proofErr w:type="spellStart"/>
      <w:r w:rsidRPr="00E2743C">
        <w:rPr>
          <w:rFonts w:ascii="Trebuchet MS" w:hAnsi="Trebuchet MS"/>
        </w:rPr>
        <w:t>activă</w:t>
      </w:r>
      <w:proofErr w:type="spellEnd"/>
      <w:r w:rsidRPr="00E2743C">
        <w:rPr>
          <w:rFonts w:ascii="Trebuchet MS" w:hAnsi="Trebuchet MS"/>
        </w:rPr>
        <w:t xml:space="preserve">(e)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cantitatea</w:t>
      </w:r>
      <w:proofErr w:type="spellEnd"/>
      <w:r w:rsidRPr="00E2743C">
        <w:rPr>
          <w:rFonts w:ascii="Trebuchet MS" w:hAnsi="Trebuchet MS"/>
        </w:rPr>
        <w:t xml:space="preserve"> (</w:t>
      </w:r>
      <w:proofErr w:type="spellStart"/>
      <w:r w:rsidRPr="00E2743C">
        <w:rPr>
          <w:rFonts w:ascii="Trebuchet MS" w:hAnsi="Trebuchet MS"/>
        </w:rPr>
        <w:t>cantitățile</w:t>
      </w:r>
      <w:proofErr w:type="spellEnd"/>
      <w:r w:rsidRPr="00E2743C">
        <w:rPr>
          <w:rFonts w:ascii="Trebuchet MS" w:hAnsi="Trebuchet MS"/>
        </w:rPr>
        <w:t xml:space="preserve">) pe </w:t>
      </w:r>
      <w:proofErr w:type="spellStart"/>
      <w:r w:rsidRPr="00E2743C">
        <w:rPr>
          <w:rFonts w:ascii="Trebuchet MS" w:hAnsi="Trebuchet MS"/>
        </w:rPr>
        <w:t>doză</w:t>
      </w:r>
      <w:proofErr w:type="spellEnd"/>
      <w:r w:rsidRPr="00E2743C">
        <w:rPr>
          <w:rFonts w:ascii="Trebuchet MS" w:hAnsi="Trebuchet MS"/>
        </w:rPr>
        <w:t>:</w:t>
      </w:r>
      <w:r w:rsidRPr="00E2743C">
        <w:rPr>
          <w:rFonts w:ascii="Trebuchet MS" w:hAnsi="Trebuchet MS"/>
        </w:rPr>
        <w:br/>
        <w:t>The active substance(s) and amount(s) per unit dose:</w:t>
      </w:r>
    </w:p>
    <w:p w14:paraId="760F496E" w14:textId="77777777" w:rsidR="002A12EC" w:rsidRPr="00E2743C" w:rsidRDefault="002C6C80">
      <w:pPr>
        <w:rPr>
          <w:rFonts w:ascii="Trebuchet MS" w:hAnsi="Trebuchet MS"/>
        </w:rPr>
      </w:pPr>
      <w:r w:rsidRPr="00E2743C">
        <w:rPr>
          <w:rFonts w:ascii="Trebuchet MS" w:hAnsi="Trebuchet MS"/>
        </w:rPr>
        <w:t>1.2. </w:t>
      </w:r>
      <w:proofErr w:type="spellStart"/>
      <w:r w:rsidRPr="00E2743C">
        <w:rPr>
          <w:rFonts w:ascii="Trebuchet MS" w:hAnsi="Trebuchet MS"/>
        </w:rPr>
        <w:t>Produsul</w:t>
      </w:r>
      <w:proofErr w:type="spellEnd"/>
      <w:r w:rsidRPr="00E2743C">
        <w:rPr>
          <w:rFonts w:ascii="Trebuchet MS" w:hAnsi="Trebuchet MS"/>
        </w:rPr>
        <w:t xml:space="preserve"> </w:t>
      </w:r>
      <w:proofErr w:type="spellStart"/>
      <w:r w:rsidRPr="00E2743C">
        <w:rPr>
          <w:rFonts w:ascii="Trebuchet MS" w:hAnsi="Trebuchet MS"/>
        </w:rPr>
        <w:t>este</w:t>
      </w:r>
      <w:proofErr w:type="spellEnd"/>
      <w:r w:rsidRPr="00E2743C">
        <w:rPr>
          <w:rFonts w:ascii="Trebuchet MS" w:hAnsi="Trebuchet MS"/>
        </w:rPr>
        <w:t xml:space="preserve"> </w:t>
      </w:r>
      <w:proofErr w:type="spellStart"/>
      <w:r w:rsidRPr="00E2743C">
        <w:rPr>
          <w:rFonts w:ascii="Trebuchet MS" w:hAnsi="Trebuchet MS"/>
        </w:rPr>
        <w:t>autorizat</w:t>
      </w:r>
      <w:proofErr w:type="spellEnd"/>
      <w:r w:rsidRPr="00E2743C">
        <w:rPr>
          <w:rFonts w:ascii="Trebuchet MS" w:hAnsi="Trebuchet MS"/>
        </w:rPr>
        <w:t xml:space="preserve"> </w:t>
      </w:r>
      <w:proofErr w:type="spellStart"/>
      <w:r w:rsidRPr="00E2743C">
        <w:rPr>
          <w:rFonts w:ascii="Trebuchet MS" w:hAnsi="Trebuchet MS"/>
        </w:rPr>
        <w:t>pentru</w:t>
      </w:r>
      <w:proofErr w:type="spellEnd"/>
      <w:r w:rsidRPr="00E2743C">
        <w:rPr>
          <w:rFonts w:ascii="Trebuchet MS" w:hAnsi="Trebuchet MS"/>
        </w:rPr>
        <w:t xml:space="preserve"> </w:t>
      </w:r>
      <w:proofErr w:type="spellStart"/>
      <w:r w:rsidRPr="00E2743C">
        <w:rPr>
          <w:rFonts w:ascii="Trebuchet MS" w:hAnsi="Trebuchet MS"/>
        </w:rPr>
        <w:t>punerea</w:t>
      </w:r>
      <w:proofErr w:type="spellEnd"/>
      <w:r w:rsidRPr="00E2743C">
        <w:rPr>
          <w:rFonts w:ascii="Trebuchet MS" w:hAnsi="Trebuchet MS"/>
        </w:rPr>
        <w:t xml:space="preserve"> pe </w:t>
      </w:r>
      <w:proofErr w:type="spellStart"/>
      <w:r w:rsidRPr="00E2743C">
        <w:rPr>
          <w:rFonts w:ascii="Trebuchet MS" w:hAnsi="Trebuchet MS"/>
        </w:rPr>
        <w:t>piață</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țara</w:t>
      </w:r>
      <w:proofErr w:type="spellEnd"/>
      <w:r w:rsidRPr="00E2743C">
        <w:rPr>
          <w:rFonts w:ascii="Trebuchet MS" w:hAnsi="Trebuchet MS"/>
        </w:rPr>
        <w:t xml:space="preserve"> </w:t>
      </w:r>
      <w:proofErr w:type="spellStart"/>
      <w:r w:rsidRPr="00E2743C">
        <w:rPr>
          <w:rFonts w:ascii="Trebuchet MS" w:hAnsi="Trebuchet MS"/>
        </w:rPr>
        <w:t>exportatoare</w:t>
      </w:r>
      <w:proofErr w:type="spellEnd"/>
      <w:r w:rsidRPr="00E2743C">
        <w:rPr>
          <w:rFonts w:ascii="Trebuchet MS" w:hAnsi="Trebuchet MS"/>
        </w:rPr>
        <w:t>:</w:t>
      </w:r>
      <w:r w:rsidRPr="00E2743C">
        <w:rPr>
          <w:rFonts w:ascii="Trebuchet MS" w:hAnsi="Trebuchet MS"/>
        </w:rPr>
        <w:br/>
        <w:t>Is this product licensed to be placed on the market for use in the exporting country?</w:t>
      </w:r>
      <w:r w:rsidRPr="00E2743C">
        <w:rPr>
          <w:rFonts w:ascii="Trebuchet MS" w:hAnsi="Trebuchet MS"/>
        </w:rPr>
        <w:br/>
        <w:t>Da (Yes) Nu (No)</w:t>
      </w:r>
    </w:p>
    <w:p w14:paraId="45FFA6A0" w14:textId="77777777" w:rsidR="002A12EC" w:rsidRPr="00E2743C" w:rsidRDefault="002C6C80">
      <w:pPr>
        <w:rPr>
          <w:rFonts w:ascii="Trebuchet MS" w:hAnsi="Trebuchet MS"/>
        </w:rPr>
      </w:pPr>
      <w:r w:rsidRPr="00E2743C">
        <w:rPr>
          <w:rFonts w:ascii="Trebuchet MS" w:hAnsi="Trebuchet MS"/>
        </w:rPr>
        <w:t>1.3. </w:t>
      </w:r>
      <w:proofErr w:type="spellStart"/>
      <w:r w:rsidRPr="00E2743C">
        <w:rPr>
          <w:rFonts w:ascii="Trebuchet MS" w:hAnsi="Trebuchet MS"/>
        </w:rPr>
        <w:t>Produsul</w:t>
      </w:r>
      <w:proofErr w:type="spellEnd"/>
      <w:r w:rsidRPr="00E2743C">
        <w:rPr>
          <w:rFonts w:ascii="Trebuchet MS" w:hAnsi="Trebuchet MS"/>
        </w:rPr>
        <w:t xml:space="preserve"> </w:t>
      </w:r>
      <w:proofErr w:type="spellStart"/>
      <w:r w:rsidRPr="00E2743C">
        <w:rPr>
          <w:rFonts w:ascii="Trebuchet MS" w:hAnsi="Trebuchet MS"/>
        </w:rPr>
        <w:t>este</w:t>
      </w:r>
      <w:proofErr w:type="spellEnd"/>
      <w:r w:rsidRPr="00E2743C">
        <w:rPr>
          <w:rFonts w:ascii="Trebuchet MS" w:hAnsi="Trebuchet MS"/>
        </w:rPr>
        <w:t xml:space="preserve"> </w:t>
      </w:r>
      <w:proofErr w:type="spellStart"/>
      <w:r w:rsidRPr="00E2743C">
        <w:rPr>
          <w:rFonts w:ascii="Trebuchet MS" w:hAnsi="Trebuchet MS"/>
        </w:rPr>
        <w:t>prezent</w:t>
      </w:r>
      <w:proofErr w:type="spellEnd"/>
      <w:r w:rsidRPr="00E2743C">
        <w:rPr>
          <w:rFonts w:ascii="Trebuchet MS" w:hAnsi="Trebuchet MS"/>
        </w:rPr>
        <w:t xml:space="preserve"> pe </w:t>
      </w:r>
      <w:proofErr w:type="spellStart"/>
      <w:r w:rsidRPr="00E2743C">
        <w:rPr>
          <w:rFonts w:ascii="Trebuchet MS" w:hAnsi="Trebuchet MS"/>
        </w:rPr>
        <w:t>piață</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țara</w:t>
      </w:r>
      <w:proofErr w:type="spellEnd"/>
      <w:r w:rsidRPr="00E2743C">
        <w:rPr>
          <w:rFonts w:ascii="Trebuchet MS" w:hAnsi="Trebuchet MS"/>
        </w:rPr>
        <w:t xml:space="preserve"> </w:t>
      </w:r>
      <w:proofErr w:type="spellStart"/>
      <w:r w:rsidRPr="00E2743C">
        <w:rPr>
          <w:rFonts w:ascii="Trebuchet MS" w:hAnsi="Trebuchet MS"/>
        </w:rPr>
        <w:t>exportatoare</w:t>
      </w:r>
      <w:proofErr w:type="spellEnd"/>
      <w:r w:rsidRPr="00E2743C">
        <w:rPr>
          <w:rFonts w:ascii="Trebuchet MS" w:hAnsi="Trebuchet MS"/>
        </w:rPr>
        <w:t>:</w:t>
      </w:r>
      <w:r w:rsidRPr="00E2743C">
        <w:rPr>
          <w:rFonts w:ascii="Trebuchet MS" w:hAnsi="Trebuchet MS"/>
        </w:rPr>
        <w:br/>
        <w:t>Is this product actually on the market in the exporting country?</w:t>
      </w:r>
      <w:r w:rsidRPr="00E2743C">
        <w:rPr>
          <w:rFonts w:ascii="Trebuchet MS" w:hAnsi="Trebuchet MS"/>
        </w:rPr>
        <w:br/>
      </w:r>
      <w:r w:rsidRPr="00E2743C">
        <w:rPr>
          <w:rFonts w:ascii="Trebuchet MS" w:hAnsi="Trebuchet MS"/>
          <w:lang w:val="pt-BR"/>
        </w:rPr>
        <w:t>Da (Yes) Nu (No) Nu se știe. (Unknown)</w:t>
      </w:r>
      <w:r w:rsidRPr="00E2743C">
        <w:rPr>
          <w:rFonts w:ascii="Trebuchet MS" w:hAnsi="Trebuchet MS"/>
          <w:lang w:val="pt-BR"/>
        </w:rPr>
        <w:br/>
        <w:t>Dacă răspunsul la 1.2 este da, continuați cu secțiunea 2.A și omiteți secțiunea 2B.</w:t>
      </w:r>
      <w:r w:rsidRPr="00E2743C">
        <w:rPr>
          <w:rFonts w:ascii="Trebuchet MS" w:hAnsi="Trebuchet MS"/>
          <w:lang w:val="pt-BR"/>
        </w:rPr>
        <w:br/>
      </w:r>
      <w:r w:rsidRPr="00E2743C">
        <w:rPr>
          <w:rFonts w:ascii="Trebuchet MS" w:hAnsi="Trebuchet MS"/>
        </w:rPr>
        <w:t>If the answer to 1.2 is yes, continue with section 2A and omit section 2B.</w:t>
      </w:r>
      <w:r w:rsidRPr="00E2743C">
        <w:rPr>
          <w:rFonts w:ascii="Trebuchet MS" w:hAnsi="Trebuchet MS"/>
        </w:rPr>
        <w:br/>
      </w:r>
      <w:r w:rsidRPr="00E2743C">
        <w:rPr>
          <w:rFonts w:ascii="Trebuchet MS" w:hAnsi="Trebuchet MS"/>
          <w:lang w:val="pt-BR"/>
        </w:rPr>
        <w:t>Dacă răspunsul la 1.2 este nu, omiteți secțiunea 2.A și continuați cu secțiunea 2B.</w:t>
      </w:r>
      <w:r w:rsidRPr="00E2743C">
        <w:rPr>
          <w:rFonts w:ascii="Trebuchet MS" w:hAnsi="Trebuchet MS"/>
          <w:lang w:val="pt-BR"/>
        </w:rPr>
        <w:br/>
      </w:r>
      <w:r w:rsidRPr="00E2743C">
        <w:rPr>
          <w:rFonts w:ascii="Trebuchet MS" w:hAnsi="Trebuchet MS"/>
        </w:rPr>
        <w:t>If the answer to 1.2 is no, omit section 2A and continue with section 2B.</w:t>
      </w:r>
    </w:p>
    <w:p w14:paraId="7ADB8188" w14:textId="77777777" w:rsidR="002A12EC" w:rsidRPr="00E2743C" w:rsidRDefault="002C6C80">
      <w:pPr>
        <w:rPr>
          <w:rFonts w:ascii="Trebuchet MS" w:hAnsi="Trebuchet MS"/>
        </w:rPr>
      </w:pPr>
      <w:r w:rsidRPr="00E2743C">
        <w:rPr>
          <w:rFonts w:ascii="Trebuchet MS" w:hAnsi="Trebuchet MS"/>
        </w:rPr>
        <w:t>2.A.1. </w:t>
      </w:r>
      <w:proofErr w:type="spellStart"/>
      <w:r w:rsidRPr="00E2743C">
        <w:rPr>
          <w:rFonts w:ascii="Trebuchet MS" w:hAnsi="Trebuchet MS"/>
        </w:rPr>
        <w:t>Numărul</w:t>
      </w:r>
      <w:proofErr w:type="spellEnd"/>
      <w:r w:rsidRPr="00E2743C">
        <w:rPr>
          <w:rFonts w:ascii="Trebuchet MS" w:hAnsi="Trebuchet MS"/>
        </w:rPr>
        <w:t xml:space="preserve"> </w:t>
      </w:r>
      <w:proofErr w:type="spellStart"/>
      <w:r w:rsidRPr="00E2743C">
        <w:rPr>
          <w:rFonts w:ascii="Trebuchet MS" w:hAnsi="Trebuchet MS"/>
        </w:rPr>
        <w:t>si</w:t>
      </w:r>
      <w:proofErr w:type="spellEnd"/>
      <w:r w:rsidRPr="00E2743C">
        <w:rPr>
          <w:rFonts w:ascii="Trebuchet MS" w:hAnsi="Trebuchet MS"/>
        </w:rPr>
        <w:t xml:space="preserve"> data </w:t>
      </w:r>
      <w:proofErr w:type="spellStart"/>
      <w:r w:rsidRPr="00E2743C">
        <w:rPr>
          <w:rFonts w:ascii="Trebuchet MS" w:hAnsi="Trebuchet MS"/>
        </w:rPr>
        <w:t>autorizației</w:t>
      </w:r>
      <w:proofErr w:type="spellEnd"/>
      <w:r w:rsidRPr="00E2743C">
        <w:rPr>
          <w:rFonts w:ascii="Trebuchet MS" w:hAnsi="Trebuchet MS"/>
        </w:rPr>
        <w:t xml:space="preserve"> de </w:t>
      </w:r>
      <w:proofErr w:type="spellStart"/>
      <w:r w:rsidRPr="00E2743C">
        <w:rPr>
          <w:rFonts w:ascii="Trebuchet MS" w:hAnsi="Trebuchet MS"/>
        </w:rPr>
        <w:t>comercializare</w:t>
      </w:r>
      <w:proofErr w:type="spellEnd"/>
      <w:r w:rsidRPr="00E2743C">
        <w:rPr>
          <w:rFonts w:ascii="Trebuchet MS" w:hAnsi="Trebuchet MS"/>
        </w:rPr>
        <w:t>:</w:t>
      </w:r>
      <w:r w:rsidRPr="00E2743C">
        <w:rPr>
          <w:rFonts w:ascii="Trebuchet MS" w:hAnsi="Trebuchet MS"/>
        </w:rPr>
        <w:br/>
        <w:t>Number of marketing authorization and date of issue:</w:t>
      </w:r>
    </w:p>
    <w:p w14:paraId="2BB615A6" w14:textId="77777777" w:rsidR="002A12EC" w:rsidRPr="00E2743C" w:rsidRDefault="002C6C80">
      <w:pPr>
        <w:rPr>
          <w:rFonts w:ascii="Trebuchet MS" w:hAnsi="Trebuchet MS"/>
        </w:rPr>
      </w:pPr>
      <w:r w:rsidRPr="00E2743C">
        <w:rPr>
          <w:rFonts w:ascii="Trebuchet MS" w:hAnsi="Trebuchet MS"/>
        </w:rPr>
        <w:t>2.A.2. </w:t>
      </w:r>
      <w:proofErr w:type="spellStart"/>
      <w:r w:rsidRPr="00E2743C">
        <w:rPr>
          <w:rFonts w:ascii="Trebuchet MS" w:hAnsi="Trebuchet MS"/>
        </w:rPr>
        <w:t>Deținătorul</w:t>
      </w:r>
      <w:proofErr w:type="spellEnd"/>
      <w:r w:rsidRPr="00E2743C">
        <w:rPr>
          <w:rFonts w:ascii="Trebuchet MS" w:hAnsi="Trebuchet MS"/>
        </w:rPr>
        <w:t xml:space="preserve"> </w:t>
      </w:r>
      <w:proofErr w:type="spellStart"/>
      <w:r w:rsidRPr="00E2743C">
        <w:rPr>
          <w:rFonts w:ascii="Trebuchet MS" w:hAnsi="Trebuchet MS"/>
        </w:rPr>
        <w:t>autorizației</w:t>
      </w:r>
      <w:proofErr w:type="spellEnd"/>
      <w:r w:rsidRPr="00E2743C">
        <w:rPr>
          <w:rFonts w:ascii="Trebuchet MS" w:hAnsi="Trebuchet MS"/>
        </w:rPr>
        <w:t xml:space="preserve"> de </w:t>
      </w:r>
      <w:proofErr w:type="spellStart"/>
      <w:r w:rsidRPr="00E2743C">
        <w:rPr>
          <w:rFonts w:ascii="Trebuchet MS" w:hAnsi="Trebuchet MS"/>
        </w:rPr>
        <w:t>comercializare</w:t>
      </w:r>
      <w:proofErr w:type="spellEnd"/>
      <w:r w:rsidRPr="00E2743C">
        <w:rPr>
          <w:rFonts w:ascii="Trebuchet MS" w:hAnsi="Trebuchet MS"/>
        </w:rPr>
        <w:t xml:space="preserve"> (</w:t>
      </w:r>
      <w:proofErr w:type="spellStart"/>
      <w:r w:rsidRPr="00E2743C">
        <w:rPr>
          <w:rFonts w:ascii="Trebuchet MS" w:hAnsi="Trebuchet MS"/>
        </w:rPr>
        <w:t>nume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adresă</w:t>
      </w:r>
      <w:proofErr w:type="spellEnd"/>
      <w:r w:rsidRPr="00E2743C">
        <w:rPr>
          <w:rFonts w:ascii="Trebuchet MS" w:hAnsi="Trebuchet MS"/>
        </w:rPr>
        <w:t>):</w:t>
      </w:r>
      <w:r w:rsidRPr="00E2743C">
        <w:rPr>
          <w:rFonts w:ascii="Trebuchet MS" w:hAnsi="Trebuchet MS"/>
        </w:rPr>
        <w:br/>
        <w:t>Marketing authorization holder (name and address):</w:t>
      </w:r>
    </w:p>
    <w:p w14:paraId="78ACF0B6" w14:textId="77777777" w:rsidR="002A12EC" w:rsidRPr="00E2743C" w:rsidRDefault="002C6C80">
      <w:pPr>
        <w:rPr>
          <w:rFonts w:ascii="Trebuchet MS" w:hAnsi="Trebuchet MS"/>
        </w:rPr>
      </w:pPr>
      <w:r w:rsidRPr="00E2743C">
        <w:rPr>
          <w:rFonts w:ascii="Trebuchet MS" w:hAnsi="Trebuchet MS"/>
        </w:rPr>
        <w:t>2.A.3. </w:t>
      </w:r>
      <w:proofErr w:type="spellStart"/>
      <w:r w:rsidRPr="00E2743C">
        <w:rPr>
          <w:rFonts w:ascii="Trebuchet MS" w:hAnsi="Trebuchet MS"/>
        </w:rPr>
        <w:t>Statutul</w:t>
      </w:r>
      <w:proofErr w:type="spellEnd"/>
      <w:r w:rsidRPr="00E2743C">
        <w:rPr>
          <w:rFonts w:ascii="Trebuchet MS" w:hAnsi="Trebuchet MS"/>
        </w:rPr>
        <w:t xml:space="preserve"> </w:t>
      </w:r>
      <w:proofErr w:type="spellStart"/>
      <w:r w:rsidRPr="00E2743C">
        <w:rPr>
          <w:rFonts w:ascii="Trebuchet MS" w:hAnsi="Trebuchet MS"/>
        </w:rPr>
        <w:t>deținătorului</w:t>
      </w:r>
      <w:proofErr w:type="spellEnd"/>
      <w:r w:rsidRPr="00E2743C">
        <w:rPr>
          <w:rFonts w:ascii="Trebuchet MS" w:hAnsi="Trebuchet MS"/>
        </w:rPr>
        <w:t xml:space="preserve"> </w:t>
      </w:r>
      <w:proofErr w:type="spellStart"/>
      <w:r w:rsidRPr="00E2743C">
        <w:rPr>
          <w:rFonts w:ascii="Trebuchet MS" w:hAnsi="Trebuchet MS"/>
        </w:rPr>
        <w:t>autorizației</w:t>
      </w:r>
      <w:proofErr w:type="spellEnd"/>
      <w:r w:rsidRPr="00E2743C">
        <w:rPr>
          <w:rFonts w:ascii="Trebuchet MS" w:hAnsi="Trebuchet MS"/>
        </w:rPr>
        <w:t xml:space="preserve"> de </w:t>
      </w:r>
      <w:proofErr w:type="spellStart"/>
      <w:r w:rsidRPr="00E2743C">
        <w:rPr>
          <w:rFonts w:ascii="Trebuchet MS" w:hAnsi="Trebuchet MS"/>
        </w:rPr>
        <w:t>comercializare</w:t>
      </w:r>
      <w:proofErr w:type="spellEnd"/>
      <w:r w:rsidRPr="00E2743C">
        <w:rPr>
          <w:rFonts w:ascii="Trebuchet MS" w:hAnsi="Trebuchet MS"/>
        </w:rPr>
        <w:t>:</w:t>
      </w:r>
      <w:r w:rsidRPr="00E2743C">
        <w:rPr>
          <w:rFonts w:ascii="Trebuchet MS" w:hAnsi="Trebuchet MS"/>
        </w:rPr>
        <w:br/>
        <w:t>Status of marketing authorization holder:</w:t>
      </w:r>
      <w:r w:rsidRPr="00E2743C">
        <w:rPr>
          <w:rFonts w:ascii="Trebuchet MS" w:hAnsi="Trebuchet MS"/>
        </w:rPr>
        <w:br/>
        <w:t>a) </w:t>
      </w:r>
      <w:proofErr w:type="spellStart"/>
      <w:r w:rsidRPr="00E2743C">
        <w:rPr>
          <w:rFonts w:ascii="Trebuchet MS" w:hAnsi="Trebuchet MS"/>
        </w:rPr>
        <w:t>fabricarea</w:t>
      </w:r>
      <w:proofErr w:type="spellEnd"/>
      <w:r w:rsidRPr="00E2743C">
        <w:rPr>
          <w:rFonts w:ascii="Trebuchet MS" w:hAnsi="Trebuchet MS"/>
        </w:rPr>
        <w:t xml:space="preserve"> </w:t>
      </w:r>
      <w:proofErr w:type="spellStart"/>
      <w:r w:rsidRPr="00E2743C">
        <w:rPr>
          <w:rFonts w:ascii="Trebuchet MS" w:hAnsi="Trebuchet MS"/>
        </w:rPr>
        <w:t>formei</w:t>
      </w:r>
      <w:proofErr w:type="spellEnd"/>
      <w:r w:rsidRPr="00E2743C">
        <w:rPr>
          <w:rFonts w:ascii="Trebuchet MS" w:hAnsi="Trebuchet MS"/>
        </w:rPr>
        <w:t xml:space="preserve"> </w:t>
      </w:r>
      <w:proofErr w:type="spellStart"/>
      <w:r w:rsidRPr="00E2743C">
        <w:rPr>
          <w:rFonts w:ascii="Trebuchet MS" w:hAnsi="Trebuchet MS"/>
        </w:rPr>
        <w:t>dozate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eliberarea</w:t>
      </w:r>
      <w:proofErr w:type="spellEnd"/>
      <w:r w:rsidRPr="00E2743C">
        <w:rPr>
          <w:rFonts w:ascii="Trebuchet MS" w:hAnsi="Trebuchet MS"/>
        </w:rPr>
        <w:t xml:space="preserve"> </w:t>
      </w:r>
      <w:proofErr w:type="spellStart"/>
      <w:r w:rsidRPr="00E2743C">
        <w:rPr>
          <w:rFonts w:ascii="Trebuchet MS" w:hAnsi="Trebuchet MS"/>
        </w:rPr>
        <w:t>seriei</w:t>
      </w:r>
      <w:proofErr w:type="spellEnd"/>
      <w:r w:rsidRPr="00E2743C">
        <w:rPr>
          <w:rFonts w:ascii="Trebuchet MS" w:hAnsi="Trebuchet MS"/>
        </w:rPr>
        <w:t>;</w:t>
      </w:r>
      <w:r w:rsidRPr="00E2743C">
        <w:rPr>
          <w:rFonts w:ascii="Trebuchet MS" w:hAnsi="Trebuchet MS"/>
        </w:rPr>
        <w:br/>
        <w:t>manufactures the dosage form;</w:t>
      </w:r>
      <w:r w:rsidRPr="00E2743C">
        <w:rPr>
          <w:rFonts w:ascii="Trebuchet MS" w:hAnsi="Trebuchet MS"/>
        </w:rPr>
        <w:br/>
        <w:t>b) </w:t>
      </w:r>
      <w:proofErr w:type="spellStart"/>
      <w:r w:rsidRPr="00E2743C">
        <w:rPr>
          <w:rFonts w:ascii="Trebuchet MS" w:hAnsi="Trebuchet MS"/>
        </w:rPr>
        <w:t>ambalarea</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w:t>
      </w:r>
      <w:proofErr w:type="spellStart"/>
      <w:r w:rsidRPr="00E2743C">
        <w:rPr>
          <w:rFonts w:ascii="Trebuchet MS" w:hAnsi="Trebuchet MS"/>
        </w:rPr>
        <w:t>sau</w:t>
      </w:r>
      <w:proofErr w:type="spellEnd"/>
      <w:r w:rsidRPr="00E2743C">
        <w:rPr>
          <w:rFonts w:ascii="Trebuchet MS" w:hAnsi="Trebuchet MS"/>
        </w:rPr>
        <w:t xml:space="preserve"> </w:t>
      </w:r>
      <w:proofErr w:type="spellStart"/>
      <w:r w:rsidRPr="00E2743C">
        <w:rPr>
          <w:rFonts w:ascii="Trebuchet MS" w:hAnsi="Trebuchet MS"/>
        </w:rPr>
        <w:t>etichetarea</w:t>
      </w:r>
      <w:proofErr w:type="spellEnd"/>
      <w:r w:rsidRPr="00E2743C">
        <w:rPr>
          <w:rFonts w:ascii="Trebuchet MS" w:hAnsi="Trebuchet MS"/>
        </w:rPr>
        <w:t xml:space="preserve"> </w:t>
      </w:r>
      <w:proofErr w:type="spellStart"/>
      <w:r w:rsidRPr="00E2743C">
        <w:rPr>
          <w:rFonts w:ascii="Trebuchet MS" w:hAnsi="Trebuchet MS"/>
        </w:rPr>
        <w:t>formei</w:t>
      </w:r>
      <w:proofErr w:type="spellEnd"/>
      <w:r w:rsidRPr="00E2743C">
        <w:rPr>
          <w:rFonts w:ascii="Trebuchet MS" w:hAnsi="Trebuchet MS"/>
        </w:rPr>
        <w:t xml:space="preserve"> </w:t>
      </w:r>
      <w:proofErr w:type="spellStart"/>
      <w:r w:rsidRPr="00E2743C">
        <w:rPr>
          <w:rFonts w:ascii="Trebuchet MS" w:hAnsi="Trebuchet MS"/>
        </w:rPr>
        <w:t>dozate</w:t>
      </w:r>
      <w:proofErr w:type="spellEnd"/>
      <w:r w:rsidRPr="00E2743C">
        <w:rPr>
          <w:rFonts w:ascii="Trebuchet MS" w:hAnsi="Trebuchet MS"/>
        </w:rPr>
        <w:t xml:space="preserve"> fabricate de </w:t>
      </w:r>
      <w:proofErr w:type="spellStart"/>
      <w:r w:rsidRPr="00E2743C">
        <w:rPr>
          <w:rFonts w:ascii="Trebuchet MS" w:hAnsi="Trebuchet MS"/>
        </w:rPr>
        <w:t>altă</w:t>
      </w:r>
      <w:proofErr w:type="spellEnd"/>
      <w:r w:rsidRPr="00E2743C">
        <w:rPr>
          <w:rFonts w:ascii="Trebuchet MS" w:hAnsi="Trebuchet MS"/>
        </w:rPr>
        <w:t xml:space="preserve"> </w:t>
      </w:r>
      <w:proofErr w:type="spellStart"/>
      <w:r w:rsidRPr="00E2743C">
        <w:rPr>
          <w:rFonts w:ascii="Trebuchet MS" w:hAnsi="Trebuchet MS"/>
        </w:rPr>
        <w:t>companie</w:t>
      </w:r>
      <w:proofErr w:type="spellEnd"/>
      <w:r w:rsidRPr="00E2743C">
        <w:rPr>
          <w:rFonts w:ascii="Trebuchet MS" w:hAnsi="Trebuchet MS"/>
        </w:rPr>
        <w:t>;</w:t>
      </w:r>
      <w:r w:rsidRPr="00E2743C">
        <w:rPr>
          <w:rFonts w:ascii="Trebuchet MS" w:hAnsi="Trebuchet MS"/>
        </w:rPr>
        <w:br/>
        <w:t>packages and/or labels a dosage form manufactured by an independent company;</w:t>
      </w:r>
      <w:r w:rsidRPr="00E2743C">
        <w:rPr>
          <w:rFonts w:ascii="Trebuchet MS" w:hAnsi="Trebuchet MS"/>
        </w:rPr>
        <w:br/>
        <w:t xml:space="preserve">c) nu </w:t>
      </w:r>
      <w:proofErr w:type="spellStart"/>
      <w:r w:rsidRPr="00E2743C">
        <w:rPr>
          <w:rFonts w:ascii="Trebuchet MS" w:hAnsi="Trebuchet MS"/>
        </w:rPr>
        <w:t>este</w:t>
      </w:r>
      <w:proofErr w:type="spellEnd"/>
      <w:r w:rsidRPr="00E2743C">
        <w:rPr>
          <w:rFonts w:ascii="Trebuchet MS" w:hAnsi="Trebuchet MS"/>
        </w:rPr>
        <w:t xml:space="preserve"> </w:t>
      </w:r>
      <w:proofErr w:type="spellStart"/>
      <w:r w:rsidRPr="00E2743C">
        <w:rPr>
          <w:rFonts w:ascii="Trebuchet MS" w:hAnsi="Trebuchet MS"/>
        </w:rPr>
        <w:t>implicat</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niciuna</w:t>
      </w:r>
      <w:proofErr w:type="spellEnd"/>
      <w:r w:rsidRPr="00E2743C">
        <w:rPr>
          <w:rFonts w:ascii="Trebuchet MS" w:hAnsi="Trebuchet MS"/>
        </w:rPr>
        <w:t xml:space="preserve"> din </w:t>
      </w:r>
      <w:proofErr w:type="spellStart"/>
      <w:r w:rsidRPr="00E2743C">
        <w:rPr>
          <w:rFonts w:ascii="Trebuchet MS" w:hAnsi="Trebuchet MS"/>
        </w:rPr>
        <w:t>activitățile</w:t>
      </w:r>
      <w:proofErr w:type="spellEnd"/>
      <w:r w:rsidRPr="00E2743C">
        <w:rPr>
          <w:rFonts w:ascii="Trebuchet MS" w:hAnsi="Trebuchet MS"/>
        </w:rPr>
        <w:t xml:space="preserve"> de </w:t>
      </w:r>
      <w:proofErr w:type="spellStart"/>
      <w:r w:rsidRPr="00E2743C">
        <w:rPr>
          <w:rFonts w:ascii="Trebuchet MS" w:hAnsi="Trebuchet MS"/>
        </w:rPr>
        <w:t>mai</w:t>
      </w:r>
      <w:proofErr w:type="spellEnd"/>
      <w:r w:rsidRPr="00E2743C">
        <w:rPr>
          <w:rFonts w:ascii="Trebuchet MS" w:hAnsi="Trebuchet MS"/>
        </w:rPr>
        <w:t xml:space="preserve"> sus.</w:t>
      </w:r>
      <w:r w:rsidRPr="00E2743C">
        <w:rPr>
          <w:rFonts w:ascii="Trebuchet MS" w:hAnsi="Trebuchet MS"/>
        </w:rPr>
        <w:br/>
        <w:t>is involved in none of the above.</w:t>
      </w:r>
    </w:p>
    <w:p w14:paraId="6C934216" w14:textId="77777777" w:rsidR="002A12EC" w:rsidRPr="00E2743C" w:rsidRDefault="002C6C80">
      <w:pPr>
        <w:rPr>
          <w:rFonts w:ascii="Trebuchet MS" w:hAnsi="Trebuchet MS"/>
        </w:rPr>
      </w:pPr>
      <w:r w:rsidRPr="00E2743C">
        <w:rPr>
          <w:rFonts w:ascii="Trebuchet MS" w:hAnsi="Trebuchet MS"/>
        </w:rPr>
        <w:t>2.A.3.1. </w:t>
      </w:r>
      <w:proofErr w:type="spellStart"/>
      <w:r w:rsidRPr="00E2743C">
        <w:rPr>
          <w:rFonts w:ascii="Trebuchet MS" w:hAnsi="Trebuchet MS"/>
        </w:rPr>
        <w:t>Pentru</w:t>
      </w:r>
      <w:proofErr w:type="spellEnd"/>
      <w:r w:rsidRPr="00E2743C">
        <w:rPr>
          <w:rFonts w:ascii="Trebuchet MS" w:hAnsi="Trebuchet MS"/>
        </w:rPr>
        <w:t xml:space="preserve"> </w:t>
      </w:r>
      <w:proofErr w:type="spellStart"/>
      <w:r w:rsidRPr="00E2743C">
        <w:rPr>
          <w:rFonts w:ascii="Trebuchet MS" w:hAnsi="Trebuchet MS"/>
        </w:rPr>
        <w:t>categoriile</w:t>
      </w:r>
      <w:proofErr w:type="spellEnd"/>
      <w:r w:rsidRPr="00E2743C">
        <w:rPr>
          <w:rFonts w:ascii="Trebuchet MS" w:hAnsi="Trebuchet MS"/>
        </w:rPr>
        <w:t xml:space="preserve"> b) </w:t>
      </w:r>
      <w:proofErr w:type="spellStart"/>
      <w:r w:rsidRPr="00E2743C">
        <w:rPr>
          <w:rFonts w:ascii="Trebuchet MS" w:hAnsi="Trebuchet MS"/>
        </w:rPr>
        <w:t>și</w:t>
      </w:r>
      <w:proofErr w:type="spellEnd"/>
      <w:r w:rsidRPr="00E2743C">
        <w:rPr>
          <w:rFonts w:ascii="Trebuchet MS" w:hAnsi="Trebuchet MS"/>
        </w:rPr>
        <w:t xml:space="preserve"> c) </w:t>
      </w:r>
      <w:proofErr w:type="spellStart"/>
      <w:r w:rsidRPr="00E2743C">
        <w:rPr>
          <w:rFonts w:ascii="Trebuchet MS" w:hAnsi="Trebuchet MS"/>
        </w:rPr>
        <w:t>numele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adresa</w:t>
      </w:r>
      <w:proofErr w:type="spellEnd"/>
      <w:r w:rsidRPr="00E2743C">
        <w:rPr>
          <w:rFonts w:ascii="Trebuchet MS" w:hAnsi="Trebuchet MS"/>
        </w:rPr>
        <w:t xml:space="preserve"> </w:t>
      </w:r>
      <w:proofErr w:type="spellStart"/>
      <w:r w:rsidRPr="00E2743C">
        <w:rPr>
          <w:rFonts w:ascii="Trebuchet MS" w:hAnsi="Trebuchet MS"/>
        </w:rPr>
        <w:t>fabricantului</w:t>
      </w:r>
      <w:proofErr w:type="spellEnd"/>
      <w:r w:rsidRPr="00E2743C">
        <w:rPr>
          <w:rFonts w:ascii="Trebuchet MS" w:hAnsi="Trebuchet MS"/>
        </w:rPr>
        <w:t xml:space="preserve"> </w:t>
      </w:r>
      <w:proofErr w:type="spellStart"/>
      <w:r w:rsidRPr="00E2743C">
        <w:rPr>
          <w:rFonts w:ascii="Trebuchet MS" w:hAnsi="Trebuchet MS"/>
        </w:rPr>
        <w:t>formei</w:t>
      </w:r>
      <w:proofErr w:type="spellEnd"/>
      <w:r w:rsidRPr="00E2743C">
        <w:rPr>
          <w:rFonts w:ascii="Trebuchet MS" w:hAnsi="Trebuchet MS"/>
        </w:rPr>
        <w:t xml:space="preserve"> </w:t>
      </w:r>
      <w:proofErr w:type="spellStart"/>
      <w:r w:rsidRPr="00E2743C">
        <w:rPr>
          <w:rFonts w:ascii="Trebuchet MS" w:hAnsi="Trebuchet MS"/>
        </w:rPr>
        <w:t>dozate</w:t>
      </w:r>
      <w:proofErr w:type="spellEnd"/>
      <w:r w:rsidRPr="00E2743C">
        <w:rPr>
          <w:rFonts w:ascii="Trebuchet MS" w:hAnsi="Trebuchet MS"/>
        </w:rPr>
        <w:t xml:space="preserve"> sunt:</w:t>
      </w:r>
      <w:r w:rsidRPr="00E2743C">
        <w:rPr>
          <w:rFonts w:ascii="Trebuchet MS" w:hAnsi="Trebuchet MS"/>
        </w:rPr>
        <w:br/>
        <w:t>For categories b) and c) the name and address of the manufacturer producing the dosage form are:</w:t>
      </w:r>
    </w:p>
    <w:p w14:paraId="107B5FAC" w14:textId="77777777" w:rsidR="002A12EC" w:rsidRPr="00E2743C" w:rsidRDefault="002C6C80">
      <w:pPr>
        <w:rPr>
          <w:rFonts w:ascii="Trebuchet MS" w:hAnsi="Trebuchet MS"/>
        </w:rPr>
      </w:pPr>
      <w:r w:rsidRPr="00E2743C">
        <w:rPr>
          <w:rFonts w:ascii="Trebuchet MS" w:hAnsi="Trebuchet MS"/>
          <w:lang w:val="pt-BR"/>
        </w:rPr>
        <w:lastRenderedPageBreak/>
        <w:t>2.A.4. Este atașat documentul care a stat la baza autorizării pentru comercializare?</w:t>
      </w:r>
      <w:r w:rsidRPr="00E2743C">
        <w:rPr>
          <w:rFonts w:ascii="Trebuchet MS" w:hAnsi="Trebuchet MS"/>
          <w:lang w:val="pt-BR"/>
        </w:rPr>
        <w:br/>
      </w:r>
      <w:r w:rsidRPr="00E2743C">
        <w:rPr>
          <w:rFonts w:ascii="Trebuchet MS" w:hAnsi="Trebuchet MS"/>
        </w:rPr>
        <w:t>Is a summary basis for approval appended?</w:t>
      </w:r>
      <w:r w:rsidRPr="00E2743C">
        <w:rPr>
          <w:rFonts w:ascii="Trebuchet MS" w:hAnsi="Trebuchet MS"/>
        </w:rPr>
        <w:br/>
        <w:t>Da (Yes) Nu (No)</w:t>
      </w:r>
    </w:p>
    <w:p w14:paraId="13AF6BBA" w14:textId="77777777" w:rsidR="002A12EC" w:rsidRPr="00E2743C" w:rsidRDefault="002C6C80">
      <w:pPr>
        <w:rPr>
          <w:rFonts w:ascii="Trebuchet MS" w:hAnsi="Trebuchet MS"/>
        </w:rPr>
      </w:pPr>
      <w:r w:rsidRPr="00E2743C">
        <w:rPr>
          <w:rFonts w:ascii="Trebuchet MS" w:hAnsi="Trebuchet MS"/>
        </w:rPr>
        <w:t>2.A.5. </w:t>
      </w:r>
      <w:proofErr w:type="spellStart"/>
      <w:r w:rsidRPr="00E2743C">
        <w:rPr>
          <w:rFonts w:ascii="Trebuchet MS" w:hAnsi="Trebuchet MS"/>
        </w:rPr>
        <w:t>Informațiile</w:t>
      </w:r>
      <w:proofErr w:type="spellEnd"/>
      <w:r w:rsidRPr="00E2743C">
        <w:rPr>
          <w:rFonts w:ascii="Trebuchet MS" w:hAnsi="Trebuchet MS"/>
        </w:rPr>
        <w:t xml:space="preserve"> </w:t>
      </w:r>
      <w:proofErr w:type="spellStart"/>
      <w:r w:rsidRPr="00E2743C">
        <w:rPr>
          <w:rFonts w:ascii="Trebuchet MS" w:hAnsi="Trebuchet MS"/>
        </w:rPr>
        <w:t>despre</w:t>
      </w:r>
      <w:proofErr w:type="spellEnd"/>
      <w:r w:rsidRPr="00E2743C">
        <w:rPr>
          <w:rFonts w:ascii="Trebuchet MS" w:hAnsi="Trebuchet MS"/>
        </w:rPr>
        <w:t xml:space="preserve"> </w:t>
      </w:r>
      <w:proofErr w:type="spellStart"/>
      <w:r w:rsidRPr="00E2743C">
        <w:rPr>
          <w:rFonts w:ascii="Trebuchet MS" w:hAnsi="Trebuchet MS"/>
        </w:rPr>
        <w:t>produs</w:t>
      </w:r>
      <w:proofErr w:type="spellEnd"/>
      <w:r w:rsidRPr="00E2743C">
        <w:rPr>
          <w:rFonts w:ascii="Trebuchet MS" w:hAnsi="Trebuchet MS"/>
        </w:rPr>
        <w:t xml:space="preserve"> </w:t>
      </w:r>
      <w:proofErr w:type="spellStart"/>
      <w:r w:rsidRPr="00E2743C">
        <w:rPr>
          <w:rFonts w:ascii="Trebuchet MS" w:hAnsi="Trebuchet MS"/>
        </w:rPr>
        <w:t>furnizate</w:t>
      </w:r>
      <w:proofErr w:type="spellEnd"/>
      <w:r w:rsidRPr="00E2743C">
        <w:rPr>
          <w:rFonts w:ascii="Trebuchet MS" w:hAnsi="Trebuchet MS"/>
        </w:rPr>
        <w:t xml:space="preserve">, </w:t>
      </w:r>
      <w:proofErr w:type="spellStart"/>
      <w:r w:rsidRPr="00E2743C">
        <w:rPr>
          <w:rFonts w:ascii="Trebuchet MS" w:hAnsi="Trebuchet MS"/>
        </w:rPr>
        <w:t>aprobate</w:t>
      </w:r>
      <w:proofErr w:type="spellEnd"/>
      <w:r w:rsidRPr="00E2743C">
        <w:rPr>
          <w:rFonts w:ascii="Trebuchet MS" w:hAnsi="Trebuchet MS"/>
        </w:rPr>
        <w:t xml:space="preserve"> </w:t>
      </w:r>
      <w:proofErr w:type="spellStart"/>
      <w:r w:rsidRPr="00E2743C">
        <w:rPr>
          <w:rFonts w:ascii="Trebuchet MS" w:hAnsi="Trebuchet MS"/>
        </w:rPr>
        <w:t>oficial</w:t>
      </w:r>
      <w:proofErr w:type="spellEnd"/>
      <w:r w:rsidRPr="00E2743C">
        <w:rPr>
          <w:rFonts w:ascii="Trebuchet MS" w:hAnsi="Trebuchet MS"/>
        </w:rPr>
        <w:t xml:space="preserve">, sunt complete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acord</w:t>
      </w:r>
      <w:proofErr w:type="spellEnd"/>
      <w:r w:rsidRPr="00E2743C">
        <w:rPr>
          <w:rFonts w:ascii="Trebuchet MS" w:hAnsi="Trebuchet MS"/>
        </w:rPr>
        <w:t xml:space="preserve"> cu </w:t>
      </w:r>
      <w:proofErr w:type="spellStart"/>
      <w:r w:rsidRPr="00E2743C">
        <w:rPr>
          <w:rFonts w:ascii="Trebuchet MS" w:hAnsi="Trebuchet MS"/>
        </w:rPr>
        <w:t>autorizația</w:t>
      </w:r>
      <w:proofErr w:type="spellEnd"/>
      <w:r w:rsidRPr="00E2743C">
        <w:rPr>
          <w:rFonts w:ascii="Trebuchet MS" w:hAnsi="Trebuchet MS"/>
        </w:rPr>
        <w:t>?</w:t>
      </w:r>
      <w:r w:rsidRPr="00E2743C">
        <w:rPr>
          <w:rFonts w:ascii="Trebuchet MS" w:hAnsi="Trebuchet MS"/>
        </w:rPr>
        <w:br/>
        <w:t>Is the attached officially approved product information complete and consonant with the license?</w:t>
      </w:r>
      <w:r w:rsidRPr="00E2743C">
        <w:rPr>
          <w:rFonts w:ascii="Trebuchet MS" w:hAnsi="Trebuchet MS"/>
        </w:rPr>
        <w:br/>
        <w:t xml:space="preserve">Da (Yes) Nu (No) Nu sunt </w:t>
      </w:r>
      <w:proofErr w:type="spellStart"/>
      <w:r w:rsidRPr="00E2743C">
        <w:rPr>
          <w:rFonts w:ascii="Trebuchet MS" w:hAnsi="Trebuchet MS"/>
        </w:rPr>
        <w:t>furnizate</w:t>
      </w:r>
      <w:proofErr w:type="spellEnd"/>
      <w:r w:rsidRPr="00E2743C">
        <w:rPr>
          <w:rFonts w:ascii="Trebuchet MS" w:hAnsi="Trebuchet MS"/>
        </w:rPr>
        <w:t>. (Not provided.)</w:t>
      </w:r>
    </w:p>
    <w:p w14:paraId="4974F23F" w14:textId="77777777" w:rsidR="002A12EC" w:rsidRPr="00E2743C" w:rsidRDefault="002C6C80">
      <w:pPr>
        <w:rPr>
          <w:rFonts w:ascii="Trebuchet MS" w:hAnsi="Trebuchet MS"/>
        </w:rPr>
      </w:pPr>
      <w:r w:rsidRPr="00E2743C">
        <w:rPr>
          <w:rFonts w:ascii="Trebuchet MS" w:hAnsi="Trebuchet MS"/>
        </w:rPr>
        <w:t>2.A.6. </w:t>
      </w:r>
      <w:proofErr w:type="spellStart"/>
      <w:r w:rsidRPr="00E2743C">
        <w:rPr>
          <w:rFonts w:ascii="Trebuchet MS" w:hAnsi="Trebuchet MS"/>
        </w:rPr>
        <w:t>Aplicantul</w:t>
      </w:r>
      <w:proofErr w:type="spellEnd"/>
      <w:r w:rsidRPr="00E2743C">
        <w:rPr>
          <w:rFonts w:ascii="Trebuchet MS" w:hAnsi="Trebuchet MS"/>
        </w:rPr>
        <w:t xml:space="preserve"> </w:t>
      </w:r>
      <w:proofErr w:type="spellStart"/>
      <w:r w:rsidRPr="00E2743C">
        <w:rPr>
          <w:rFonts w:ascii="Trebuchet MS" w:hAnsi="Trebuchet MS"/>
        </w:rPr>
        <w:t>pentru</w:t>
      </w:r>
      <w:proofErr w:type="spellEnd"/>
      <w:r w:rsidRPr="00E2743C">
        <w:rPr>
          <w:rFonts w:ascii="Trebuchet MS" w:hAnsi="Trebuchet MS"/>
        </w:rPr>
        <w:t xml:space="preserve"> </w:t>
      </w:r>
      <w:proofErr w:type="spellStart"/>
      <w:r w:rsidRPr="00E2743C">
        <w:rPr>
          <w:rFonts w:ascii="Trebuchet MS" w:hAnsi="Trebuchet MS"/>
        </w:rPr>
        <w:t>certificat</w:t>
      </w:r>
      <w:proofErr w:type="spellEnd"/>
      <w:r w:rsidRPr="00E2743C">
        <w:rPr>
          <w:rFonts w:ascii="Trebuchet MS" w:hAnsi="Trebuchet MS"/>
        </w:rPr>
        <w:t xml:space="preserve">, </w:t>
      </w:r>
      <w:proofErr w:type="spellStart"/>
      <w:r w:rsidRPr="00E2743C">
        <w:rPr>
          <w:rFonts w:ascii="Trebuchet MS" w:hAnsi="Trebuchet MS"/>
        </w:rPr>
        <w:t>dacă</w:t>
      </w:r>
      <w:proofErr w:type="spellEnd"/>
      <w:r w:rsidRPr="00E2743C">
        <w:rPr>
          <w:rFonts w:ascii="Trebuchet MS" w:hAnsi="Trebuchet MS"/>
        </w:rPr>
        <w:t xml:space="preserve"> </w:t>
      </w:r>
      <w:proofErr w:type="spellStart"/>
      <w:r w:rsidRPr="00E2743C">
        <w:rPr>
          <w:rFonts w:ascii="Trebuchet MS" w:hAnsi="Trebuchet MS"/>
        </w:rPr>
        <w:t>este</w:t>
      </w:r>
      <w:proofErr w:type="spellEnd"/>
      <w:r w:rsidRPr="00E2743C">
        <w:rPr>
          <w:rFonts w:ascii="Trebuchet MS" w:hAnsi="Trebuchet MS"/>
        </w:rPr>
        <w:t xml:space="preserve"> </w:t>
      </w:r>
      <w:proofErr w:type="spellStart"/>
      <w:r w:rsidRPr="00E2743C">
        <w:rPr>
          <w:rFonts w:ascii="Trebuchet MS" w:hAnsi="Trebuchet MS"/>
        </w:rPr>
        <w:t>diferit</w:t>
      </w:r>
      <w:proofErr w:type="spellEnd"/>
      <w:r w:rsidRPr="00E2743C">
        <w:rPr>
          <w:rFonts w:ascii="Trebuchet MS" w:hAnsi="Trebuchet MS"/>
        </w:rPr>
        <w:t xml:space="preserve"> de </w:t>
      </w:r>
      <w:proofErr w:type="spellStart"/>
      <w:r w:rsidRPr="00E2743C">
        <w:rPr>
          <w:rFonts w:ascii="Trebuchet MS" w:hAnsi="Trebuchet MS"/>
        </w:rPr>
        <w:t>deținătorul</w:t>
      </w:r>
      <w:proofErr w:type="spellEnd"/>
      <w:r w:rsidRPr="00E2743C">
        <w:rPr>
          <w:rFonts w:ascii="Trebuchet MS" w:hAnsi="Trebuchet MS"/>
        </w:rPr>
        <w:t xml:space="preserve"> </w:t>
      </w:r>
      <w:proofErr w:type="spellStart"/>
      <w:r w:rsidRPr="00E2743C">
        <w:rPr>
          <w:rFonts w:ascii="Trebuchet MS" w:hAnsi="Trebuchet MS"/>
        </w:rPr>
        <w:t>autorizației</w:t>
      </w:r>
      <w:proofErr w:type="spellEnd"/>
      <w:r w:rsidRPr="00E2743C">
        <w:rPr>
          <w:rFonts w:ascii="Trebuchet MS" w:hAnsi="Trebuchet MS"/>
        </w:rPr>
        <w:t xml:space="preserve"> de </w:t>
      </w:r>
      <w:proofErr w:type="spellStart"/>
      <w:r w:rsidRPr="00E2743C">
        <w:rPr>
          <w:rFonts w:ascii="Trebuchet MS" w:hAnsi="Trebuchet MS"/>
        </w:rPr>
        <w:t>comercializare</w:t>
      </w:r>
      <w:proofErr w:type="spellEnd"/>
      <w:r w:rsidRPr="00E2743C">
        <w:rPr>
          <w:rFonts w:ascii="Trebuchet MS" w:hAnsi="Trebuchet MS"/>
        </w:rPr>
        <w:t xml:space="preserve"> (</w:t>
      </w:r>
      <w:proofErr w:type="spellStart"/>
      <w:r w:rsidRPr="00E2743C">
        <w:rPr>
          <w:rFonts w:ascii="Trebuchet MS" w:hAnsi="Trebuchet MS"/>
        </w:rPr>
        <w:t>nume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adresă</w:t>
      </w:r>
      <w:proofErr w:type="spellEnd"/>
      <w:r w:rsidRPr="00E2743C">
        <w:rPr>
          <w:rFonts w:ascii="Trebuchet MS" w:hAnsi="Trebuchet MS"/>
        </w:rPr>
        <w:t>):</w:t>
      </w:r>
      <w:r w:rsidRPr="00E2743C">
        <w:rPr>
          <w:rFonts w:ascii="Trebuchet MS" w:hAnsi="Trebuchet MS"/>
        </w:rPr>
        <w:br/>
        <w:t>Applicant for certificate, if different from Marketing authorization/license holder (name and address):</w:t>
      </w:r>
    </w:p>
    <w:p w14:paraId="557415D1" w14:textId="77777777" w:rsidR="002A12EC" w:rsidRPr="00E2743C" w:rsidRDefault="002C6C80">
      <w:pPr>
        <w:rPr>
          <w:rFonts w:ascii="Trebuchet MS" w:hAnsi="Trebuchet MS"/>
        </w:rPr>
      </w:pPr>
      <w:r w:rsidRPr="00E2743C">
        <w:rPr>
          <w:rFonts w:ascii="Trebuchet MS" w:hAnsi="Trebuchet MS"/>
        </w:rPr>
        <w:t>2.B.1. </w:t>
      </w:r>
      <w:proofErr w:type="spellStart"/>
      <w:r w:rsidRPr="00E2743C">
        <w:rPr>
          <w:rFonts w:ascii="Trebuchet MS" w:hAnsi="Trebuchet MS"/>
        </w:rPr>
        <w:t>Aplicantul</w:t>
      </w:r>
      <w:proofErr w:type="spellEnd"/>
      <w:r w:rsidRPr="00E2743C">
        <w:rPr>
          <w:rFonts w:ascii="Trebuchet MS" w:hAnsi="Trebuchet MS"/>
        </w:rPr>
        <w:t xml:space="preserve"> </w:t>
      </w:r>
      <w:proofErr w:type="spellStart"/>
      <w:r w:rsidRPr="00E2743C">
        <w:rPr>
          <w:rFonts w:ascii="Trebuchet MS" w:hAnsi="Trebuchet MS"/>
        </w:rPr>
        <w:t>pentru</w:t>
      </w:r>
      <w:proofErr w:type="spellEnd"/>
      <w:r w:rsidRPr="00E2743C">
        <w:rPr>
          <w:rFonts w:ascii="Trebuchet MS" w:hAnsi="Trebuchet MS"/>
        </w:rPr>
        <w:t xml:space="preserve"> </w:t>
      </w:r>
      <w:proofErr w:type="spellStart"/>
      <w:r w:rsidRPr="00E2743C">
        <w:rPr>
          <w:rFonts w:ascii="Trebuchet MS" w:hAnsi="Trebuchet MS"/>
        </w:rPr>
        <w:t>certificat</w:t>
      </w:r>
      <w:proofErr w:type="spellEnd"/>
      <w:r w:rsidRPr="00E2743C">
        <w:rPr>
          <w:rFonts w:ascii="Trebuchet MS" w:hAnsi="Trebuchet MS"/>
        </w:rPr>
        <w:t xml:space="preserve"> (</w:t>
      </w:r>
      <w:proofErr w:type="spellStart"/>
      <w:r w:rsidRPr="00E2743C">
        <w:rPr>
          <w:rFonts w:ascii="Trebuchet MS" w:hAnsi="Trebuchet MS"/>
        </w:rPr>
        <w:t>nume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adresă</w:t>
      </w:r>
      <w:proofErr w:type="spellEnd"/>
      <w:r w:rsidRPr="00E2743C">
        <w:rPr>
          <w:rFonts w:ascii="Trebuchet MS" w:hAnsi="Trebuchet MS"/>
        </w:rPr>
        <w:t>):</w:t>
      </w:r>
      <w:r w:rsidRPr="00E2743C">
        <w:rPr>
          <w:rFonts w:ascii="Trebuchet MS" w:hAnsi="Trebuchet MS"/>
        </w:rPr>
        <w:br/>
        <w:t>Applicant for certificate (name and address):</w:t>
      </w:r>
    </w:p>
    <w:p w14:paraId="7E93B480" w14:textId="77777777" w:rsidR="002A12EC" w:rsidRPr="00E2743C" w:rsidRDefault="002C6C80">
      <w:pPr>
        <w:rPr>
          <w:rFonts w:ascii="Trebuchet MS" w:hAnsi="Trebuchet MS"/>
        </w:rPr>
      </w:pPr>
      <w:r w:rsidRPr="00E2743C">
        <w:rPr>
          <w:rFonts w:ascii="Trebuchet MS" w:hAnsi="Trebuchet MS"/>
        </w:rPr>
        <w:t>2.B.2. </w:t>
      </w:r>
      <w:proofErr w:type="spellStart"/>
      <w:r w:rsidRPr="00E2743C">
        <w:rPr>
          <w:rFonts w:ascii="Trebuchet MS" w:hAnsi="Trebuchet MS"/>
        </w:rPr>
        <w:t>Statutul</w:t>
      </w:r>
      <w:proofErr w:type="spellEnd"/>
      <w:r w:rsidRPr="00E2743C">
        <w:rPr>
          <w:rFonts w:ascii="Trebuchet MS" w:hAnsi="Trebuchet MS"/>
        </w:rPr>
        <w:t xml:space="preserve"> </w:t>
      </w:r>
      <w:proofErr w:type="spellStart"/>
      <w:r w:rsidRPr="00E2743C">
        <w:rPr>
          <w:rFonts w:ascii="Trebuchet MS" w:hAnsi="Trebuchet MS"/>
        </w:rPr>
        <w:t>aplicantului</w:t>
      </w:r>
      <w:proofErr w:type="spellEnd"/>
      <w:r w:rsidRPr="00E2743C">
        <w:rPr>
          <w:rFonts w:ascii="Trebuchet MS" w:hAnsi="Trebuchet MS"/>
        </w:rPr>
        <w:t>:</w:t>
      </w:r>
      <w:r w:rsidRPr="00E2743C">
        <w:rPr>
          <w:rFonts w:ascii="Trebuchet MS" w:hAnsi="Trebuchet MS"/>
        </w:rPr>
        <w:br/>
        <w:t>Status of applicant:</w:t>
      </w:r>
      <w:r w:rsidRPr="00E2743C">
        <w:rPr>
          <w:rFonts w:ascii="Trebuchet MS" w:hAnsi="Trebuchet MS"/>
        </w:rPr>
        <w:br/>
        <w:t>a) </w:t>
      </w:r>
      <w:proofErr w:type="spellStart"/>
      <w:r w:rsidRPr="00E2743C">
        <w:rPr>
          <w:rFonts w:ascii="Trebuchet MS" w:hAnsi="Trebuchet MS"/>
        </w:rPr>
        <w:t>fabricarea</w:t>
      </w:r>
      <w:proofErr w:type="spellEnd"/>
      <w:r w:rsidRPr="00E2743C">
        <w:rPr>
          <w:rFonts w:ascii="Trebuchet MS" w:hAnsi="Trebuchet MS"/>
        </w:rPr>
        <w:t xml:space="preserve"> </w:t>
      </w:r>
      <w:proofErr w:type="spellStart"/>
      <w:r w:rsidRPr="00E2743C">
        <w:rPr>
          <w:rFonts w:ascii="Trebuchet MS" w:hAnsi="Trebuchet MS"/>
        </w:rPr>
        <w:t>formei</w:t>
      </w:r>
      <w:proofErr w:type="spellEnd"/>
      <w:r w:rsidRPr="00E2743C">
        <w:rPr>
          <w:rFonts w:ascii="Trebuchet MS" w:hAnsi="Trebuchet MS"/>
        </w:rPr>
        <w:t xml:space="preserve"> </w:t>
      </w:r>
      <w:proofErr w:type="spellStart"/>
      <w:r w:rsidRPr="00E2743C">
        <w:rPr>
          <w:rFonts w:ascii="Trebuchet MS" w:hAnsi="Trebuchet MS"/>
        </w:rPr>
        <w:t>dozate</w:t>
      </w:r>
      <w:proofErr w:type="spellEnd"/>
      <w:r w:rsidRPr="00E2743C">
        <w:rPr>
          <w:rFonts w:ascii="Trebuchet MS" w:hAnsi="Trebuchet MS"/>
        </w:rPr>
        <w:t>;</w:t>
      </w:r>
      <w:r w:rsidRPr="00E2743C">
        <w:rPr>
          <w:rFonts w:ascii="Trebuchet MS" w:hAnsi="Trebuchet MS"/>
        </w:rPr>
        <w:br/>
        <w:t>manufactures the dosage form;</w:t>
      </w:r>
      <w:r w:rsidRPr="00E2743C">
        <w:rPr>
          <w:rFonts w:ascii="Trebuchet MS" w:hAnsi="Trebuchet MS"/>
        </w:rPr>
        <w:br/>
        <w:t>b) </w:t>
      </w:r>
      <w:proofErr w:type="spellStart"/>
      <w:r w:rsidRPr="00E2743C">
        <w:rPr>
          <w:rFonts w:ascii="Trebuchet MS" w:hAnsi="Trebuchet MS"/>
        </w:rPr>
        <w:t>ambalarea</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w:t>
      </w:r>
      <w:proofErr w:type="spellStart"/>
      <w:r w:rsidRPr="00E2743C">
        <w:rPr>
          <w:rFonts w:ascii="Trebuchet MS" w:hAnsi="Trebuchet MS"/>
        </w:rPr>
        <w:t>sau</w:t>
      </w:r>
      <w:proofErr w:type="spellEnd"/>
      <w:r w:rsidRPr="00E2743C">
        <w:rPr>
          <w:rFonts w:ascii="Trebuchet MS" w:hAnsi="Trebuchet MS"/>
        </w:rPr>
        <w:t xml:space="preserve"> </w:t>
      </w:r>
      <w:proofErr w:type="spellStart"/>
      <w:r w:rsidRPr="00E2743C">
        <w:rPr>
          <w:rFonts w:ascii="Trebuchet MS" w:hAnsi="Trebuchet MS"/>
        </w:rPr>
        <w:t>etichetarea</w:t>
      </w:r>
      <w:proofErr w:type="spellEnd"/>
      <w:r w:rsidRPr="00E2743C">
        <w:rPr>
          <w:rFonts w:ascii="Trebuchet MS" w:hAnsi="Trebuchet MS"/>
        </w:rPr>
        <w:t xml:space="preserve"> </w:t>
      </w:r>
      <w:proofErr w:type="spellStart"/>
      <w:r w:rsidRPr="00E2743C">
        <w:rPr>
          <w:rFonts w:ascii="Trebuchet MS" w:hAnsi="Trebuchet MS"/>
        </w:rPr>
        <w:t>formei</w:t>
      </w:r>
      <w:proofErr w:type="spellEnd"/>
      <w:r w:rsidRPr="00E2743C">
        <w:rPr>
          <w:rFonts w:ascii="Trebuchet MS" w:hAnsi="Trebuchet MS"/>
        </w:rPr>
        <w:t xml:space="preserve"> </w:t>
      </w:r>
      <w:proofErr w:type="spellStart"/>
      <w:r w:rsidRPr="00E2743C">
        <w:rPr>
          <w:rFonts w:ascii="Trebuchet MS" w:hAnsi="Trebuchet MS"/>
        </w:rPr>
        <w:t>dozate</w:t>
      </w:r>
      <w:proofErr w:type="spellEnd"/>
      <w:r w:rsidRPr="00E2743C">
        <w:rPr>
          <w:rFonts w:ascii="Trebuchet MS" w:hAnsi="Trebuchet MS"/>
        </w:rPr>
        <w:t xml:space="preserve"> fabricate de </w:t>
      </w:r>
      <w:proofErr w:type="spellStart"/>
      <w:r w:rsidRPr="00E2743C">
        <w:rPr>
          <w:rFonts w:ascii="Trebuchet MS" w:hAnsi="Trebuchet MS"/>
        </w:rPr>
        <w:t>altă</w:t>
      </w:r>
      <w:proofErr w:type="spellEnd"/>
      <w:r w:rsidRPr="00E2743C">
        <w:rPr>
          <w:rFonts w:ascii="Trebuchet MS" w:hAnsi="Trebuchet MS"/>
        </w:rPr>
        <w:t xml:space="preserve"> </w:t>
      </w:r>
      <w:proofErr w:type="spellStart"/>
      <w:r w:rsidRPr="00E2743C">
        <w:rPr>
          <w:rFonts w:ascii="Trebuchet MS" w:hAnsi="Trebuchet MS"/>
        </w:rPr>
        <w:t>companie</w:t>
      </w:r>
      <w:proofErr w:type="spellEnd"/>
      <w:r w:rsidRPr="00E2743C">
        <w:rPr>
          <w:rFonts w:ascii="Trebuchet MS" w:hAnsi="Trebuchet MS"/>
        </w:rPr>
        <w:t>;</w:t>
      </w:r>
      <w:r w:rsidRPr="00E2743C">
        <w:rPr>
          <w:rFonts w:ascii="Trebuchet MS" w:hAnsi="Trebuchet MS"/>
        </w:rPr>
        <w:br/>
        <w:t>packages and/or labels a dosage form manufactured by an independent company;</w:t>
      </w:r>
      <w:r w:rsidRPr="00E2743C">
        <w:rPr>
          <w:rFonts w:ascii="Trebuchet MS" w:hAnsi="Trebuchet MS"/>
        </w:rPr>
        <w:br/>
        <w:t xml:space="preserve">c) nu </w:t>
      </w:r>
      <w:proofErr w:type="spellStart"/>
      <w:r w:rsidRPr="00E2743C">
        <w:rPr>
          <w:rFonts w:ascii="Trebuchet MS" w:hAnsi="Trebuchet MS"/>
        </w:rPr>
        <w:t>este</w:t>
      </w:r>
      <w:proofErr w:type="spellEnd"/>
      <w:r w:rsidRPr="00E2743C">
        <w:rPr>
          <w:rFonts w:ascii="Trebuchet MS" w:hAnsi="Trebuchet MS"/>
        </w:rPr>
        <w:t xml:space="preserve"> </w:t>
      </w:r>
      <w:proofErr w:type="spellStart"/>
      <w:r w:rsidRPr="00E2743C">
        <w:rPr>
          <w:rFonts w:ascii="Trebuchet MS" w:hAnsi="Trebuchet MS"/>
        </w:rPr>
        <w:t>implicat</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w:t>
      </w:r>
      <w:proofErr w:type="spellStart"/>
      <w:r w:rsidRPr="00E2743C">
        <w:rPr>
          <w:rFonts w:ascii="Trebuchet MS" w:hAnsi="Trebuchet MS"/>
        </w:rPr>
        <w:t>niciuna</w:t>
      </w:r>
      <w:proofErr w:type="spellEnd"/>
      <w:r w:rsidRPr="00E2743C">
        <w:rPr>
          <w:rFonts w:ascii="Trebuchet MS" w:hAnsi="Trebuchet MS"/>
        </w:rPr>
        <w:t xml:space="preserve"> din </w:t>
      </w:r>
      <w:proofErr w:type="spellStart"/>
      <w:r w:rsidRPr="00E2743C">
        <w:rPr>
          <w:rFonts w:ascii="Trebuchet MS" w:hAnsi="Trebuchet MS"/>
        </w:rPr>
        <w:t>activitățile</w:t>
      </w:r>
      <w:proofErr w:type="spellEnd"/>
      <w:r w:rsidRPr="00E2743C">
        <w:rPr>
          <w:rFonts w:ascii="Trebuchet MS" w:hAnsi="Trebuchet MS"/>
        </w:rPr>
        <w:t xml:space="preserve"> de </w:t>
      </w:r>
      <w:proofErr w:type="spellStart"/>
      <w:r w:rsidRPr="00E2743C">
        <w:rPr>
          <w:rFonts w:ascii="Trebuchet MS" w:hAnsi="Trebuchet MS"/>
        </w:rPr>
        <w:t>mai</w:t>
      </w:r>
      <w:proofErr w:type="spellEnd"/>
      <w:r w:rsidRPr="00E2743C">
        <w:rPr>
          <w:rFonts w:ascii="Trebuchet MS" w:hAnsi="Trebuchet MS"/>
        </w:rPr>
        <w:t xml:space="preserve"> sus.</w:t>
      </w:r>
      <w:r w:rsidRPr="00E2743C">
        <w:rPr>
          <w:rFonts w:ascii="Trebuchet MS" w:hAnsi="Trebuchet MS"/>
        </w:rPr>
        <w:br/>
        <w:t>is involved in none of the above.</w:t>
      </w:r>
    </w:p>
    <w:p w14:paraId="7868DF9D" w14:textId="77777777" w:rsidR="002A12EC" w:rsidRPr="00E2743C" w:rsidRDefault="002C6C80">
      <w:pPr>
        <w:rPr>
          <w:rFonts w:ascii="Trebuchet MS" w:hAnsi="Trebuchet MS"/>
        </w:rPr>
      </w:pPr>
      <w:r w:rsidRPr="00E2743C">
        <w:rPr>
          <w:rFonts w:ascii="Trebuchet MS" w:hAnsi="Trebuchet MS"/>
        </w:rPr>
        <w:t>2.B.2.1. </w:t>
      </w:r>
      <w:proofErr w:type="spellStart"/>
      <w:r w:rsidRPr="00E2743C">
        <w:rPr>
          <w:rFonts w:ascii="Trebuchet MS" w:hAnsi="Trebuchet MS"/>
        </w:rPr>
        <w:t>Pentru</w:t>
      </w:r>
      <w:proofErr w:type="spellEnd"/>
      <w:r w:rsidRPr="00E2743C">
        <w:rPr>
          <w:rFonts w:ascii="Trebuchet MS" w:hAnsi="Trebuchet MS"/>
        </w:rPr>
        <w:t xml:space="preserve"> </w:t>
      </w:r>
      <w:proofErr w:type="spellStart"/>
      <w:r w:rsidRPr="00E2743C">
        <w:rPr>
          <w:rFonts w:ascii="Trebuchet MS" w:hAnsi="Trebuchet MS"/>
        </w:rPr>
        <w:t>categoriile</w:t>
      </w:r>
      <w:proofErr w:type="spellEnd"/>
      <w:r w:rsidRPr="00E2743C">
        <w:rPr>
          <w:rFonts w:ascii="Trebuchet MS" w:hAnsi="Trebuchet MS"/>
        </w:rPr>
        <w:t xml:space="preserve"> b) </w:t>
      </w:r>
      <w:proofErr w:type="spellStart"/>
      <w:r w:rsidRPr="00E2743C">
        <w:rPr>
          <w:rFonts w:ascii="Trebuchet MS" w:hAnsi="Trebuchet MS"/>
        </w:rPr>
        <w:t>și</w:t>
      </w:r>
      <w:proofErr w:type="spellEnd"/>
      <w:r w:rsidRPr="00E2743C">
        <w:rPr>
          <w:rFonts w:ascii="Trebuchet MS" w:hAnsi="Trebuchet MS"/>
        </w:rPr>
        <w:t xml:space="preserve"> c) </w:t>
      </w:r>
      <w:proofErr w:type="spellStart"/>
      <w:r w:rsidRPr="00E2743C">
        <w:rPr>
          <w:rFonts w:ascii="Trebuchet MS" w:hAnsi="Trebuchet MS"/>
        </w:rPr>
        <w:t>numele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adresa</w:t>
      </w:r>
      <w:proofErr w:type="spellEnd"/>
      <w:r w:rsidRPr="00E2743C">
        <w:rPr>
          <w:rFonts w:ascii="Trebuchet MS" w:hAnsi="Trebuchet MS"/>
        </w:rPr>
        <w:t xml:space="preserve"> </w:t>
      </w:r>
      <w:proofErr w:type="spellStart"/>
      <w:r w:rsidRPr="00E2743C">
        <w:rPr>
          <w:rFonts w:ascii="Trebuchet MS" w:hAnsi="Trebuchet MS"/>
        </w:rPr>
        <w:t>fabricantului</w:t>
      </w:r>
      <w:proofErr w:type="spellEnd"/>
      <w:r w:rsidRPr="00E2743C">
        <w:rPr>
          <w:rFonts w:ascii="Trebuchet MS" w:hAnsi="Trebuchet MS"/>
        </w:rPr>
        <w:t xml:space="preserve"> </w:t>
      </w:r>
      <w:proofErr w:type="spellStart"/>
      <w:r w:rsidRPr="00E2743C">
        <w:rPr>
          <w:rFonts w:ascii="Trebuchet MS" w:hAnsi="Trebuchet MS"/>
        </w:rPr>
        <w:t>formei</w:t>
      </w:r>
      <w:proofErr w:type="spellEnd"/>
      <w:r w:rsidRPr="00E2743C">
        <w:rPr>
          <w:rFonts w:ascii="Trebuchet MS" w:hAnsi="Trebuchet MS"/>
        </w:rPr>
        <w:t xml:space="preserve"> </w:t>
      </w:r>
      <w:proofErr w:type="spellStart"/>
      <w:r w:rsidRPr="00E2743C">
        <w:rPr>
          <w:rFonts w:ascii="Trebuchet MS" w:hAnsi="Trebuchet MS"/>
        </w:rPr>
        <w:t>dozate</w:t>
      </w:r>
      <w:proofErr w:type="spellEnd"/>
      <w:r w:rsidRPr="00E2743C">
        <w:rPr>
          <w:rFonts w:ascii="Trebuchet MS" w:hAnsi="Trebuchet MS"/>
        </w:rPr>
        <w:t>:</w:t>
      </w:r>
      <w:r w:rsidRPr="00E2743C">
        <w:rPr>
          <w:rFonts w:ascii="Trebuchet MS" w:hAnsi="Trebuchet MS"/>
        </w:rPr>
        <w:br/>
        <w:t>For categories b) and c) the name and address of the manufacturer producing the dosage form are:</w:t>
      </w:r>
    </w:p>
    <w:p w14:paraId="37FDDEE9" w14:textId="77777777" w:rsidR="002A12EC" w:rsidRPr="00E2743C" w:rsidRDefault="002C6C80">
      <w:pPr>
        <w:rPr>
          <w:rFonts w:ascii="Trebuchet MS" w:hAnsi="Trebuchet MS"/>
        </w:rPr>
      </w:pPr>
      <w:r w:rsidRPr="00E2743C">
        <w:rPr>
          <w:rFonts w:ascii="Trebuchet MS" w:hAnsi="Trebuchet MS"/>
          <w:lang w:val="pt-BR"/>
        </w:rPr>
        <w:t>2.B.3. Din ce cauză lipsește autorizația de comercializare?</w:t>
      </w:r>
      <w:r w:rsidRPr="00E2743C">
        <w:rPr>
          <w:rFonts w:ascii="Trebuchet MS" w:hAnsi="Trebuchet MS"/>
          <w:lang w:val="pt-BR"/>
        </w:rPr>
        <w:br/>
      </w:r>
      <w:r w:rsidRPr="00E2743C">
        <w:rPr>
          <w:rFonts w:ascii="Trebuchet MS" w:hAnsi="Trebuchet MS"/>
        </w:rPr>
        <w:t>Why is marketing authorization lacking?</w:t>
      </w:r>
      <w:r w:rsidRPr="00E2743C">
        <w:rPr>
          <w:rFonts w:ascii="Trebuchet MS" w:hAnsi="Trebuchet MS"/>
        </w:rPr>
        <w:br/>
        <w:t xml:space="preserve">nu </w:t>
      </w:r>
      <w:proofErr w:type="spellStart"/>
      <w:r w:rsidRPr="00E2743C">
        <w:rPr>
          <w:rFonts w:ascii="Trebuchet MS" w:hAnsi="Trebuchet MS"/>
        </w:rPr>
        <w:t>este</w:t>
      </w:r>
      <w:proofErr w:type="spellEnd"/>
      <w:r w:rsidRPr="00E2743C">
        <w:rPr>
          <w:rFonts w:ascii="Trebuchet MS" w:hAnsi="Trebuchet MS"/>
        </w:rPr>
        <w:t xml:space="preserve"> </w:t>
      </w:r>
      <w:proofErr w:type="spellStart"/>
      <w:r w:rsidRPr="00E2743C">
        <w:rPr>
          <w:rFonts w:ascii="Trebuchet MS" w:hAnsi="Trebuchet MS"/>
        </w:rPr>
        <w:t>necesară</w:t>
      </w:r>
      <w:proofErr w:type="spellEnd"/>
      <w:r w:rsidRPr="00E2743C">
        <w:rPr>
          <w:rFonts w:ascii="Trebuchet MS" w:hAnsi="Trebuchet MS"/>
        </w:rPr>
        <w:t xml:space="preserve"> (not required)</w:t>
      </w:r>
      <w:r w:rsidRPr="00E2743C">
        <w:rPr>
          <w:rFonts w:ascii="Trebuchet MS" w:hAnsi="Trebuchet MS"/>
        </w:rPr>
        <w:br/>
        <w:t xml:space="preserve">nu s-a </w:t>
      </w:r>
      <w:proofErr w:type="spellStart"/>
      <w:r w:rsidRPr="00E2743C">
        <w:rPr>
          <w:rFonts w:ascii="Trebuchet MS" w:hAnsi="Trebuchet MS"/>
        </w:rPr>
        <w:t>cerut</w:t>
      </w:r>
      <w:proofErr w:type="spellEnd"/>
      <w:r w:rsidRPr="00E2743C">
        <w:rPr>
          <w:rFonts w:ascii="Trebuchet MS" w:hAnsi="Trebuchet MS"/>
        </w:rPr>
        <w:t xml:space="preserve"> (not requested)</w:t>
      </w:r>
      <w:r w:rsidRPr="00E2743C">
        <w:rPr>
          <w:rFonts w:ascii="Trebuchet MS" w:hAnsi="Trebuchet MS"/>
        </w:rPr>
        <w:br/>
      </w:r>
      <w:proofErr w:type="spellStart"/>
      <w:r w:rsidRPr="00E2743C">
        <w:rPr>
          <w:rFonts w:ascii="Trebuchet MS" w:hAnsi="Trebuchet MS"/>
        </w:rPr>
        <w:t>în</w:t>
      </w:r>
      <w:proofErr w:type="spellEnd"/>
      <w:r w:rsidRPr="00E2743C">
        <w:rPr>
          <w:rFonts w:ascii="Trebuchet MS" w:hAnsi="Trebuchet MS"/>
        </w:rPr>
        <w:t xml:space="preserve"> curs de </w:t>
      </w:r>
      <w:proofErr w:type="spellStart"/>
      <w:r w:rsidRPr="00E2743C">
        <w:rPr>
          <w:rFonts w:ascii="Trebuchet MS" w:hAnsi="Trebuchet MS"/>
        </w:rPr>
        <w:t>evaluare</w:t>
      </w:r>
      <w:proofErr w:type="spellEnd"/>
      <w:r w:rsidRPr="00E2743C">
        <w:rPr>
          <w:rFonts w:ascii="Trebuchet MS" w:hAnsi="Trebuchet MS"/>
        </w:rPr>
        <w:t xml:space="preserve"> (under consideration)</w:t>
      </w:r>
      <w:r w:rsidRPr="00E2743C">
        <w:rPr>
          <w:rFonts w:ascii="Trebuchet MS" w:hAnsi="Trebuchet MS"/>
        </w:rPr>
        <w:br/>
      </w:r>
      <w:proofErr w:type="spellStart"/>
      <w:r w:rsidRPr="00E2743C">
        <w:rPr>
          <w:rFonts w:ascii="Trebuchet MS" w:hAnsi="Trebuchet MS"/>
        </w:rPr>
        <w:t>refuzată</w:t>
      </w:r>
      <w:proofErr w:type="spellEnd"/>
      <w:r w:rsidRPr="00E2743C">
        <w:rPr>
          <w:rFonts w:ascii="Trebuchet MS" w:hAnsi="Trebuchet MS"/>
        </w:rPr>
        <w:t xml:space="preserve"> (refused)</w:t>
      </w:r>
    </w:p>
    <w:p w14:paraId="15FC1D8B" w14:textId="77777777" w:rsidR="002A12EC" w:rsidRPr="00E2743C" w:rsidRDefault="002C6C80">
      <w:pPr>
        <w:rPr>
          <w:rFonts w:ascii="Trebuchet MS" w:hAnsi="Trebuchet MS"/>
          <w:lang w:val="pt-BR"/>
        </w:rPr>
      </w:pPr>
      <w:r w:rsidRPr="00E2743C">
        <w:rPr>
          <w:rFonts w:ascii="Trebuchet MS" w:hAnsi="Trebuchet MS"/>
          <w:lang w:val="pt-BR"/>
        </w:rPr>
        <w:t>2.B.4. Observații:</w:t>
      </w:r>
      <w:r w:rsidRPr="00E2743C">
        <w:rPr>
          <w:rFonts w:ascii="Trebuchet MS" w:hAnsi="Trebuchet MS"/>
          <w:lang w:val="pt-BR"/>
        </w:rPr>
        <w:br/>
        <w:t>Remarks:</w:t>
      </w:r>
    </w:p>
    <w:p w14:paraId="1D60FFBB" w14:textId="77777777" w:rsidR="009A05CA" w:rsidRPr="00E2743C" w:rsidRDefault="002C6C80">
      <w:pPr>
        <w:rPr>
          <w:rFonts w:ascii="Trebuchet MS" w:hAnsi="Trebuchet MS"/>
        </w:rPr>
      </w:pPr>
      <w:r w:rsidRPr="00E2743C">
        <w:rPr>
          <w:rFonts w:ascii="Trebuchet MS" w:hAnsi="Trebuchet MS"/>
          <w:lang w:val="pt-BR"/>
        </w:rPr>
        <w:t>3. Autoritatea de certificare realizează inspecția periodică a unității de fabricație în care este produsă forma dozată?</w:t>
      </w:r>
      <w:r w:rsidRPr="00E2743C">
        <w:rPr>
          <w:rFonts w:ascii="Trebuchet MS" w:hAnsi="Trebuchet MS"/>
          <w:lang w:val="pt-BR"/>
        </w:rPr>
        <w:br/>
      </w:r>
      <w:r w:rsidRPr="00E2743C">
        <w:rPr>
          <w:rFonts w:ascii="Trebuchet MS" w:hAnsi="Trebuchet MS"/>
        </w:rPr>
        <w:t>Does the certifying authority arrange for periodic inspection of the manufacturing plant in which the dosage form is produced?</w:t>
      </w:r>
      <w:r w:rsidRPr="00E2743C">
        <w:rPr>
          <w:rFonts w:ascii="Trebuchet MS" w:hAnsi="Trebuchet MS"/>
        </w:rPr>
        <w:br/>
      </w:r>
      <w:r w:rsidRPr="00E2743C">
        <w:rPr>
          <w:rFonts w:ascii="Trebuchet MS" w:hAnsi="Trebuchet MS"/>
          <w:lang w:val="pt-BR"/>
        </w:rPr>
        <w:t xml:space="preserve">Da (Yes) Nu (No) Nu se aplică. </w:t>
      </w:r>
      <w:r w:rsidRPr="009F1F4F">
        <w:rPr>
          <w:rFonts w:ascii="Trebuchet MS" w:hAnsi="Trebuchet MS"/>
          <w:lang w:val="pt-BR"/>
        </w:rPr>
        <w:t>(Not applicable.)</w:t>
      </w:r>
      <w:r w:rsidRPr="009F1F4F">
        <w:rPr>
          <w:rFonts w:ascii="Trebuchet MS" w:hAnsi="Trebuchet MS"/>
          <w:lang w:val="pt-BR"/>
        </w:rPr>
        <w:br/>
        <w:t>Dacă Nu sau nu se aplică, treceți la întrebarea 4.</w:t>
      </w:r>
      <w:r w:rsidRPr="009F1F4F">
        <w:rPr>
          <w:rFonts w:ascii="Trebuchet MS" w:hAnsi="Trebuchet MS"/>
          <w:lang w:val="pt-BR"/>
        </w:rPr>
        <w:br/>
      </w:r>
      <w:r w:rsidRPr="00E2743C">
        <w:rPr>
          <w:rFonts w:ascii="Trebuchet MS" w:hAnsi="Trebuchet MS"/>
        </w:rPr>
        <w:t>If no or not applicable proceed to question 4.</w:t>
      </w:r>
    </w:p>
    <w:p w14:paraId="73E2AD24" w14:textId="77777777" w:rsidR="009A05CA" w:rsidRPr="00E2743C" w:rsidRDefault="002C6C80">
      <w:pPr>
        <w:rPr>
          <w:rFonts w:ascii="Trebuchet MS" w:hAnsi="Trebuchet MS"/>
        </w:rPr>
      </w:pPr>
      <w:r w:rsidRPr="00E2743C">
        <w:rPr>
          <w:rFonts w:ascii="Trebuchet MS" w:hAnsi="Trebuchet MS"/>
        </w:rPr>
        <w:t>3.1. </w:t>
      </w:r>
      <w:proofErr w:type="spellStart"/>
      <w:r w:rsidRPr="00E2743C">
        <w:rPr>
          <w:rFonts w:ascii="Trebuchet MS" w:hAnsi="Trebuchet MS"/>
        </w:rPr>
        <w:t>Periodicitatea</w:t>
      </w:r>
      <w:proofErr w:type="spellEnd"/>
      <w:r w:rsidRPr="00E2743C">
        <w:rPr>
          <w:rFonts w:ascii="Trebuchet MS" w:hAnsi="Trebuchet MS"/>
        </w:rPr>
        <w:t xml:space="preserve"> </w:t>
      </w:r>
      <w:proofErr w:type="spellStart"/>
      <w:r w:rsidRPr="00E2743C">
        <w:rPr>
          <w:rFonts w:ascii="Trebuchet MS" w:hAnsi="Trebuchet MS"/>
        </w:rPr>
        <w:t>inspecțiilor</w:t>
      </w:r>
      <w:proofErr w:type="spellEnd"/>
      <w:r w:rsidRPr="00E2743C">
        <w:rPr>
          <w:rFonts w:ascii="Trebuchet MS" w:hAnsi="Trebuchet MS"/>
        </w:rPr>
        <w:t xml:space="preserve"> de </w:t>
      </w:r>
      <w:proofErr w:type="spellStart"/>
      <w:r w:rsidRPr="00E2743C">
        <w:rPr>
          <w:rFonts w:ascii="Trebuchet MS" w:hAnsi="Trebuchet MS"/>
        </w:rPr>
        <w:t>rutină</w:t>
      </w:r>
      <w:proofErr w:type="spellEnd"/>
      <w:r w:rsidRPr="00E2743C">
        <w:rPr>
          <w:rFonts w:ascii="Trebuchet MS" w:hAnsi="Trebuchet MS"/>
        </w:rPr>
        <w:t xml:space="preserve"> (ani):</w:t>
      </w:r>
      <w:r w:rsidRPr="00E2743C">
        <w:rPr>
          <w:rFonts w:ascii="Trebuchet MS" w:hAnsi="Trebuchet MS"/>
        </w:rPr>
        <w:br/>
        <w:t>Periodicity of routine inspections (years):</w:t>
      </w:r>
    </w:p>
    <w:p w14:paraId="7966BF60" w14:textId="2D3F63C1" w:rsidR="002A12EC" w:rsidRPr="00E2743C" w:rsidRDefault="002C6C80">
      <w:pPr>
        <w:rPr>
          <w:rFonts w:ascii="Trebuchet MS" w:hAnsi="Trebuchet MS"/>
          <w:lang w:val="pt-BR"/>
        </w:rPr>
      </w:pPr>
      <w:r w:rsidRPr="00E2743C">
        <w:rPr>
          <w:rFonts w:ascii="Trebuchet MS" w:hAnsi="Trebuchet MS"/>
          <w:lang w:val="pt-BR"/>
        </w:rPr>
        <w:lastRenderedPageBreak/>
        <w:t>3.2. A fost inspectat producătorul acestui tip de formă dozată?</w:t>
      </w:r>
      <w:r w:rsidRPr="00E2743C">
        <w:rPr>
          <w:rFonts w:ascii="Trebuchet MS" w:hAnsi="Trebuchet MS"/>
          <w:lang w:val="pt-BR"/>
        </w:rPr>
        <w:br/>
      </w:r>
      <w:r w:rsidRPr="00E2743C">
        <w:rPr>
          <w:rFonts w:ascii="Trebuchet MS" w:hAnsi="Trebuchet MS"/>
        </w:rPr>
        <w:t>Has the manufacturer of this type of dosage form been inspected?</w:t>
      </w:r>
      <w:r w:rsidRPr="00E2743C">
        <w:rPr>
          <w:rFonts w:ascii="Trebuchet MS" w:hAnsi="Trebuchet MS"/>
        </w:rPr>
        <w:br/>
      </w:r>
      <w:r w:rsidRPr="00E2743C">
        <w:rPr>
          <w:rFonts w:ascii="Trebuchet MS" w:hAnsi="Trebuchet MS"/>
          <w:lang w:val="pt-BR"/>
        </w:rPr>
        <w:t>Da (Yes) Nu (No)</w:t>
      </w:r>
    </w:p>
    <w:p w14:paraId="125DC59A" w14:textId="77777777" w:rsidR="009A05CA" w:rsidRPr="00E2743C" w:rsidRDefault="002C6C80">
      <w:pPr>
        <w:rPr>
          <w:rFonts w:ascii="Trebuchet MS" w:hAnsi="Trebuchet MS"/>
        </w:rPr>
      </w:pPr>
      <w:r w:rsidRPr="00E2743C">
        <w:rPr>
          <w:rFonts w:ascii="Trebuchet MS" w:hAnsi="Trebuchet MS"/>
          <w:lang w:val="pt-BR"/>
        </w:rPr>
        <w:t>3.3. Spațiile și operațiile sunt conforme cu buna practică de fabricație (BPF) așa cum recomandă Organizația Mondială a Sănătății?</w:t>
      </w:r>
      <w:r w:rsidRPr="00E2743C">
        <w:rPr>
          <w:rFonts w:ascii="Trebuchet MS" w:hAnsi="Trebuchet MS"/>
          <w:lang w:val="pt-BR"/>
        </w:rPr>
        <w:br/>
      </w:r>
      <w:r w:rsidRPr="00E2743C">
        <w:rPr>
          <w:rFonts w:ascii="Trebuchet MS" w:hAnsi="Trebuchet MS"/>
        </w:rPr>
        <w:t>Do the facilities and operations conform to GMP as recommended by the WHO?</w:t>
      </w:r>
      <w:r w:rsidRPr="00E2743C">
        <w:rPr>
          <w:rFonts w:ascii="Trebuchet MS" w:hAnsi="Trebuchet MS"/>
        </w:rPr>
        <w:br/>
        <w:t xml:space="preserve">Da (Yes) Nu (No) Nu se </w:t>
      </w:r>
      <w:proofErr w:type="spellStart"/>
      <w:r w:rsidRPr="00E2743C">
        <w:rPr>
          <w:rFonts w:ascii="Trebuchet MS" w:hAnsi="Trebuchet MS"/>
        </w:rPr>
        <w:t>aplică</w:t>
      </w:r>
      <w:proofErr w:type="spellEnd"/>
      <w:r w:rsidRPr="00E2743C">
        <w:rPr>
          <w:rFonts w:ascii="Trebuchet MS" w:hAnsi="Trebuchet MS"/>
        </w:rPr>
        <w:t>. (Not applicable.)</w:t>
      </w:r>
    </w:p>
    <w:p w14:paraId="058B2395" w14:textId="77777777" w:rsidR="00F474F4" w:rsidRPr="00E2743C" w:rsidRDefault="002C6C80">
      <w:pPr>
        <w:rPr>
          <w:rFonts w:ascii="Trebuchet MS" w:hAnsi="Trebuchet MS"/>
        </w:rPr>
      </w:pPr>
      <w:r w:rsidRPr="00E2743C">
        <w:rPr>
          <w:rFonts w:ascii="Trebuchet MS" w:hAnsi="Trebuchet MS"/>
        </w:rPr>
        <w:t>4. </w:t>
      </w:r>
      <w:proofErr w:type="spellStart"/>
      <w:r w:rsidRPr="00E2743C">
        <w:rPr>
          <w:rFonts w:ascii="Trebuchet MS" w:hAnsi="Trebuchet MS"/>
        </w:rPr>
        <w:t>Informațiile</w:t>
      </w:r>
      <w:proofErr w:type="spellEnd"/>
      <w:r w:rsidRPr="00E2743C">
        <w:rPr>
          <w:rFonts w:ascii="Trebuchet MS" w:hAnsi="Trebuchet MS"/>
        </w:rPr>
        <w:t xml:space="preserve"> </w:t>
      </w:r>
      <w:proofErr w:type="spellStart"/>
      <w:r w:rsidRPr="00E2743C">
        <w:rPr>
          <w:rFonts w:ascii="Trebuchet MS" w:hAnsi="Trebuchet MS"/>
        </w:rPr>
        <w:t>furnizate</w:t>
      </w:r>
      <w:proofErr w:type="spellEnd"/>
      <w:r w:rsidRPr="00E2743C">
        <w:rPr>
          <w:rFonts w:ascii="Trebuchet MS" w:hAnsi="Trebuchet MS"/>
        </w:rPr>
        <w:t xml:space="preserve"> de </w:t>
      </w:r>
      <w:proofErr w:type="spellStart"/>
      <w:r w:rsidRPr="00E2743C">
        <w:rPr>
          <w:rFonts w:ascii="Trebuchet MS" w:hAnsi="Trebuchet MS"/>
        </w:rPr>
        <w:t>aplicant</w:t>
      </w:r>
      <w:proofErr w:type="spellEnd"/>
      <w:r w:rsidRPr="00E2743C">
        <w:rPr>
          <w:rFonts w:ascii="Trebuchet MS" w:hAnsi="Trebuchet MS"/>
        </w:rPr>
        <w:t xml:space="preserve"> sunt </w:t>
      </w:r>
      <w:proofErr w:type="spellStart"/>
      <w:r w:rsidRPr="00E2743C">
        <w:rPr>
          <w:rFonts w:ascii="Trebuchet MS" w:hAnsi="Trebuchet MS"/>
        </w:rPr>
        <w:t>satisfăcătoare</w:t>
      </w:r>
      <w:proofErr w:type="spellEnd"/>
      <w:r w:rsidRPr="00E2743C">
        <w:rPr>
          <w:rFonts w:ascii="Trebuchet MS" w:hAnsi="Trebuchet MS"/>
        </w:rPr>
        <w:t xml:space="preserve"> </w:t>
      </w:r>
      <w:proofErr w:type="spellStart"/>
      <w:r w:rsidRPr="00E2743C">
        <w:rPr>
          <w:rFonts w:ascii="Trebuchet MS" w:hAnsi="Trebuchet MS"/>
        </w:rPr>
        <w:t>pentru</w:t>
      </w:r>
      <w:proofErr w:type="spellEnd"/>
      <w:r w:rsidRPr="00E2743C">
        <w:rPr>
          <w:rFonts w:ascii="Trebuchet MS" w:hAnsi="Trebuchet MS"/>
        </w:rPr>
        <w:t xml:space="preserve"> </w:t>
      </w:r>
      <w:proofErr w:type="spellStart"/>
      <w:r w:rsidRPr="00E2743C">
        <w:rPr>
          <w:rFonts w:ascii="Trebuchet MS" w:hAnsi="Trebuchet MS"/>
        </w:rPr>
        <w:t>autoritatea</w:t>
      </w:r>
      <w:proofErr w:type="spellEnd"/>
      <w:r w:rsidRPr="00E2743C">
        <w:rPr>
          <w:rFonts w:ascii="Trebuchet MS" w:hAnsi="Trebuchet MS"/>
        </w:rPr>
        <w:t xml:space="preserve"> </w:t>
      </w:r>
      <w:proofErr w:type="spellStart"/>
      <w:r w:rsidRPr="00E2743C">
        <w:rPr>
          <w:rFonts w:ascii="Trebuchet MS" w:hAnsi="Trebuchet MS"/>
        </w:rPr>
        <w:t>certificatoare</w:t>
      </w:r>
      <w:proofErr w:type="spellEnd"/>
      <w:r w:rsidRPr="00E2743C">
        <w:rPr>
          <w:rFonts w:ascii="Trebuchet MS" w:hAnsi="Trebuchet MS"/>
        </w:rPr>
        <w:t xml:space="preserve"> cu </w:t>
      </w:r>
      <w:proofErr w:type="spellStart"/>
      <w:r w:rsidRPr="00E2743C">
        <w:rPr>
          <w:rFonts w:ascii="Trebuchet MS" w:hAnsi="Trebuchet MS"/>
        </w:rPr>
        <w:t>privire</w:t>
      </w:r>
      <w:proofErr w:type="spellEnd"/>
      <w:r w:rsidRPr="00E2743C">
        <w:rPr>
          <w:rFonts w:ascii="Trebuchet MS" w:hAnsi="Trebuchet MS"/>
        </w:rPr>
        <w:t xml:space="preserve"> la </w:t>
      </w:r>
      <w:proofErr w:type="spellStart"/>
      <w:r w:rsidRPr="00E2743C">
        <w:rPr>
          <w:rFonts w:ascii="Trebuchet MS" w:hAnsi="Trebuchet MS"/>
        </w:rPr>
        <w:t>toate</w:t>
      </w:r>
      <w:proofErr w:type="spellEnd"/>
      <w:r w:rsidRPr="00E2743C">
        <w:rPr>
          <w:rFonts w:ascii="Trebuchet MS" w:hAnsi="Trebuchet MS"/>
        </w:rPr>
        <w:t xml:space="preserve"> </w:t>
      </w:r>
      <w:proofErr w:type="spellStart"/>
      <w:r w:rsidRPr="00E2743C">
        <w:rPr>
          <w:rFonts w:ascii="Trebuchet MS" w:hAnsi="Trebuchet MS"/>
        </w:rPr>
        <w:t>aspectele</w:t>
      </w:r>
      <w:proofErr w:type="spellEnd"/>
      <w:r w:rsidRPr="00E2743C">
        <w:rPr>
          <w:rFonts w:ascii="Trebuchet MS" w:hAnsi="Trebuchet MS"/>
        </w:rPr>
        <w:t xml:space="preserve"> </w:t>
      </w:r>
      <w:proofErr w:type="spellStart"/>
      <w:r w:rsidRPr="00E2743C">
        <w:rPr>
          <w:rFonts w:ascii="Trebuchet MS" w:hAnsi="Trebuchet MS"/>
        </w:rPr>
        <w:t>privind</w:t>
      </w:r>
      <w:proofErr w:type="spellEnd"/>
      <w:r w:rsidRPr="00E2743C">
        <w:rPr>
          <w:rFonts w:ascii="Trebuchet MS" w:hAnsi="Trebuchet MS"/>
        </w:rPr>
        <w:t xml:space="preserve"> </w:t>
      </w:r>
      <w:proofErr w:type="spellStart"/>
      <w:r w:rsidRPr="00E2743C">
        <w:rPr>
          <w:rFonts w:ascii="Trebuchet MS" w:hAnsi="Trebuchet MS"/>
        </w:rPr>
        <w:t>fabricația</w:t>
      </w:r>
      <w:proofErr w:type="spellEnd"/>
      <w:r w:rsidRPr="00E2743C">
        <w:rPr>
          <w:rFonts w:ascii="Trebuchet MS" w:hAnsi="Trebuchet MS"/>
        </w:rPr>
        <w:t xml:space="preserve"> </w:t>
      </w:r>
      <w:proofErr w:type="spellStart"/>
      <w:r w:rsidRPr="00E2743C">
        <w:rPr>
          <w:rFonts w:ascii="Trebuchet MS" w:hAnsi="Trebuchet MS"/>
        </w:rPr>
        <w:t>produsului</w:t>
      </w:r>
      <w:proofErr w:type="spellEnd"/>
      <w:r w:rsidRPr="00E2743C">
        <w:rPr>
          <w:rFonts w:ascii="Trebuchet MS" w:hAnsi="Trebuchet MS"/>
        </w:rPr>
        <w:t>?</w:t>
      </w:r>
      <w:r w:rsidRPr="00E2743C">
        <w:rPr>
          <w:rFonts w:ascii="Trebuchet MS" w:hAnsi="Trebuchet MS"/>
        </w:rPr>
        <w:br/>
        <w:t>Is the information submitted by the applicant satisfactory for the certifying authority concerning all aspects of the manufacture of the product?</w:t>
      </w:r>
      <w:r w:rsidRPr="00E2743C">
        <w:rPr>
          <w:rFonts w:ascii="Trebuchet MS" w:hAnsi="Trebuchet MS"/>
        </w:rPr>
        <w:br/>
      </w:r>
      <w:r w:rsidRPr="00E2743C">
        <w:rPr>
          <w:rFonts w:ascii="Trebuchet MS" w:hAnsi="Trebuchet MS"/>
          <w:lang w:val="pt-BR"/>
        </w:rPr>
        <w:t>Da (Yes) Nu (No)</w:t>
      </w:r>
      <w:r w:rsidRPr="00E2743C">
        <w:rPr>
          <w:rFonts w:ascii="Trebuchet MS" w:hAnsi="Trebuchet MS"/>
          <w:lang w:val="pt-BR"/>
        </w:rPr>
        <w:br/>
        <w:t>Dacă Nu, explicați: ...................................</w:t>
      </w:r>
      <w:r w:rsidRPr="00E2743C">
        <w:rPr>
          <w:rFonts w:ascii="Trebuchet MS" w:hAnsi="Trebuchet MS"/>
          <w:lang w:val="pt-BR"/>
        </w:rPr>
        <w:br/>
        <w:t>If No, explain: ....................</w:t>
      </w:r>
      <w:r w:rsidRPr="00E2743C">
        <w:rPr>
          <w:rFonts w:ascii="Trebuchet MS" w:hAnsi="Trebuchet MS"/>
          <w:lang w:val="pt-BR"/>
        </w:rPr>
        <w:br/>
      </w:r>
      <w:proofErr w:type="spellStart"/>
      <w:r w:rsidRPr="00E2743C">
        <w:rPr>
          <w:rFonts w:ascii="Trebuchet MS" w:hAnsi="Trebuchet MS"/>
        </w:rPr>
        <w:t>Numele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titlul</w:t>
      </w:r>
      <w:proofErr w:type="spellEnd"/>
      <w:r w:rsidRPr="00E2743C">
        <w:rPr>
          <w:rFonts w:ascii="Trebuchet MS" w:hAnsi="Trebuchet MS"/>
        </w:rPr>
        <w:t xml:space="preserve"> </w:t>
      </w:r>
      <w:proofErr w:type="spellStart"/>
      <w:r w:rsidRPr="00E2743C">
        <w:rPr>
          <w:rFonts w:ascii="Trebuchet MS" w:hAnsi="Trebuchet MS"/>
        </w:rPr>
        <w:t>persoanei</w:t>
      </w:r>
      <w:proofErr w:type="spellEnd"/>
      <w:r w:rsidRPr="00E2743C">
        <w:rPr>
          <w:rFonts w:ascii="Trebuchet MS" w:hAnsi="Trebuchet MS"/>
        </w:rPr>
        <w:t xml:space="preserve"> </w:t>
      </w:r>
      <w:proofErr w:type="spellStart"/>
      <w:r w:rsidRPr="00E2743C">
        <w:rPr>
          <w:rFonts w:ascii="Trebuchet MS" w:hAnsi="Trebuchet MS"/>
        </w:rPr>
        <w:t>autorizate</w:t>
      </w:r>
      <w:proofErr w:type="spellEnd"/>
      <w:r w:rsidRPr="00E2743C">
        <w:rPr>
          <w:rFonts w:ascii="Trebuchet MS" w:hAnsi="Trebuchet MS"/>
        </w:rPr>
        <w:t xml:space="preserve"> din </w:t>
      </w:r>
      <w:proofErr w:type="spellStart"/>
      <w:r w:rsidRPr="00E2743C">
        <w:rPr>
          <w:rFonts w:ascii="Trebuchet MS" w:hAnsi="Trebuchet MS"/>
        </w:rPr>
        <w:t>cadrul</w:t>
      </w:r>
      <w:proofErr w:type="spellEnd"/>
      <w:r w:rsidRPr="00E2743C">
        <w:rPr>
          <w:rFonts w:ascii="Trebuchet MS" w:hAnsi="Trebuchet MS"/>
        </w:rPr>
        <w:t xml:space="preserve"> Autorității </w:t>
      </w:r>
      <w:proofErr w:type="spellStart"/>
      <w:r w:rsidRPr="00E2743C">
        <w:rPr>
          <w:rFonts w:ascii="Trebuchet MS" w:hAnsi="Trebuchet MS"/>
        </w:rPr>
        <w:t>Naționale</w:t>
      </w:r>
      <w:proofErr w:type="spellEnd"/>
      <w:r w:rsidRPr="00E2743C">
        <w:rPr>
          <w:rFonts w:ascii="Trebuchet MS" w:hAnsi="Trebuchet MS"/>
        </w:rPr>
        <w:t xml:space="preserve"> </w:t>
      </w:r>
      <w:proofErr w:type="spellStart"/>
      <w:r w:rsidRPr="00E2743C">
        <w:rPr>
          <w:rFonts w:ascii="Trebuchet MS" w:hAnsi="Trebuchet MS"/>
        </w:rPr>
        <w:t>Sanitare</w:t>
      </w:r>
      <w:proofErr w:type="spellEnd"/>
      <w:r w:rsidRPr="00E2743C">
        <w:rPr>
          <w:rFonts w:ascii="Trebuchet MS" w:hAnsi="Trebuchet MS"/>
        </w:rPr>
        <w:t xml:space="preserve"> </w:t>
      </w:r>
      <w:proofErr w:type="spellStart"/>
      <w:r w:rsidRPr="00E2743C">
        <w:rPr>
          <w:rFonts w:ascii="Trebuchet MS" w:hAnsi="Trebuchet MS"/>
        </w:rPr>
        <w:t>Veterinare</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w:t>
      </w:r>
      <w:proofErr w:type="spellStart"/>
      <w:r w:rsidRPr="00E2743C">
        <w:rPr>
          <w:rFonts w:ascii="Trebuchet MS" w:hAnsi="Trebuchet MS"/>
        </w:rPr>
        <w:t>pentru</w:t>
      </w:r>
      <w:proofErr w:type="spellEnd"/>
      <w:r w:rsidRPr="00E2743C">
        <w:rPr>
          <w:rFonts w:ascii="Trebuchet MS" w:hAnsi="Trebuchet MS"/>
        </w:rPr>
        <w:t xml:space="preserve"> </w:t>
      </w:r>
      <w:proofErr w:type="spellStart"/>
      <w:r w:rsidRPr="00E2743C">
        <w:rPr>
          <w:rFonts w:ascii="Trebuchet MS" w:hAnsi="Trebuchet MS"/>
        </w:rPr>
        <w:t>Siguranța</w:t>
      </w:r>
      <w:proofErr w:type="spellEnd"/>
      <w:r w:rsidRPr="00E2743C">
        <w:rPr>
          <w:rFonts w:ascii="Trebuchet MS" w:hAnsi="Trebuchet MS"/>
        </w:rPr>
        <w:t xml:space="preserve"> </w:t>
      </w:r>
      <w:proofErr w:type="spellStart"/>
      <w:r w:rsidRPr="00E2743C">
        <w:rPr>
          <w:rFonts w:ascii="Trebuchet MS" w:hAnsi="Trebuchet MS"/>
        </w:rPr>
        <w:t>Alimentelor</w:t>
      </w:r>
      <w:proofErr w:type="spellEnd"/>
      <w:r w:rsidRPr="00E2743C">
        <w:rPr>
          <w:rFonts w:ascii="Trebuchet MS" w:hAnsi="Trebuchet MS"/>
        </w:rPr>
        <w:t xml:space="preserve"> din </w:t>
      </w:r>
      <w:proofErr w:type="spellStart"/>
      <w:r w:rsidRPr="00E2743C">
        <w:rPr>
          <w:rFonts w:ascii="Trebuchet MS" w:hAnsi="Trebuchet MS"/>
        </w:rPr>
        <w:t>România</w:t>
      </w:r>
      <w:proofErr w:type="spellEnd"/>
      <w:r w:rsidRPr="00E2743C">
        <w:rPr>
          <w:rFonts w:ascii="Trebuchet MS" w:hAnsi="Trebuchet MS"/>
        </w:rPr>
        <w:t>/Name of the authorised person of the National Sanitary Veterinary and Food Safety Authority from Romania:</w:t>
      </w:r>
      <w:r w:rsidRPr="00E2743C">
        <w:rPr>
          <w:rFonts w:ascii="Trebuchet MS" w:hAnsi="Trebuchet MS"/>
        </w:rPr>
        <w:br/>
      </w:r>
      <w:proofErr w:type="spellStart"/>
      <w:r w:rsidRPr="00E2743C">
        <w:rPr>
          <w:rFonts w:ascii="Trebuchet MS" w:hAnsi="Trebuchet MS"/>
        </w:rPr>
        <w:t>Semnătura</w:t>
      </w:r>
      <w:proofErr w:type="spellEnd"/>
      <w:r w:rsidRPr="00E2743C">
        <w:rPr>
          <w:rFonts w:ascii="Trebuchet MS" w:hAnsi="Trebuchet MS"/>
        </w:rPr>
        <w:t>/Signature</w:t>
      </w:r>
      <w:r w:rsidRPr="00E2743C">
        <w:rPr>
          <w:rFonts w:ascii="Trebuchet MS" w:hAnsi="Trebuchet MS"/>
        </w:rPr>
        <w:br/>
      </w:r>
      <w:proofErr w:type="spellStart"/>
      <w:r w:rsidRPr="00E2743C">
        <w:rPr>
          <w:rFonts w:ascii="Trebuchet MS" w:hAnsi="Trebuchet MS"/>
        </w:rPr>
        <w:t>Ștampila</w:t>
      </w:r>
      <w:proofErr w:type="spellEnd"/>
      <w:r w:rsidRPr="00E2743C">
        <w:rPr>
          <w:rFonts w:ascii="Trebuchet MS" w:hAnsi="Trebuchet MS"/>
        </w:rPr>
        <w:t xml:space="preserve"> </w:t>
      </w:r>
      <w:proofErr w:type="spellStart"/>
      <w:r w:rsidRPr="00E2743C">
        <w:rPr>
          <w:rFonts w:ascii="Trebuchet MS" w:hAnsi="Trebuchet MS"/>
        </w:rPr>
        <w:t>și</w:t>
      </w:r>
      <w:proofErr w:type="spellEnd"/>
      <w:r w:rsidRPr="00E2743C">
        <w:rPr>
          <w:rFonts w:ascii="Trebuchet MS" w:hAnsi="Trebuchet MS"/>
        </w:rPr>
        <w:t xml:space="preserve"> data</w:t>
      </w:r>
      <w:r w:rsidRPr="00E2743C">
        <w:rPr>
          <w:rFonts w:ascii="Trebuchet MS" w:hAnsi="Trebuchet MS"/>
        </w:rPr>
        <w:br/>
        <w:t>Stamp and date</w:t>
      </w:r>
    </w:p>
    <w:p w14:paraId="02F73676" w14:textId="3E517C1B" w:rsidR="008E0636" w:rsidRPr="00E2743C" w:rsidRDefault="002C6C80">
      <w:pPr>
        <w:rPr>
          <w:rFonts w:ascii="Trebuchet MS" w:hAnsi="Trebuchet MS"/>
        </w:rPr>
      </w:pPr>
      <w:r w:rsidRPr="00E2743C">
        <w:rPr>
          <w:rFonts w:ascii="Trebuchet MS" w:hAnsi="Trebuchet MS"/>
        </w:rPr>
        <w:t>(</w:t>
      </w:r>
      <w:proofErr w:type="gramStart"/>
      <w:r w:rsidRPr="00E2743C">
        <w:rPr>
          <w:rFonts w:ascii="Trebuchet MS" w:hAnsi="Trebuchet MS"/>
        </w:rPr>
        <w:t>la</w:t>
      </w:r>
      <w:proofErr w:type="gramEnd"/>
      <w:r w:rsidRPr="00E2743C">
        <w:rPr>
          <w:rFonts w:ascii="Trebuchet MS" w:hAnsi="Trebuchet MS"/>
        </w:rPr>
        <w:t xml:space="preserve"> 18-04-2022, </w:t>
      </w:r>
      <w:proofErr w:type="spellStart"/>
      <w:r w:rsidRPr="00E2743C">
        <w:rPr>
          <w:rFonts w:ascii="Trebuchet MS" w:hAnsi="Trebuchet MS"/>
        </w:rPr>
        <w:t>Actul</w:t>
      </w:r>
      <w:proofErr w:type="spellEnd"/>
      <w:r w:rsidRPr="00E2743C">
        <w:rPr>
          <w:rFonts w:ascii="Trebuchet MS" w:hAnsi="Trebuchet MS"/>
        </w:rPr>
        <w:t xml:space="preserve"> a </w:t>
      </w:r>
      <w:proofErr w:type="spellStart"/>
      <w:r w:rsidRPr="00E2743C">
        <w:rPr>
          <w:rFonts w:ascii="Trebuchet MS" w:hAnsi="Trebuchet MS"/>
        </w:rPr>
        <w:t>fost</w:t>
      </w:r>
      <w:proofErr w:type="spellEnd"/>
      <w:r w:rsidRPr="00E2743C">
        <w:rPr>
          <w:rFonts w:ascii="Trebuchet MS" w:hAnsi="Trebuchet MS"/>
        </w:rPr>
        <w:t xml:space="preserve"> </w:t>
      </w:r>
      <w:proofErr w:type="spellStart"/>
      <w:r w:rsidRPr="00E2743C">
        <w:rPr>
          <w:rFonts w:ascii="Trebuchet MS" w:hAnsi="Trebuchet MS"/>
        </w:rPr>
        <w:t>completat</w:t>
      </w:r>
      <w:proofErr w:type="spellEnd"/>
      <w:r w:rsidRPr="00E2743C">
        <w:rPr>
          <w:rFonts w:ascii="Trebuchet MS" w:hAnsi="Trebuchet MS"/>
        </w:rPr>
        <w:t xml:space="preserve"> de </w:t>
      </w:r>
      <w:proofErr w:type="spellStart"/>
      <w:r w:rsidRPr="00E2743C">
        <w:rPr>
          <w:rFonts w:ascii="Trebuchet MS" w:hAnsi="Trebuchet MS"/>
        </w:rPr>
        <w:t>Punctul</w:t>
      </w:r>
      <w:proofErr w:type="spellEnd"/>
      <w:r w:rsidRPr="00E2743C">
        <w:rPr>
          <w:rFonts w:ascii="Trebuchet MS" w:hAnsi="Trebuchet MS"/>
        </w:rPr>
        <w:t xml:space="preserve"> 54, </w:t>
      </w:r>
      <w:proofErr w:type="spellStart"/>
      <w:r w:rsidRPr="00E2743C">
        <w:rPr>
          <w:rFonts w:ascii="Trebuchet MS" w:hAnsi="Trebuchet MS"/>
        </w:rPr>
        <w:t>Articolul</w:t>
      </w:r>
      <w:proofErr w:type="spellEnd"/>
      <w:r w:rsidRPr="00E2743C">
        <w:rPr>
          <w:rFonts w:ascii="Trebuchet MS" w:hAnsi="Trebuchet MS"/>
        </w:rPr>
        <w:t xml:space="preserve"> I din ORDINUL nr. 42 din 4 </w:t>
      </w:r>
      <w:proofErr w:type="spellStart"/>
      <w:r w:rsidRPr="00E2743C">
        <w:rPr>
          <w:rFonts w:ascii="Trebuchet MS" w:hAnsi="Trebuchet MS"/>
        </w:rPr>
        <w:t>aprilie</w:t>
      </w:r>
      <w:proofErr w:type="spellEnd"/>
      <w:r w:rsidRPr="00E2743C">
        <w:rPr>
          <w:rFonts w:ascii="Trebuchet MS" w:hAnsi="Trebuchet MS"/>
        </w:rPr>
        <w:t xml:space="preserve"> 2022, </w:t>
      </w:r>
      <w:proofErr w:type="spellStart"/>
      <w:r w:rsidRPr="00E2743C">
        <w:rPr>
          <w:rFonts w:ascii="Trebuchet MS" w:hAnsi="Trebuchet MS"/>
        </w:rPr>
        <w:t>publicat</w:t>
      </w:r>
      <w:proofErr w:type="spellEnd"/>
      <w:r w:rsidRPr="00E2743C">
        <w:rPr>
          <w:rFonts w:ascii="Trebuchet MS" w:hAnsi="Trebuchet MS"/>
        </w:rPr>
        <w:t xml:space="preserve"> </w:t>
      </w:r>
      <w:proofErr w:type="spellStart"/>
      <w:r w:rsidRPr="00E2743C">
        <w:rPr>
          <w:rFonts w:ascii="Trebuchet MS" w:hAnsi="Trebuchet MS"/>
        </w:rPr>
        <w:t>în</w:t>
      </w:r>
      <w:proofErr w:type="spellEnd"/>
      <w:r w:rsidRPr="00E2743C">
        <w:rPr>
          <w:rFonts w:ascii="Trebuchet MS" w:hAnsi="Trebuchet MS"/>
        </w:rPr>
        <w:t xml:space="preserve"> MONITORUL OFICIAL nr. 380 din 18 </w:t>
      </w:r>
      <w:proofErr w:type="spellStart"/>
      <w:r w:rsidRPr="00E2743C">
        <w:rPr>
          <w:rFonts w:ascii="Trebuchet MS" w:hAnsi="Trebuchet MS"/>
        </w:rPr>
        <w:t>aprilie</w:t>
      </w:r>
      <w:proofErr w:type="spellEnd"/>
      <w:r w:rsidRPr="00E2743C">
        <w:rPr>
          <w:rFonts w:ascii="Trebuchet MS" w:hAnsi="Trebuchet MS"/>
        </w:rPr>
        <w:t xml:space="preserve"> 2022)</w:t>
      </w:r>
      <w:r w:rsidRPr="00E2743C">
        <w:rPr>
          <w:rFonts w:ascii="Trebuchet MS" w:hAnsi="Trebuchet MS"/>
        </w:rPr>
        <w:br/>
      </w:r>
      <w:r w:rsidRPr="00E2743C">
        <w:rPr>
          <w:rFonts w:ascii="Trebuchet MS" w:hAnsi="Trebuchet MS"/>
        </w:rPr>
        <w:br/>
      </w:r>
    </w:p>
    <w:p w14:paraId="79D22170" w14:textId="77777777" w:rsidR="005B6AC5" w:rsidRPr="00E2743C" w:rsidRDefault="002C6C80">
      <w:pPr>
        <w:rPr>
          <w:rFonts w:ascii="Trebuchet MS" w:hAnsi="Trebuchet MS"/>
          <w:lang w:val="pt-BR"/>
        </w:rPr>
      </w:pPr>
      <w:r w:rsidRPr="00E2743C">
        <w:rPr>
          <w:rFonts w:ascii="Trebuchet MS" w:hAnsi="Trebuchet MS"/>
          <w:lang w:val="pt-BR"/>
        </w:rPr>
        <w:t>Anexa nr. 22</w:t>
      </w:r>
    </w:p>
    <w:p w14:paraId="3820FA33" w14:textId="77777777" w:rsidR="005B6AC5" w:rsidRPr="00E2743C" w:rsidRDefault="002C6C80">
      <w:pPr>
        <w:rPr>
          <w:rFonts w:ascii="Trebuchet MS" w:hAnsi="Trebuchet MS"/>
          <w:lang w:val="pt-BR"/>
        </w:rPr>
      </w:pPr>
      <w:r w:rsidRPr="00E2743C">
        <w:rPr>
          <w:rFonts w:ascii="Trebuchet MS" w:hAnsi="Trebuchet MS"/>
          <w:lang w:val="pt-BR"/>
        </w:rPr>
        <w:t>la norma sanitar veterinară</w:t>
      </w:r>
    </w:p>
    <w:p w14:paraId="6BD3E209" w14:textId="77777777" w:rsidR="005B6AC5" w:rsidRPr="00E2743C" w:rsidRDefault="002C6C80">
      <w:pPr>
        <w:rPr>
          <w:rFonts w:ascii="Trebuchet MS" w:hAnsi="Trebuchet MS"/>
          <w:lang w:val="pt-BR"/>
        </w:rPr>
      </w:pPr>
      <w:r w:rsidRPr="00E2743C">
        <w:rPr>
          <w:rFonts w:ascii="Trebuchet MS" w:hAnsi="Trebuchet MS"/>
          <w:lang w:val="pt-BR"/>
        </w:rPr>
        <w:t>S.C. .............</w:t>
      </w:r>
      <w:r w:rsidRPr="00E2743C">
        <w:rPr>
          <w:rFonts w:ascii="Trebuchet MS" w:hAnsi="Trebuchet MS"/>
          <w:lang w:val="pt-BR"/>
        </w:rPr>
        <w:br/>
        <w:t>Nr. ...... data .............</w:t>
      </w:r>
    </w:p>
    <w:p w14:paraId="57E73B53" w14:textId="77777777" w:rsidR="005B6AC5" w:rsidRPr="00E2743C" w:rsidRDefault="002C6C80" w:rsidP="005B6AC5">
      <w:pPr>
        <w:jc w:val="center"/>
        <w:rPr>
          <w:rFonts w:ascii="Trebuchet MS" w:hAnsi="Trebuchet MS"/>
          <w:lang w:val="pt-BR"/>
        </w:rPr>
      </w:pPr>
      <w:r w:rsidRPr="00E2743C">
        <w:rPr>
          <w:rFonts w:ascii="Trebuchet MS" w:hAnsi="Trebuchet MS"/>
          <w:lang w:val="pt-BR"/>
        </w:rPr>
        <w:br/>
        <w:t>DECLARAȚIE</w:t>
      </w:r>
    </w:p>
    <w:p w14:paraId="59647E78" w14:textId="77777777" w:rsidR="005B6AC5" w:rsidRPr="00E2743C" w:rsidRDefault="002C6C80" w:rsidP="005B6AC5">
      <w:pPr>
        <w:jc w:val="both"/>
        <w:rPr>
          <w:rFonts w:ascii="Trebuchet MS" w:hAnsi="Trebuchet MS"/>
          <w:lang w:val="pt-BR"/>
        </w:rPr>
      </w:pPr>
      <w:r w:rsidRPr="00E2743C">
        <w:rPr>
          <w:rFonts w:ascii="Trebuchet MS" w:hAnsi="Trebuchet MS"/>
          <w:lang w:val="pt-BR"/>
        </w:rPr>
        <w:t>Subsemnatul, dr. ............., medic veterinar având codul de parafă nr. ............., posesor al Atestatului de liberă practică nr. ....... din data de ............., în calitate de medic veterinar titular/asociat/administrator* la S.C. ............., cod fiscal ............., înregistrată la Oficiul Național al Registrului Comerțului cu numărul ..........., declar pe propria răspundere că asigur prezența între orele ......... în farmacia veterinară/punctul farmaceutic veterinar* ........., având punctul de lucru la adresa: .........</w:t>
      </w:r>
    </w:p>
    <w:p w14:paraId="00A023CD" w14:textId="77777777" w:rsidR="005B6AC5" w:rsidRPr="00E2743C" w:rsidRDefault="002C6C80">
      <w:pPr>
        <w:rPr>
          <w:rFonts w:ascii="Trebuchet MS" w:hAnsi="Trebuchet MS"/>
          <w:lang w:val="pt-BR"/>
        </w:rPr>
      </w:pPr>
      <w:r w:rsidRPr="00E2743C">
        <w:rPr>
          <w:rFonts w:ascii="Trebuchet MS" w:hAnsi="Trebuchet MS"/>
          <w:lang w:val="pt-BR"/>
        </w:rPr>
        <w:t>* Se va tăia ce nu corespunde.</w:t>
      </w:r>
    </w:p>
    <w:p w14:paraId="1735498C" w14:textId="77777777" w:rsidR="009438F5" w:rsidRDefault="002C6C80">
      <w:pPr>
        <w:rPr>
          <w:rFonts w:ascii="Trebuchet MS" w:hAnsi="Trebuchet MS"/>
          <w:lang w:val="pt-BR"/>
        </w:rPr>
      </w:pPr>
      <w:r w:rsidRPr="00E2743C">
        <w:rPr>
          <w:rFonts w:ascii="Trebuchet MS" w:hAnsi="Trebuchet MS"/>
          <w:lang w:val="pt-BR"/>
        </w:rPr>
        <w:t>Numele și prenumele</w:t>
      </w:r>
    </w:p>
    <w:p w14:paraId="551900CC" w14:textId="72533847" w:rsidR="009A6609" w:rsidRPr="00E2743C" w:rsidRDefault="002C6C80">
      <w:pPr>
        <w:rPr>
          <w:rFonts w:ascii="Trebuchet MS" w:hAnsi="Trebuchet MS"/>
          <w:lang w:val="pt-BR"/>
        </w:rPr>
      </w:pPr>
      <w:r w:rsidRPr="00E2743C">
        <w:rPr>
          <w:rFonts w:ascii="Trebuchet MS" w:hAnsi="Trebuchet MS"/>
          <w:lang w:val="pt-BR"/>
        </w:rPr>
        <w:br/>
        <w:t>.............</w:t>
      </w:r>
      <w:r w:rsidRPr="00E2743C">
        <w:rPr>
          <w:rFonts w:ascii="Trebuchet MS" w:hAnsi="Trebuchet MS"/>
          <w:lang w:val="pt-BR"/>
        </w:rPr>
        <w:br/>
        <w:t>Semnătura,</w:t>
      </w:r>
      <w:r w:rsidRPr="00E2743C">
        <w:rPr>
          <w:rFonts w:ascii="Trebuchet MS" w:hAnsi="Trebuchet MS"/>
          <w:lang w:val="pt-BR"/>
        </w:rPr>
        <w:br/>
        <w:t>Data ........</w:t>
      </w:r>
      <w:r w:rsidRPr="00E2743C">
        <w:rPr>
          <w:rFonts w:ascii="Trebuchet MS" w:hAnsi="Trebuchet MS"/>
          <w:lang w:val="pt-BR"/>
        </w:rPr>
        <w:br/>
        <w:t>(la 22-01-2024, Actul a fost completat de Punctul 45., Articolul I din ORDINUL nr. 165 din 11 decembrie 2023, publicat în MONITORUL OFICIAL nr. 55 din 22 ianuarie 2024 )</w:t>
      </w:r>
    </w:p>
    <w:sectPr w:rsidR="009A6609" w:rsidRPr="00E2743C" w:rsidSect="004C301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D22A3" w14:textId="77777777" w:rsidR="008630D1" w:rsidRDefault="008630D1" w:rsidP="004C301B">
      <w:pPr>
        <w:spacing w:after="0" w:line="240" w:lineRule="auto"/>
      </w:pPr>
      <w:r>
        <w:separator/>
      </w:r>
    </w:p>
  </w:endnote>
  <w:endnote w:type="continuationSeparator" w:id="0">
    <w:p w14:paraId="20E3F4E6" w14:textId="77777777" w:rsidR="008630D1" w:rsidRDefault="008630D1" w:rsidP="004C3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B65D0" w14:textId="77777777" w:rsidR="008630D1" w:rsidRDefault="008630D1" w:rsidP="004C301B">
      <w:pPr>
        <w:spacing w:after="0" w:line="240" w:lineRule="auto"/>
      </w:pPr>
      <w:r>
        <w:separator/>
      </w:r>
    </w:p>
  </w:footnote>
  <w:footnote w:type="continuationSeparator" w:id="0">
    <w:p w14:paraId="7E698CC7" w14:textId="77777777" w:rsidR="008630D1" w:rsidRDefault="008630D1" w:rsidP="004C30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34BB"/>
    <w:rsid w:val="00007200"/>
    <w:rsid w:val="00021FD1"/>
    <w:rsid w:val="00030226"/>
    <w:rsid w:val="00043DA0"/>
    <w:rsid w:val="0005423A"/>
    <w:rsid w:val="0009350E"/>
    <w:rsid w:val="000B6C3D"/>
    <w:rsid w:val="000B7F9E"/>
    <w:rsid w:val="00121ED1"/>
    <w:rsid w:val="001236D6"/>
    <w:rsid w:val="00135F65"/>
    <w:rsid w:val="0015416A"/>
    <w:rsid w:val="00167464"/>
    <w:rsid w:val="0018654E"/>
    <w:rsid w:val="001F5D19"/>
    <w:rsid w:val="0020650D"/>
    <w:rsid w:val="00215D8D"/>
    <w:rsid w:val="002258A0"/>
    <w:rsid w:val="002300A8"/>
    <w:rsid w:val="00267B5A"/>
    <w:rsid w:val="002717A3"/>
    <w:rsid w:val="002A12EC"/>
    <w:rsid w:val="002C0B39"/>
    <w:rsid w:val="002C5B9D"/>
    <w:rsid w:val="002C5DF4"/>
    <w:rsid w:val="002C6C80"/>
    <w:rsid w:val="002D508A"/>
    <w:rsid w:val="002E193A"/>
    <w:rsid w:val="00300BEE"/>
    <w:rsid w:val="0030301D"/>
    <w:rsid w:val="00307F7D"/>
    <w:rsid w:val="0032027E"/>
    <w:rsid w:val="00342028"/>
    <w:rsid w:val="0034653F"/>
    <w:rsid w:val="00357A61"/>
    <w:rsid w:val="003E1530"/>
    <w:rsid w:val="004034BB"/>
    <w:rsid w:val="00423C92"/>
    <w:rsid w:val="0045665F"/>
    <w:rsid w:val="00456CA9"/>
    <w:rsid w:val="00461CE2"/>
    <w:rsid w:val="00483EF3"/>
    <w:rsid w:val="00485B28"/>
    <w:rsid w:val="004865E9"/>
    <w:rsid w:val="004911C9"/>
    <w:rsid w:val="004B2B32"/>
    <w:rsid w:val="004C301B"/>
    <w:rsid w:val="004D0756"/>
    <w:rsid w:val="004E4060"/>
    <w:rsid w:val="00526076"/>
    <w:rsid w:val="0053163C"/>
    <w:rsid w:val="00531A85"/>
    <w:rsid w:val="00536859"/>
    <w:rsid w:val="005535BD"/>
    <w:rsid w:val="00592707"/>
    <w:rsid w:val="005A07DB"/>
    <w:rsid w:val="005B0846"/>
    <w:rsid w:val="005B6AC5"/>
    <w:rsid w:val="005C0CA5"/>
    <w:rsid w:val="005C2F43"/>
    <w:rsid w:val="005E070F"/>
    <w:rsid w:val="00614A43"/>
    <w:rsid w:val="00677BF9"/>
    <w:rsid w:val="00683649"/>
    <w:rsid w:val="006A2160"/>
    <w:rsid w:val="006A5706"/>
    <w:rsid w:val="006B033C"/>
    <w:rsid w:val="006B4D79"/>
    <w:rsid w:val="006C1D6C"/>
    <w:rsid w:val="006E3732"/>
    <w:rsid w:val="006F4245"/>
    <w:rsid w:val="00707A69"/>
    <w:rsid w:val="0072179D"/>
    <w:rsid w:val="0072278D"/>
    <w:rsid w:val="0072502B"/>
    <w:rsid w:val="00730004"/>
    <w:rsid w:val="00745651"/>
    <w:rsid w:val="00771B16"/>
    <w:rsid w:val="0078107B"/>
    <w:rsid w:val="00781C62"/>
    <w:rsid w:val="007A6BE8"/>
    <w:rsid w:val="007B5DEA"/>
    <w:rsid w:val="007B5E8C"/>
    <w:rsid w:val="007D154E"/>
    <w:rsid w:val="007E1DB0"/>
    <w:rsid w:val="007F3747"/>
    <w:rsid w:val="008054F2"/>
    <w:rsid w:val="008066C2"/>
    <w:rsid w:val="00842F26"/>
    <w:rsid w:val="00856E36"/>
    <w:rsid w:val="008624D5"/>
    <w:rsid w:val="00862853"/>
    <w:rsid w:val="008630D1"/>
    <w:rsid w:val="00866443"/>
    <w:rsid w:val="00875F5F"/>
    <w:rsid w:val="008779C0"/>
    <w:rsid w:val="008A2ABB"/>
    <w:rsid w:val="008B3CA0"/>
    <w:rsid w:val="008D32CD"/>
    <w:rsid w:val="008D7012"/>
    <w:rsid w:val="008D7F2C"/>
    <w:rsid w:val="008E0636"/>
    <w:rsid w:val="008F0B58"/>
    <w:rsid w:val="00930300"/>
    <w:rsid w:val="009438F5"/>
    <w:rsid w:val="009642CF"/>
    <w:rsid w:val="00992E9A"/>
    <w:rsid w:val="009A05CA"/>
    <w:rsid w:val="009A6609"/>
    <w:rsid w:val="009D2476"/>
    <w:rsid w:val="009F1F4F"/>
    <w:rsid w:val="00A052DD"/>
    <w:rsid w:val="00A15195"/>
    <w:rsid w:val="00A15478"/>
    <w:rsid w:val="00AA2E37"/>
    <w:rsid w:val="00AB7124"/>
    <w:rsid w:val="00AC09DB"/>
    <w:rsid w:val="00AC2763"/>
    <w:rsid w:val="00AD1761"/>
    <w:rsid w:val="00B06A62"/>
    <w:rsid w:val="00B41007"/>
    <w:rsid w:val="00BD7101"/>
    <w:rsid w:val="00BE4179"/>
    <w:rsid w:val="00BE58D0"/>
    <w:rsid w:val="00C0630E"/>
    <w:rsid w:val="00C30299"/>
    <w:rsid w:val="00C40030"/>
    <w:rsid w:val="00C82A61"/>
    <w:rsid w:val="00CF5EB6"/>
    <w:rsid w:val="00D01D00"/>
    <w:rsid w:val="00D111CB"/>
    <w:rsid w:val="00D1352B"/>
    <w:rsid w:val="00D16683"/>
    <w:rsid w:val="00D5734A"/>
    <w:rsid w:val="00D65EC0"/>
    <w:rsid w:val="00DB032E"/>
    <w:rsid w:val="00DB1C56"/>
    <w:rsid w:val="00DD22A8"/>
    <w:rsid w:val="00DD5379"/>
    <w:rsid w:val="00DE4D29"/>
    <w:rsid w:val="00DF1C2D"/>
    <w:rsid w:val="00E05A62"/>
    <w:rsid w:val="00E123DE"/>
    <w:rsid w:val="00E12ABF"/>
    <w:rsid w:val="00E2743C"/>
    <w:rsid w:val="00E43512"/>
    <w:rsid w:val="00E65657"/>
    <w:rsid w:val="00E65C2D"/>
    <w:rsid w:val="00E7549E"/>
    <w:rsid w:val="00E81ACA"/>
    <w:rsid w:val="00EA3AE5"/>
    <w:rsid w:val="00ED15CC"/>
    <w:rsid w:val="00EE05F2"/>
    <w:rsid w:val="00EE6D21"/>
    <w:rsid w:val="00F21A27"/>
    <w:rsid w:val="00F22C6B"/>
    <w:rsid w:val="00F25B4A"/>
    <w:rsid w:val="00F454FF"/>
    <w:rsid w:val="00F474F4"/>
    <w:rsid w:val="00F610D1"/>
    <w:rsid w:val="00F93015"/>
    <w:rsid w:val="00FB613D"/>
    <w:rsid w:val="00FC6E9B"/>
    <w:rsid w:val="00FD1D65"/>
    <w:rsid w:val="00FD4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ABDFF"/>
  <w15:docId w15:val="{AC2CC83C-8391-4126-BAF7-92AEE35A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C6C8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den">
    <w:name w:val="s_den"/>
    <w:basedOn w:val="DefaultParagraphFont"/>
    <w:rsid w:val="002C6C80"/>
  </w:style>
  <w:style w:type="character" w:customStyle="1" w:styleId="shdr">
    <w:name w:val="s_hdr"/>
    <w:basedOn w:val="DefaultParagraphFont"/>
    <w:rsid w:val="002C6C80"/>
  </w:style>
  <w:style w:type="character" w:customStyle="1" w:styleId="semtttl">
    <w:name w:val="s_emt_ttl"/>
    <w:basedOn w:val="DefaultParagraphFont"/>
    <w:rsid w:val="002C6C80"/>
  </w:style>
  <w:style w:type="character" w:customStyle="1" w:styleId="semtbdy">
    <w:name w:val="s_emt_bdy"/>
    <w:basedOn w:val="DefaultParagraphFont"/>
    <w:rsid w:val="002C6C80"/>
  </w:style>
  <w:style w:type="character" w:customStyle="1" w:styleId="spub">
    <w:name w:val="s_pub"/>
    <w:basedOn w:val="DefaultParagraphFont"/>
    <w:rsid w:val="002C6C80"/>
  </w:style>
  <w:style w:type="character" w:customStyle="1" w:styleId="spubttl">
    <w:name w:val="s_pub_ttl"/>
    <w:basedOn w:val="DefaultParagraphFont"/>
    <w:rsid w:val="002C6C80"/>
  </w:style>
  <w:style w:type="character" w:customStyle="1" w:styleId="spubbdy">
    <w:name w:val="s_pub_bdy"/>
    <w:basedOn w:val="DefaultParagraphFont"/>
    <w:rsid w:val="002C6C80"/>
  </w:style>
  <w:style w:type="character" w:customStyle="1" w:styleId="snta">
    <w:name w:val="s_nta"/>
    <w:basedOn w:val="DefaultParagraphFont"/>
    <w:rsid w:val="002C6C80"/>
  </w:style>
  <w:style w:type="character" w:customStyle="1" w:styleId="sntattl">
    <w:name w:val="s_nta_ttl"/>
    <w:basedOn w:val="DefaultParagraphFont"/>
    <w:rsid w:val="002C6C80"/>
  </w:style>
  <w:style w:type="character" w:customStyle="1" w:styleId="sntapar">
    <w:name w:val="s_nta_par"/>
    <w:basedOn w:val="DefaultParagraphFont"/>
    <w:rsid w:val="002C6C80"/>
  </w:style>
  <w:style w:type="character" w:customStyle="1" w:styleId="sprt">
    <w:name w:val="s_prt"/>
    <w:basedOn w:val="DefaultParagraphFont"/>
    <w:rsid w:val="002C6C80"/>
  </w:style>
  <w:style w:type="character" w:customStyle="1" w:styleId="sprtttl">
    <w:name w:val="s_prt_ttl"/>
    <w:basedOn w:val="DefaultParagraphFont"/>
    <w:rsid w:val="002C6C80"/>
  </w:style>
  <w:style w:type="character" w:customStyle="1" w:styleId="sprtden">
    <w:name w:val="s_prt_den"/>
    <w:basedOn w:val="DefaultParagraphFont"/>
    <w:rsid w:val="002C6C80"/>
  </w:style>
  <w:style w:type="character" w:customStyle="1" w:styleId="sprtbdy">
    <w:name w:val="s_prt_bdy"/>
    <w:basedOn w:val="DefaultParagraphFont"/>
    <w:rsid w:val="002C6C80"/>
  </w:style>
  <w:style w:type="character" w:customStyle="1" w:styleId="sart">
    <w:name w:val="s_art"/>
    <w:basedOn w:val="DefaultParagraphFont"/>
    <w:rsid w:val="002C6C80"/>
  </w:style>
  <w:style w:type="character" w:customStyle="1" w:styleId="sartttl">
    <w:name w:val="s_art_ttl"/>
    <w:basedOn w:val="DefaultParagraphFont"/>
    <w:rsid w:val="002C6C80"/>
  </w:style>
  <w:style w:type="character" w:customStyle="1" w:styleId="sartden">
    <w:name w:val="s_art_den"/>
    <w:basedOn w:val="DefaultParagraphFont"/>
    <w:rsid w:val="002C6C80"/>
  </w:style>
  <w:style w:type="character" w:customStyle="1" w:styleId="sartbdy">
    <w:name w:val="s_art_bdy"/>
    <w:basedOn w:val="DefaultParagraphFont"/>
    <w:rsid w:val="002C6C80"/>
  </w:style>
  <w:style w:type="character" w:customStyle="1" w:styleId="spar">
    <w:name w:val="s_par"/>
    <w:basedOn w:val="DefaultParagraphFont"/>
    <w:rsid w:val="002C6C80"/>
  </w:style>
  <w:style w:type="character" w:customStyle="1" w:styleId="slit">
    <w:name w:val="s_lit"/>
    <w:basedOn w:val="DefaultParagraphFont"/>
    <w:rsid w:val="002C6C80"/>
  </w:style>
  <w:style w:type="character" w:customStyle="1" w:styleId="slitttl">
    <w:name w:val="s_lit_ttl"/>
    <w:basedOn w:val="DefaultParagraphFont"/>
    <w:rsid w:val="002C6C80"/>
  </w:style>
  <w:style w:type="character" w:customStyle="1" w:styleId="slitbdy">
    <w:name w:val="s_lit_bdy"/>
    <w:basedOn w:val="DefaultParagraphFont"/>
    <w:rsid w:val="002C6C80"/>
  </w:style>
  <w:style w:type="character" w:customStyle="1" w:styleId="scap">
    <w:name w:val="s_cap"/>
    <w:basedOn w:val="DefaultParagraphFont"/>
    <w:rsid w:val="002C6C80"/>
  </w:style>
  <w:style w:type="character" w:customStyle="1" w:styleId="scapttl">
    <w:name w:val="s_cap_ttl"/>
    <w:basedOn w:val="DefaultParagraphFont"/>
    <w:rsid w:val="002C6C80"/>
  </w:style>
  <w:style w:type="character" w:customStyle="1" w:styleId="scapden">
    <w:name w:val="s_cap_den"/>
    <w:basedOn w:val="DefaultParagraphFont"/>
    <w:rsid w:val="002C6C80"/>
  </w:style>
  <w:style w:type="character" w:customStyle="1" w:styleId="scapbdy">
    <w:name w:val="s_cap_bdy"/>
    <w:basedOn w:val="DefaultParagraphFont"/>
    <w:rsid w:val="002C6C80"/>
  </w:style>
  <w:style w:type="character" w:customStyle="1" w:styleId="saln">
    <w:name w:val="s_aln"/>
    <w:basedOn w:val="DefaultParagraphFont"/>
    <w:rsid w:val="002C6C80"/>
  </w:style>
  <w:style w:type="character" w:customStyle="1" w:styleId="salnttl">
    <w:name w:val="s_aln_ttl"/>
    <w:basedOn w:val="DefaultParagraphFont"/>
    <w:rsid w:val="002C6C80"/>
  </w:style>
  <w:style w:type="character" w:customStyle="1" w:styleId="salnbdy">
    <w:name w:val="s_aln_bdy"/>
    <w:basedOn w:val="DefaultParagraphFont"/>
    <w:rsid w:val="002C6C80"/>
  </w:style>
  <w:style w:type="character" w:customStyle="1" w:styleId="slgi">
    <w:name w:val="s_lgi"/>
    <w:basedOn w:val="DefaultParagraphFont"/>
    <w:rsid w:val="002C6C80"/>
  </w:style>
  <w:style w:type="character" w:customStyle="1" w:styleId="spct">
    <w:name w:val="s_pct"/>
    <w:basedOn w:val="DefaultParagraphFont"/>
    <w:rsid w:val="002C6C80"/>
  </w:style>
  <w:style w:type="character" w:customStyle="1" w:styleId="spctttl">
    <w:name w:val="s_pct_ttl"/>
    <w:basedOn w:val="DefaultParagraphFont"/>
    <w:rsid w:val="002C6C80"/>
  </w:style>
  <w:style w:type="character" w:customStyle="1" w:styleId="spctbdy">
    <w:name w:val="s_pct_bdy"/>
    <w:basedOn w:val="DefaultParagraphFont"/>
    <w:rsid w:val="002C6C80"/>
  </w:style>
  <w:style w:type="character" w:customStyle="1" w:styleId="sanx">
    <w:name w:val="s_anx"/>
    <w:basedOn w:val="DefaultParagraphFont"/>
    <w:rsid w:val="002C6C80"/>
  </w:style>
  <w:style w:type="character" w:customStyle="1" w:styleId="sanxttl">
    <w:name w:val="s_anx_ttl"/>
    <w:basedOn w:val="DefaultParagraphFont"/>
    <w:rsid w:val="002C6C80"/>
  </w:style>
  <w:style w:type="character" w:customStyle="1" w:styleId="sanxden">
    <w:name w:val="s_anx_den"/>
    <w:basedOn w:val="DefaultParagraphFont"/>
    <w:rsid w:val="002C6C80"/>
  </w:style>
  <w:style w:type="character" w:customStyle="1" w:styleId="sanxbdy">
    <w:name w:val="s_anx_bdy"/>
    <w:basedOn w:val="DefaultParagraphFont"/>
    <w:rsid w:val="002C6C80"/>
  </w:style>
  <w:style w:type="character" w:customStyle="1" w:styleId="aelementcenter">
    <w:name w:val="a_element_center"/>
    <w:basedOn w:val="DefaultParagraphFont"/>
    <w:rsid w:val="002C6C80"/>
  </w:style>
  <w:style w:type="character" w:customStyle="1" w:styleId="apar">
    <w:name w:val="a_par"/>
    <w:basedOn w:val="DefaultParagraphFont"/>
    <w:rsid w:val="002C6C80"/>
  </w:style>
  <w:style w:type="character" w:customStyle="1" w:styleId="slin">
    <w:name w:val="s_lin"/>
    <w:basedOn w:val="DefaultParagraphFont"/>
    <w:rsid w:val="002C6C80"/>
  </w:style>
  <w:style w:type="character" w:customStyle="1" w:styleId="slinttl">
    <w:name w:val="s_lin_ttl"/>
    <w:basedOn w:val="DefaultParagraphFont"/>
    <w:rsid w:val="002C6C80"/>
  </w:style>
  <w:style w:type="character" w:customStyle="1" w:styleId="slinbdy">
    <w:name w:val="s_lin_bdy"/>
    <w:basedOn w:val="DefaultParagraphFont"/>
    <w:rsid w:val="002C6C80"/>
  </w:style>
  <w:style w:type="character" w:styleId="Hyperlink">
    <w:name w:val="Hyperlink"/>
    <w:basedOn w:val="DefaultParagraphFont"/>
    <w:uiPriority w:val="99"/>
    <w:unhideWhenUsed/>
    <w:rsid w:val="00745651"/>
    <w:rPr>
      <w:color w:val="0563C1" w:themeColor="hyperlink"/>
      <w:u w:val="single"/>
    </w:rPr>
  </w:style>
  <w:style w:type="character" w:customStyle="1" w:styleId="UnresolvedMention1">
    <w:name w:val="Unresolved Mention1"/>
    <w:basedOn w:val="DefaultParagraphFont"/>
    <w:uiPriority w:val="99"/>
    <w:semiHidden/>
    <w:unhideWhenUsed/>
    <w:rsid w:val="00745651"/>
    <w:rPr>
      <w:color w:val="605E5C"/>
      <w:shd w:val="clear" w:color="auto" w:fill="E1DFDD"/>
    </w:rPr>
  </w:style>
  <w:style w:type="paragraph" w:styleId="ListParagraph">
    <w:name w:val="List Paragraph"/>
    <w:basedOn w:val="Normal"/>
    <w:uiPriority w:val="34"/>
    <w:qFormat/>
    <w:rsid w:val="008D32CD"/>
    <w:pPr>
      <w:ind w:left="720"/>
      <w:contextualSpacing/>
    </w:pPr>
  </w:style>
  <w:style w:type="paragraph" w:styleId="Header">
    <w:name w:val="header"/>
    <w:basedOn w:val="Normal"/>
    <w:link w:val="HeaderChar"/>
    <w:uiPriority w:val="99"/>
    <w:unhideWhenUsed/>
    <w:rsid w:val="004C30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01B"/>
  </w:style>
  <w:style w:type="paragraph" w:styleId="Footer">
    <w:name w:val="footer"/>
    <w:basedOn w:val="Normal"/>
    <w:link w:val="FooterChar"/>
    <w:uiPriority w:val="99"/>
    <w:unhideWhenUsed/>
    <w:rsid w:val="004C30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01B"/>
  </w:style>
  <w:style w:type="character" w:styleId="UnresolvedMention">
    <w:name w:val="Unresolved Mention"/>
    <w:basedOn w:val="DefaultParagraphFont"/>
    <w:uiPriority w:val="99"/>
    <w:semiHidden/>
    <w:unhideWhenUsed/>
    <w:rsid w:val="00E75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02116">
      <w:bodyDiv w:val="1"/>
      <w:marLeft w:val="0"/>
      <w:marRight w:val="0"/>
      <w:marTop w:val="0"/>
      <w:marBottom w:val="0"/>
      <w:divBdr>
        <w:top w:val="none" w:sz="0" w:space="0" w:color="auto"/>
        <w:left w:val="none" w:sz="0" w:space="0" w:color="auto"/>
        <w:bottom w:val="none" w:sz="0" w:space="0" w:color="auto"/>
        <w:right w:val="none" w:sz="0" w:space="0" w:color="auto"/>
      </w:divBdr>
    </w:div>
    <w:div w:id="889539944">
      <w:bodyDiv w:val="1"/>
      <w:marLeft w:val="0"/>
      <w:marRight w:val="0"/>
      <w:marTop w:val="0"/>
      <w:marBottom w:val="0"/>
      <w:divBdr>
        <w:top w:val="none" w:sz="0" w:space="0" w:color="auto"/>
        <w:left w:val="none" w:sz="0" w:space="0" w:color="auto"/>
        <w:bottom w:val="none" w:sz="0" w:space="0" w:color="auto"/>
        <w:right w:val="none" w:sz="0" w:space="0" w:color="auto"/>
      </w:divBdr>
    </w:div>
    <w:div w:id="1318875328">
      <w:bodyDiv w:val="1"/>
      <w:marLeft w:val="0"/>
      <w:marRight w:val="0"/>
      <w:marTop w:val="0"/>
      <w:marBottom w:val="0"/>
      <w:divBdr>
        <w:top w:val="none" w:sz="0" w:space="0" w:color="auto"/>
        <w:left w:val="none" w:sz="0" w:space="0" w:color="auto"/>
        <w:bottom w:val="none" w:sz="0" w:space="0" w:color="auto"/>
        <w:right w:val="none" w:sz="0" w:space="0" w:color="auto"/>
      </w:divBdr>
    </w:div>
    <w:div w:id="1840541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757</TotalTime>
  <Pages>72</Pages>
  <Words>25671</Words>
  <Characters>146331</Characters>
  <Application>Microsoft Office Word</Application>
  <DocSecurity>0</DocSecurity>
  <Lines>1219</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68</cp:revision>
  <cp:lastPrinted>2024-06-26T07:53:00Z</cp:lastPrinted>
  <dcterms:created xsi:type="dcterms:W3CDTF">2024-06-07T10:45:00Z</dcterms:created>
  <dcterms:modified xsi:type="dcterms:W3CDTF">2024-12-06T07:51:00Z</dcterms:modified>
</cp:coreProperties>
</file>