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C39DA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ORDIN   Nr. 1030/2009 din 20 august 2009</w:t>
      </w:r>
    </w:p>
    <w:p w14:paraId="49A41F0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aprobarea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procedurilor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reglementare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proiectele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amplasare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amenajare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construire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obiectivelor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desfăşoară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risc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populaţiei</w:t>
      </w:r>
      <w:proofErr w:type="spellEnd"/>
    </w:p>
    <w:p w14:paraId="38486B80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D50DA4D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Text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începând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data de 26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iunie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2023</w:t>
      </w:r>
    </w:p>
    <w:p w14:paraId="31D39CC8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REALIZATOR: COMPANIA DE INFORMATICĂ NEAMŢ</w:t>
      </w:r>
    </w:p>
    <w:p w14:paraId="1E32723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14:paraId="10543505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Text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actualizat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produsul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informatic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legislativ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LEX EXPERT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normative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modificatoare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Monitorul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Oficial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României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Partea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I,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până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26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iunie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2023.</w:t>
      </w:r>
    </w:p>
    <w:p w14:paraId="0982CB8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14:paraId="79C68AD3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   Act de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bază</w:t>
      </w:r>
      <w:proofErr w:type="spellEnd"/>
    </w:p>
    <w:p w14:paraId="50C8B4D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#B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Ordinul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ministrului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1030/2009,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Monitorul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Oficial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României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Partea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I, nr. 603 din 1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septembrie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2009</w:t>
      </w:r>
    </w:p>
    <w:p w14:paraId="3ECF77F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14:paraId="383B5930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Acte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modificatoare</w:t>
      </w:r>
      <w:proofErr w:type="spellEnd"/>
    </w:p>
    <w:p w14:paraId="57D96153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#M11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Ordinul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ministrului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1992/2023</w:t>
      </w:r>
    </w:p>
    <w:p w14:paraId="497793A7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#M10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Ordinul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ministrului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458/2023</w:t>
      </w:r>
    </w:p>
    <w:p w14:paraId="0B685A18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#M9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Ordinul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ministrului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257/2021</w:t>
      </w:r>
    </w:p>
    <w:p w14:paraId="3D54F7D3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#M8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Ordinul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ministrului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178/2020</w:t>
      </w:r>
    </w:p>
    <w:p w14:paraId="7FB440D3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#M7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Ordinul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ministrului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15/2020</w:t>
      </w:r>
    </w:p>
    <w:p w14:paraId="4127E36D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#M6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Ordinul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ministrului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1378/2018</w:t>
      </w:r>
    </w:p>
    <w:p w14:paraId="324CA158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#M5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Ordinul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ministrului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146/2017</w:t>
      </w:r>
    </w:p>
    <w:p w14:paraId="40D67127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#M4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Ordinul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ministrului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677/2015</w:t>
      </w:r>
    </w:p>
    <w:p w14:paraId="7DBFCA3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#M3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Ordinul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ministrului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930/2014</w:t>
      </w:r>
    </w:p>
    <w:p w14:paraId="41BEAE00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#M2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Ordinul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ministrului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1185/2012</w:t>
      </w:r>
    </w:p>
    <w:p w14:paraId="4B260B0B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#M1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Ordinul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ministrului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251/2012</w:t>
      </w:r>
    </w:p>
    <w:p w14:paraId="0D82850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14:paraId="63373EA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efectuate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normative enumerate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sus sunt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scrise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font italic.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faţa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fiecărei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indicat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normativ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</w:t>
      </w:r>
      <w:proofErr w:type="gram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efectuat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respectivă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forma </w:t>
      </w:r>
      <w:r>
        <w:rPr>
          <w:rFonts w:ascii="Times New Roman" w:hAnsi="Times New Roman" w:cs="Times New Roman"/>
          <w:b/>
          <w:bCs/>
          <w:i/>
          <w:iCs/>
          <w:color w:val="008000"/>
          <w:kern w:val="0"/>
          <w:sz w:val="28"/>
          <w:szCs w:val="28"/>
          <w:u w:val="single"/>
        </w:rPr>
        <w:t>#M1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8000"/>
          <w:kern w:val="0"/>
          <w:sz w:val="28"/>
          <w:szCs w:val="28"/>
          <w:u w:val="single"/>
        </w:rPr>
        <w:t>#M2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etc.</w:t>
      </w:r>
    </w:p>
    <w:p w14:paraId="596C75D2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0F0E69C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#CIN</w:t>
      </w:r>
    </w:p>
    <w:p w14:paraId="24CBC90A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NOTE:</w:t>
      </w:r>
    </w:p>
    <w:p w14:paraId="38EC3A5B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1.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Conform </w:t>
      </w:r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art. II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Ordinul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ministrului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1378/2018 (</w:t>
      </w:r>
      <w:r>
        <w:rPr>
          <w:rFonts w:ascii="Times New Roman" w:hAnsi="Times New Roman" w:cs="Times New Roman"/>
          <w:b/>
          <w:bCs/>
          <w:i/>
          <w:iCs/>
          <w:color w:val="008000"/>
          <w:kern w:val="0"/>
          <w:sz w:val="28"/>
          <w:szCs w:val="28"/>
          <w:u w:val="single"/>
        </w:rPr>
        <w:t>#M6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Normelor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igienă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mediul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viaţă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populaţiei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aprobate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Ordinul</w:t>
      </w:r>
      <w:proofErr w:type="spellEnd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ministrului</w:t>
      </w:r>
      <w:proofErr w:type="spellEnd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sănătăţii</w:t>
      </w:r>
      <w:proofErr w:type="spellEnd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 xml:space="preserve"> nr. 119/2014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autorizaţiile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sanitare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notificările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emise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Ordinului</w:t>
      </w:r>
      <w:proofErr w:type="spellEnd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ministrului</w:t>
      </w:r>
      <w:proofErr w:type="spellEnd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sănătăţii</w:t>
      </w:r>
      <w:proofErr w:type="spellEnd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lastRenderedPageBreak/>
        <w:t>nr. 1.030/2009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direcţiile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judeţene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respectiv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municipiului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Bucureşti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până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data de 31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octombrie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2018 [data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intrării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Ordinului</w:t>
      </w:r>
      <w:proofErr w:type="spellEnd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ministrului</w:t>
      </w:r>
      <w:proofErr w:type="spellEnd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sănătăţii</w:t>
      </w:r>
      <w:proofErr w:type="spellEnd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 xml:space="preserve"> nr. 1378/2018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i/>
          <w:iCs/>
          <w:color w:val="008000"/>
          <w:kern w:val="0"/>
          <w:sz w:val="28"/>
          <w:szCs w:val="28"/>
          <w:u w:val="single"/>
        </w:rPr>
        <w:t>#M6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)],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menţin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valabilitatea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sub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rezerva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respectării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condiţiilor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amplasarea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structura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circuitele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funcţionale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la data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emiterii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acestora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598797F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1DDAF94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2.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Conform </w:t>
      </w:r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art. 2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(2)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Ordinul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ministrului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1992/2023 (</w:t>
      </w:r>
      <w:r>
        <w:rPr>
          <w:rFonts w:ascii="Times New Roman" w:hAnsi="Times New Roman" w:cs="Times New Roman"/>
          <w:b/>
          <w:bCs/>
          <w:i/>
          <w:iCs/>
          <w:color w:val="008000"/>
          <w:kern w:val="0"/>
          <w:sz w:val="28"/>
          <w:szCs w:val="28"/>
          <w:u w:val="single"/>
        </w:rPr>
        <w:t>#M11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autorizaţiile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sanitare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cabinetele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liberă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practică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conexe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medical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emise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Ordinului</w:t>
      </w:r>
      <w:proofErr w:type="spellEnd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ministrului</w:t>
      </w:r>
      <w:proofErr w:type="spellEnd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sănătăţii</w:t>
      </w:r>
      <w:proofErr w:type="spellEnd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 xml:space="preserve"> nr. 1.030/2009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emise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anterior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datei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26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iunie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2023 [data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intrării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Ordinului</w:t>
      </w:r>
      <w:proofErr w:type="spellEnd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ministrului</w:t>
      </w:r>
      <w:proofErr w:type="spellEnd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sănătăţii</w:t>
      </w:r>
      <w:proofErr w:type="spellEnd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 xml:space="preserve"> nr. 1992/2023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i/>
          <w:iCs/>
          <w:color w:val="008000"/>
          <w:kern w:val="0"/>
          <w:sz w:val="28"/>
          <w:szCs w:val="28"/>
          <w:u w:val="single"/>
        </w:rPr>
        <w:t>#M11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)],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menţin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valabilitatea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până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condiţiilor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au stat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emiterii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acestora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dar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mult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3 </w:t>
      </w:r>
      <w:proofErr w:type="gram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ani</w:t>
      </w:r>
      <w:proofErr w:type="gram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70A59A3A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C1A9EA1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#B</w:t>
      </w:r>
    </w:p>
    <w:p w14:paraId="44444E32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Văzând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Referatul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aprobare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Direcţiei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control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nr. I.B. 7.173 din 20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iulie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2009,</w:t>
      </w:r>
    </w:p>
    <w:p w14:paraId="0B78A77D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având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vedere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titlului</w:t>
      </w:r>
      <w:proofErr w:type="spellEnd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 xml:space="preserve"> I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"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Sănătatea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" din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nr. 95/2006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reforma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domeniul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ale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 xml:space="preserve"> nr. 98/1994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*)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stabilirea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sancţionarea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contravenţiilor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normele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igienă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republicată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,</w:t>
      </w:r>
    </w:p>
    <w:p w14:paraId="2EBE194A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temeiul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 xml:space="preserve">Hotărârii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Guvernului</w:t>
      </w:r>
      <w:proofErr w:type="spellEnd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 xml:space="preserve"> nr. 1.718/2008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**)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organizarea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Ministerului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,</w:t>
      </w:r>
    </w:p>
    <w:p w14:paraId="4DDCEC2C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F5D27FB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ministrul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emite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următorul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:</w:t>
      </w:r>
    </w:p>
    <w:p w14:paraId="23D3936A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6CB0B13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#CIN</w:t>
      </w:r>
    </w:p>
    <w:p w14:paraId="367488E8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*)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Legea</w:t>
      </w:r>
      <w:proofErr w:type="spellEnd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 xml:space="preserve"> nr. 98/1994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republicată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abrogată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A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vedea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Hotărârea</w:t>
      </w:r>
      <w:proofErr w:type="spellEnd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Guvernului</w:t>
      </w:r>
      <w:proofErr w:type="spellEnd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 xml:space="preserve"> nr. 857/2011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2FB4FE2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**)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Hotărârea</w:t>
      </w:r>
      <w:proofErr w:type="spellEnd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Guvernului</w:t>
      </w:r>
      <w:proofErr w:type="spellEnd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 xml:space="preserve"> nr. 1718/2008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abrogată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A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vedea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Hotărârea</w:t>
      </w:r>
      <w:proofErr w:type="spellEnd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Guvernului</w:t>
      </w:r>
      <w:proofErr w:type="spellEnd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 xml:space="preserve"> nr. 144/2010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4D87F2A4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737465CD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#B</w:t>
      </w:r>
    </w:p>
    <w:p w14:paraId="53725CB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CAPITOLUL I</w:t>
      </w:r>
    </w:p>
    <w:p w14:paraId="655B9A0A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Dispoziţii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generale</w:t>
      </w:r>
      <w:proofErr w:type="spellEnd"/>
    </w:p>
    <w:p w14:paraId="06316F5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18A14A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ART. 1</w:t>
      </w:r>
    </w:p>
    <w:p w14:paraId="19484582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sensul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prezentului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următorii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termeni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definesc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astfel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:</w:t>
      </w:r>
    </w:p>
    <w:p w14:paraId="049F4E18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competentă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reprezentată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servicii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deconcentrate ale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Ministerului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personalitate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juridică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reprezentând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>sănătate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nivel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local, precum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serviciile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ministerelor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reţea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proprie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6E83953B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personalul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desemnat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reprezentat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personalul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desemnat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serviciului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biroului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compartimentului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atribuţiilor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specifice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stabilite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4900E03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c)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riscul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reprezintă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probabilitatea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unor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efecte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negative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asupra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urmare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expunerii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factori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fizici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chimici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biologici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sociali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habitatul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uman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cunoscuţi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identificaţi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specializate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condiţii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specifice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41A6411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d)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neconformitatea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reprezintă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nerespectarea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prevederi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specifice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domeniului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221D235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e)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certificarea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conformităţii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procedura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competentă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atestă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scris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conformitatea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obiectiv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reglementările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normele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igienă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specifice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domeniului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52E2B692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f)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reprezintă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procesul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analiză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investigaţie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condiţionează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din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punct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vedere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tehnic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juridic,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punerea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funcţiune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desfăşurarea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obiective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public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conformarea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normele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igienă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5E82EEA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g)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reprezintă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un act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tehnic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juridic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eliberat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scris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competentă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sunt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stabilite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parametrii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existente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punere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funcţiune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obiective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public;</w:t>
      </w:r>
    </w:p>
    <w:p w14:paraId="600B7BC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#M1</w:t>
      </w:r>
    </w:p>
    <w:p w14:paraId="339850B8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h)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asistenţa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procedura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administrativ-profesională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care,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cerere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persoanele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fizice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sunt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asupra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îndeplinire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cerinţelor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legale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igiena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sănătatea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amplasarea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amenajarea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construirea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unităţi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desfăşoară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risc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sănătatea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populaţiei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14:paraId="755D6AF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i)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notificarea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asistenţă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conformităţii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reprezintă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tehnic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eliberat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scris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competenţă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sunt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stabilite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cerinţele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legale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igiena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sănătatea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amplasarea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amenajarea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construirea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unităţi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desfăşoară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risc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sănătatea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populaţiei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14:paraId="1BDEB5C5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j)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notificarea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certificare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conformităţii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reprezintă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tehnic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eliberat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scris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competentă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sunt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stabilite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cerinţele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legale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conformitatea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obiectiv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reglementările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legale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normele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igienă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specifice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domeniului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14:paraId="49F0073B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lastRenderedPageBreak/>
        <w:t xml:space="preserve">    k)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viza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anuală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reprezintă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confirmarea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scris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locală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respectarea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conformităţii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autorizarea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eliberată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anterior.</w:t>
      </w:r>
    </w:p>
    <w:p w14:paraId="185232E9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#B</w:t>
      </w:r>
    </w:p>
    <w:p w14:paraId="2477CB45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ART. 2</w:t>
      </w:r>
    </w:p>
    <w:p w14:paraId="22BDD981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Scopul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procedurilor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reglementare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proiectele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amplasare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amenajare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construire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obiectivelor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desfăşoară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risc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constituie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prevenirea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situaţiilor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determina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îmbolnăvirea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populaţiei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684DEF9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Procedurile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reglementare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proiectele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amplasare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amenajare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construire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obiectivelor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desfăşoară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risc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sunt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:</w:t>
      </w:r>
    </w:p>
    <w:p w14:paraId="10EE84BA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declaraţiei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pe propria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29667E82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referatului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evaluare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5C0FF7C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#M1</w:t>
      </w:r>
    </w:p>
    <w:p w14:paraId="6BA149C2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c)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certificarea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conformităţii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normele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igienă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14:paraId="259787B9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#B</w:t>
      </w:r>
    </w:p>
    <w:p w14:paraId="413E7B94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d)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asistenţă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fizice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1517BF8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#M1</w:t>
      </w:r>
    </w:p>
    <w:p w14:paraId="4B1B3A97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e)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viza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anuală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6EA3948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#B</w:t>
      </w:r>
    </w:p>
    <w:p w14:paraId="14872CC2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ART. 3</w:t>
      </w:r>
    </w:p>
    <w:p w14:paraId="20CCDD3A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declaraţiei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pe propria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procedura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administrativă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competentă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înregistrează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declaraţia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pe propria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referitoare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respectarea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reglementărilor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incidente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domeniului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înştiinţată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solicitată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verificarea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conformităţii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6E4FD03C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referatului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evaluare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procedura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administrativă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competentă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evaluează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conformitatea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obiectivului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întocmeşte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referatul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evaluare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eliberează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notificarea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respingere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acesteia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06F489A8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#M1</w:t>
      </w:r>
    </w:p>
    <w:p w14:paraId="6E51AF3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(3)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Certificarea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conformităţii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normele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igienă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procedura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administrativă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efectuează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evaluarea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conformităţii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reglementările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legale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sănătatea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obiective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funcţiune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care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desfăşoară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risc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sănătatea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populaţiei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4EBCED1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(4)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Asistenţa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procedura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administrativ-profesională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care,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cerere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persoanele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fizice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sunt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asupra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îndeplinire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cerinţelor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legale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igiena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sănătatea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amplasarea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amenajarea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construirea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lastRenderedPageBreak/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unităţi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desfăşoară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risc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sănătatea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populaţiei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40E03FBB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#B</w:t>
      </w:r>
    </w:p>
    <w:p w14:paraId="75F9C17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ART. 4</w:t>
      </w:r>
    </w:p>
    <w:p w14:paraId="098119C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Tarifele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referatului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evaluare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certificare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conformităţii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asistenţa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sunt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anexa</w:t>
      </w:r>
      <w:proofErr w:type="spellEnd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 xml:space="preserve"> nr. 1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"Lista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cuprinzând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tarifele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procedurile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reglementare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".</w:t>
      </w:r>
    </w:p>
    <w:p w14:paraId="38C7A045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#M2</w:t>
      </w:r>
    </w:p>
    <w:p w14:paraId="5D5C45E4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Sumele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încasate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autorizarea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referatului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evaluare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precum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încasate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viza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anuală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constituie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venit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bugetul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stat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competentă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37F218F7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#B</w:t>
      </w:r>
    </w:p>
    <w:p w14:paraId="5DB48D1A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(3)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Sumele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încasate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activitatea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certificare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conformităţii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asistenţa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rămân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nivelul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autorităţilor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competente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constituind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venituri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proprii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acestora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72960252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(4)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declaraţiei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pe propria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nu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percep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tarife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7FE408DC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#M1</w:t>
      </w:r>
    </w:p>
    <w:p w14:paraId="6A34D089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(5) ***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Abrogat</w:t>
      </w:r>
      <w:proofErr w:type="spellEnd"/>
    </w:p>
    <w:p w14:paraId="0731184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#M2</w:t>
      </w:r>
    </w:p>
    <w:p w14:paraId="017CFC9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(6)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eliberarea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regim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urgenţă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autorizaţiei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sanitare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referatului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evaluare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asistenţa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certificarea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conformităţii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vizei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anuale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percepe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solicitantului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un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tarif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suplimentar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anexei</w:t>
      </w:r>
      <w:proofErr w:type="spellEnd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 xml:space="preserve"> nr. 1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32F3DBF1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#M1</w:t>
      </w:r>
    </w:p>
    <w:p w14:paraId="50497C4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(7)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Eliberarea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regim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urgenţă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realizează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termen de maximum 5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lucrătoare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2E3178F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(8)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Sumele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încasate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tarife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suplimentare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constituie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venituri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proprii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competente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3AFA4A5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F029E55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#B</w:t>
      </w:r>
    </w:p>
    <w:p w14:paraId="1280FB99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CAPITOLUL II</w:t>
      </w:r>
    </w:p>
    <w:p w14:paraId="7940D274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Autorizarea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declaraţiei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pe propria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răspundere</w:t>
      </w:r>
      <w:proofErr w:type="spellEnd"/>
    </w:p>
    <w:p w14:paraId="46D69CFC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251384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5</w:t>
      </w:r>
    </w:p>
    <w:p w14:paraId="70E9CA1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Procedura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declaraţiei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pe propria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aplică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tuturor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fizice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desfăşoară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dintre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cuprinse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anexa</w:t>
      </w:r>
      <w:proofErr w:type="spellEnd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 xml:space="preserve"> nr. 2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nu sunt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supuse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înregistrării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registrul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comerţului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53FBF388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ART. 6</w:t>
      </w:r>
    </w:p>
    <w:p w14:paraId="03BA9462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    (1)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Documentele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necesare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solicitarea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declaraţiei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pe propria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sunt:</w:t>
      </w:r>
    </w:p>
    <w:p w14:paraId="27DB1D43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#M1</w:t>
      </w:r>
    </w:p>
    <w:p w14:paraId="1BFE6CE2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cererea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autorizare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documentele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specifice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obiectivului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modelului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anexa</w:t>
      </w:r>
      <w:proofErr w:type="spellEnd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 xml:space="preserve"> nr. 3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14:paraId="0AA3CFE7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#M2</w:t>
      </w:r>
    </w:p>
    <w:p w14:paraId="496B946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declaraţia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pe propria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semnată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managerul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unităţii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administratorul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titularul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modelului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anexa</w:t>
      </w:r>
      <w:proofErr w:type="spellEnd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 xml:space="preserve"> nr. 4 a)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3F2A0CB0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#B</w:t>
      </w:r>
    </w:p>
    <w:p w14:paraId="4B3595C7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Documentaţiile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transmit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personalului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desemnat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conformitate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reglementările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61BFC4F7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#M1</w:t>
      </w:r>
    </w:p>
    <w:p w14:paraId="14F4111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(3)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competentă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eliberează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autorizaţia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declaraţiei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pe propria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cărei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model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anexa</w:t>
      </w:r>
      <w:proofErr w:type="spellEnd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 xml:space="preserve"> nr. 5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termen de 30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lucrătoare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personalul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desemnat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verifică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obiectivul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constata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conformitatea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normele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igienă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reglementări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legale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7241A07C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#B</w:t>
      </w:r>
    </w:p>
    <w:p w14:paraId="5AB6A729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(4)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constată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neconformităţi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gravitatea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acestora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implicit,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riscul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acordă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un termen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remediere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maximum 30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comunică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lucru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solicitantului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2C37C250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(5)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expirarea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termenului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acordat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conformare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efectuează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recontrolul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neconformitate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sancţionează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conform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legislaţiei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7226388C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ART. 7</w:t>
      </w:r>
    </w:p>
    <w:p w14:paraId="3F54499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unităţilor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aflate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proiecte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reabilitare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desfăşoară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dintre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cuprinse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anexa</w:t>
      </w:r>
      <w:proofErr w:type="spellEnd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 xml:space="preserve"> nr. 2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solicitantul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trebuie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depună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competentă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documente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:</w:t>
      </w:r>
    </w:p>
    <w:p w14:paraId="1F992EDB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modelului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anexa</w:t>
      </w:r>
      <w:proofErr w:type="spellEnd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 xml:space="preserve"> nr. 3</w:t>
      </w:r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52A75615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#M2</w:t>
      </w:r>
    </w:p>
    <w:p w14:paraId="789E4B40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declaraţia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pe propria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semnată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managerul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unităţii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administratorul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titularul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modelului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anexa</w:t>
      </w:r>
      <w:proofErr w:type="spellEnd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 xml:space="preserve"> nr. 4 a)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14:paraId="6BB9DE78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#B</w:t>
      </w:r>
    </w:p>
    <w:p w14:paraId="54988420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c)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programul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derulare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conformarea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reglementările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specifice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domeniului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termene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îndeplinire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responsabilităţi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semnat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managerul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unităţii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/administrator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titularul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7A119411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d)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dovada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existenţei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surselor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finanţare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cuprinse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programul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conformare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0F6A4538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    e)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solicitare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asistenţă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stabili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programul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măsuri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conformării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7AEE1E54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Documentaţiile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transmit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personalului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desemnat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conformitate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reglementările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1C0E6412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(3)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Personalul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desemnat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analizează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documentaţia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efectuează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evaluarea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obiectivului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stabilirea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programului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măsuri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conformării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propune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conducerii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competente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eliberarea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notificării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respingerea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acesteia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6F21BB3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(4)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Modelul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notificării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respingere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anexa</w:t>
      </w:r>
      <w:proofErr w:type="spellEnd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 xml:space="preserve"> nr. 6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7C17FB0D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8</w:t>
      </w:r>
    </w:p>
    <w:p w14:paraId="3F072C6A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Termenul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eliberarea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declaraţiei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pe propria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maximum 20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lucrătoare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113FC0B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5D1F185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CAPITOLUL III</w:t>
      </w:r>
    </w:p>
    <w:p w14:paraId="722B5381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Autorizarea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referatului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evaluare</w:t>
      </w:r>
      <w:proofErr w:type="spellEnd"/>
    </w:p>
    <w:p w14:paraId="032F740D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E83D7A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#M1</w:t>
      </w:r>
    </w:p>
    <w:p w14:paraId="32F640ED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ART. 9</w:t>
      </w:r>
    </w:p>
    <w:p w14:paraId="2C25813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Procedura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autorizării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sanitare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referatului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evaluare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aplică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activităţilor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obiectivelor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titularilor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activităţilor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indiferent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forma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organizare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juridică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35DBE364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#M2</w:t>
      </w:r>
    </w:p>
    <w:p w14:paraId="4FAF5230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obţinerea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autorizaţiei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sanitare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parcurgerea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procedurii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evaluare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sunt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obligatorii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desfăşurarea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următoarelor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indiferent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forma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organizare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solicitantului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:</w:t>
      </w:r>
    </w:p>
    <w:p w14:paraId="13F0D3A2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#M1</w:t>
      </w:r>
    </w:p>
    <w:p w14:paraId="18F39950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tratarea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distribuţia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apei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potabile;</w:t>
      </w:r>
    </w:p>
    <w:p w14:paraId="544D530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#M2</w:t>
      </w:r>
    </w:p>
    <w:p w14:paraId="3576F987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producţia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ape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minerale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ape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îmbuteliate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14:paraId="304F7C8C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#M1</w:t>
      </w:r>
    </w:p>
    <w:p w14:paraId="7469CBCA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c)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fabricarea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gheţii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consum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uman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apă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potabilă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14:paraId="19BC08C9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d)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amenajarea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zonelor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naturale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îmbăiere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14:paraId="5DA9B8F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e)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asistenţă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medicală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spitalicească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14:paraId="532AEE65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f)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asistenţă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medicală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generală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14:paraId="310877C7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g)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asistenţă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medicală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specializată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14:paraId="2CE7D407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h)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asistenţă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stomatologică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14:paraId="54BDD600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i)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centrelor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îngrijire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medicală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14:paraId="11C7A674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j)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centrelor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recuperare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psihică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dezintoxicare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exclusiv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spitale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14:paraId="33496B8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lastRenderedPageBreak/>
        <w:t xml:space="preserve">    k)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căminelor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bătrâni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căminelor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aflate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incapacitate de a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îngriji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singure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14:paraId="22B0285D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l)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referitoare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sănătatea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umană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reglementărilor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legale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14:paraId="5B09425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#M3</w:t>
      </w:r>
    </w:p>
    <w:p w14:paraId="0D42D32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m)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piercing,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tatuare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artistică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tatuare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cosmetică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implantare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dermală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57AC61CD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#M2</w:t>
      </w:r>
    </w:p>
    <w:p w14:paraId="0B30EA5D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(3)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Autorizaţia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activităţile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menţionate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lit. a) - e)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vizează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anual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6E9BB30C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(4)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Autorizaţia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obiectivele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desfăşoară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activităţile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menţionate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lit. f) - k)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emisă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declaraţiei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pe propria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înainte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apariţia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Ordinului</w:t>
      </w:r>
      <w:proofErr w:type="spellEnd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ministrului</w:t>
      </w:r>
      <w:proofErr w:type="spellEnd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sănătăţii</w:t>
      </w:r>
      <w:proofErr w:type="spellEnd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 xml:space="preserve"> nr. 251/2012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Ordinului</w:t>
      </w:r>
      <w:proofErr w:type="spellEnd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ministrului</w:t>
      </w:r>
      <w:proofErr w:type="spellEnd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sănătăţii</w:t>
      </w:r>
      <w:proofErr w:type="spellEnd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 xml:space="preserve"> nr. 1.030/2009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aprobarea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procedurilor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reglementare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proiectele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amplasare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amenajare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construire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obiectivelor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desfăşoară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risc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populaţiei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menţine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valabilitatea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până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condiţiilor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au stat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emiterii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acesteia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6630B537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(5)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activităţile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vizează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anual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cu minimum 30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înainte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expirarea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valabilităţii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autorizaţiei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sanitare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titularul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vizarea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acesteia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75A4E182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#B</w:t>
      </w:r>
    </w:p>
    <w:p w14:paraId="516C32F5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ART. 10</w:t>
      </w:r>
    </w:p>
    <w:p w14:paraId="3EEBCF39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obţinerii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solicitantul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depune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competentă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următoarea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documentaţie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:</w:t>
      </w:r>
    </w:p>
    <w:p w14:paraId="77799EF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cerere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semnată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titularul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/administrator;</w:t>
      </w:r>
    </w:p>
    <w:p w14:paraId="0FD43ABB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dosarul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tehnic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reglementărilor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specifice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5BDDD90B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c)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dovada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achitare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tarifului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68DC7547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d)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declaraţia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pe propria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spaţiul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solicită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deţinut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legal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nu face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obiectul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vreunui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litigiu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6C8C0F6A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e)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specificul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pot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solicita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documente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ateste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îndeplinirea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cerinţelor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incidente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domeniului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Acestea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prezentate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solicitant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etapa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evaluare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obiectivului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5438418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#M1</w:t>
      </w:r>
    </w:p>
    <w:p w14:paraId="0D37BBBB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documentaţia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corect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întocmită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punctul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vedere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tehnice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oferite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termen de maximum 5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lucrătoare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înregistrarea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solicitării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comunică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scris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lucru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solicitantului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precizându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-se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documentele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refăcute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2E29B1ED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#B</w:t>
      </w:r>
    </w:p>
    <w:p w14:paraId="109BA565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    (3)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verificare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conformităţii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normele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igienă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reglementări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eliberării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realizează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personalul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desemnat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domeniul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supus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3E24D46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(4)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Rezultatul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verificării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conformării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consemnat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într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-un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referat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evaluare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Conţinutul-cadru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referatului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evaluare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anexa</w:t>
      </w:r>
      <w:proofErr w:type="spellEnd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 xml:space="preserve"> nr. 7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25F65767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(5)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urma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verificării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conformării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sunt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îndeplinite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legislaţia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competentă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emite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7683E348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(6)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Modelul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emise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referatului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evaluare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anexa</w:t>
      </w:r>
      <w:proofErr w:type="spellEnd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 xml:space="preserve"> nr. 8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3CB32B55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(7)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constatării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neconformităţi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obiectivele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aflate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funcţiune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urma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evaluării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riscului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acordă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un termen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remediere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maximum 30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notificat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solicitantului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obiectivele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nou-înfiinţate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nu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desfăşoară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termenul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remediere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stabilit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comun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acord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titularul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40921E31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(8)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reevaluarea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obiectivului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constată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nu au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remediate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neconformităţile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semnalate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respinge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409D0E20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(9)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Procedura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relua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remedierea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neconformităţilor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6433B0AC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#M1</w:t>
      </w:r>
    </w:p>
    <w:p w14:paraId="2E0DA887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ART. 11</w:t>
      </w:r>
    </w:p>
    <w:p w14:paraId="5D07080D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unităţilor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sanitare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paturi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elibera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autorizaţie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program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conformare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situaţii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:</w:t>
      </w:r>
    </w:p>
    <w:p w14:paraId="71CCBFB9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implică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riscuri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majore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mediu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comunitate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14:paraId="56E416B7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neconformităţile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constatate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nu pot fi remediate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termenul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legal de 30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cauze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obiective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074843B9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#B</w:t>
      </w:r>
    </w:p>
    <w:p w14:paraId="7A5AD07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termen de maximum 10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lucrătoare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luarea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deciziei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emitere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program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conformare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solicitantul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depune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un proiect de program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conformare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termene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realizabile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responsabilităţi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identificarea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costurilor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surselor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finanţare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necesare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realizării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măsurilor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programului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conformare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08FD6C23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(3)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competentă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analizează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proiectul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acceptă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dispune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completarea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refacerea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acestuia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7D2A1FA7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(4)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elaborarea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programului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conformare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considerare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:</w:t>
      </w:r>
    </w:p>
    <w:p w14:paraId="540D3890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constatările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competente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ocazia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evaluării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efectuate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1A3FBF8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concluziile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riscul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populaţiei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rezultat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obiectivului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1AA4A339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c)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rezultatele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monitorizărilor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anterioare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3916861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    (5)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competentă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acceptă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programul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conformare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numai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solicitantul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:</w:t>
      </w:r>
    </w:p>
    <w:p w14:paraId="30240085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dovedeşte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conformarea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imediată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nu sunt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fezabile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tehnic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economic;</w:t>
      </w:r>
    </w:p>
    <w:p w14:paraId="7034BD10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asumă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responsabilitatea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monitorizarea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factorilor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risc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cunoscuţi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identificaţi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perioada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derulării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lucrărilor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conformării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aplicarea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acţiunilor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corective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limitării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efectelor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acestora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32460B58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c)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angajează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asigure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fondurile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necesare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realizarea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programului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conformare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termenele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propuse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442E049D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(6)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Durata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programului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conformare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depăşi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6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luni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3473C61D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#M5</w:t>
      </w:r>
    </w:p>
    <w:p w14:paraId="5884208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(7)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unităţile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sanitare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paturi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căror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conformare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necesită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complexe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investiţii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majore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elabora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un program-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cadru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conformare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perioadă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nu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depăşi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data de 31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decembrie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2020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un program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operaţional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curs.</w:t>
      </w:r>
    </w:p>
    <w:p w14:paraId="5FE09449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(7^1)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evita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neconformităţile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normele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igienă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duc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implicit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elaborarea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programe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conformare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înainte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autorizarea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unităţile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sanitare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paturi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direcţiei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asistenţă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art. 18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care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certifica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conformarea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normele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sus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menţionate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45A5AC08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(7^2)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Termenul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(7) nu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aplică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programului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conformare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 (6).</w:t>
      </w:r>
    </w:p>
    <w:p w14:paraId="7FC57DE1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#B</w:t>
      </w:r>
    </w:p>
    <w:p w14:paraId="567B0BC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(8)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program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conformare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temporar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urmând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expirarea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termenului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realizării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integrale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măsurilor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programului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conformare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elibereze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definitivă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4980F3C4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(9)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Termenele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conformare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neconformităţile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constatate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care sunt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condiţii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unităţii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acordă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corelat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angajamentele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obiective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documentate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731491CC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#M4</w:t>
      </w:r>
    </w:p>
    <w:p w14:paraId="772A3904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(10)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data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(7),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unităţile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sanitare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nu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conformează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normelor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igienă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autorizaţia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anulează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unităţile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sanitare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pot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29DA3CAD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#B</w:t>
      </w:r>
    </w:p>
    <w:p w14:paraId="345673D1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ART. 12</w:t>
      </w:r>
    </w:p>
    <w:p w14:paraId="73A5F0E4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unităţile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paturi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desfăşoară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activitatea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multe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locaţii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eliberează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singură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autorizaţie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40173E1C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fiecare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locaţie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întocmi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câte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anexă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unităţii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cuprinde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date: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denumirea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>unităţii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secţia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secţiile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structura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funcţională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administrative,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numărul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angajaţi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56B68592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(3)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face cu program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conformare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fiecare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unitate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elabora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un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singur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program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conformare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332F243B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#M1</w:t>
      </w:r>
    </w:p>
    <w:p w14:paraId="328DBE61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(4)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Autorizaţia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unităţilor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sanitare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paturi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valabilă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un an. Cu 30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înainte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expirarea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valabilităţii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autorizaţiei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titularul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vizarea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acesteia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02CD6C01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#B</w:t>
      </w:r>
    </w:p>
    <w:p w14:paraId="1DB510E5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13</w:t>
      </w:r>
    </w:p>
    <w:p w14:paraId="4655F351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Termenul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soluţionare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cererii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20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lucrătoare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înregistrarea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acesteia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la data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completării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documentaţiei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6A6437E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#M2</w:t>
      </w:r>
    </w:p>
    <w:p w14:paraId="21C16BB7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iCs/>
          <w:color w:val="FF0000"/>
          <w:kern w:val="0"/>
          <w:sz w:val="28"/>
          <w:szCs w:val="28"/>
          <w:u w:val="single"/>
        </w:rPr>
        <w:t>ART. 14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***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Abrogat</w:t>
      </w:r>
      <w:proofErr w:type="spellEnd"/>
    </w:p>
    <w:p w14:paraId="144E1A4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#M1</w:t>
      </w:r>
    </w:p>
    <w:p w14:paraId="1353FF7A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iCs/>
          <w:color w:val="FF0000"/>
          <w:kern w:val="0"/>
          <w:sz w:val="28"/>
          <w:szCs w:val="28"/>
          <w:u w:val="single"/>
        </w:rPr>
        <w:t>ART. 15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***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Abrogat</w:t>
      </w:r>
      <w:proofErr w:type="spellEnd"/>
    </w:p>
    <w:p w14:paraId="187C9655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#M1</w:t>
      </w:r>
    </w:p>
    <w:p w14:paraId="7E9FF864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ART. 16</w:t>
      </w:r>
    </w:p>
    <w:p w14:paraId="5A09196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nerespectarea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normelor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igienico-sanitare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personalul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desemnat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aplică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reglementările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legale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referitoare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contravenţiile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stabilirea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sancţionarea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contravenţiilor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normele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domeniul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2A204EAC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#M9</w:t>
      </w:r>
    </w:p>
    <w:p w14:paraId="3476F68D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ART. 16^1</w:t>
      </w:r>
    </w:p>
    <w:p w14:paraId="52DD3F6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Prin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excepţie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art. 9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(3)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ale </w:t>
      </w:r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art. 12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(4),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valabilitatea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autorizaţiei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sanitare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emisă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activităţile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asistenţă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medicală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spitalicească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art. 9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(2) lit. e)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prelungeşte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până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data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art. 16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(3)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Ordonanţa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urgenţă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Guvernului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70/2020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reglementarea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unor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măsuri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începând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data de 15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2020,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contextul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situaţiei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epidemiologice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determinate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răspândirea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coronavirusului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SARS-CoV-2,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prelungirea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unor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termene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 xml:space="preserve"> nr. 227/2015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fiscal, a </w:t>
      </w:r>
      <w:proofErr w:type="spellStart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educaţiei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naţionale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1/2011, precum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altor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normative,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aprobată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Legea</w:t>
      </w:r>
      <w:proofErr w:type="spellEnd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 xml:space="preserve"> nr. 179/2020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0CD778B8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13ED3D4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#B</w:t>
      </w:r>
    </w:p>
    <w:p w14:paraId="22515392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CAPITOLUL IV</w:t>
      </w:r>
    </w:p>
    <w:p w14:paraId="24FFBC91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Certificarea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conformităţii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asistenţa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publică</w:t>
      </w:r>
      <w:proofErr w:type="spellEnd"/>
    </w:p>
    <w:p w14:paraId="01F1C6D2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36505FC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ART. 17</w:t>
      </w:r>
    </w:p>
    <w:p w14:paraId="45A36805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    (1)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Certificarea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conformităţii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normele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igienă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aplică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titularului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evaluării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conformităţii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reglementările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sănătatea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obiective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funcţiune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desfăşoară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risc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populaţiei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28DA5FA2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#M7</w:t>
      </w:r>
    </w:p>
    <w:p w14:paraId="5C939F32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(1^1)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Certificarea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conformităţii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normele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igienă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obligatorie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:</w:t>
      </w:r>
    </w:p>
    <w:p w14:paraId="264F16BC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activităţile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utilizare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produselor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biocide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dezinfecţie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dezinsecţie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deratizare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spaţiile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utilizate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populaţie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14:paraId="4327EE68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#M8</w:t>
      </w:r>
    </w:p>
    <w:p w14:paraId="6DF1E9E4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activităţile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coafură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înfrumuseţare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începând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1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ianuarie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2021.</w:t>
      </w:r>
    </w:p>
    <w:p w14:paraId="74A6AF0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#B</w:t>
      </w:r>
    </w:p>
    <w:p w14:paraId="3996CD8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Documentaţia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necesară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certificarea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conformităţii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compune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din:</w:t>
      </w:r>
    </w:p>
    <w:p w14:paraId="6958AB35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#M1</w:t>
      </w:r>
    </w:p>
    <w:p w14:paraId="09ACFC4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cerere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documente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aferente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specifice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domeniului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modelului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anexa</w:t>
      </w:r>
      <w:proofErr w:type="spellEnd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 xml:space="preserve"> nr. 3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14:paraId="4C57ECF7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#B</w:t>
      </w:r>
    </w:p>
    <w:p w14:paraId="642A952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memoriul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tehnic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descris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modul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îndeplinire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cerinţelor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reglementările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specifice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domeniului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50A8AF57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c)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dovada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achitării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tarifului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certificare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725B82F4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(3)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Documentaţia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depune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competentă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fiind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soluţionată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personalul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desemnat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3BBBCF7D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(4)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soluţionarea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cererii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certificare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conformităţii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normele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igienă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reglementări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specifice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domeniului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s-a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analizat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documentaţia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depusă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s-a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efectuat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evaluarea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obiectivului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competentă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eliberează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notificare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scrisă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2F13CA33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#M1</w:t>
      </w:r>
    </w:p>
    <w:p w14:paraId="2540CD90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(5)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Notificarea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cuprinde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concluziile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conformarea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reglementările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legale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specifice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Notificarea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valabilă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atât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timp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cât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nu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datele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memoriul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tehnic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421AC848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#B</w:t>
      </w:r>
    </w:p>
    <w:p w14:paraId="18824A20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(6)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sunt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constatate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neconformităţi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acestea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comunică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solicitantului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specificându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-se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normative ale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căror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prevederi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nu sunt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îndeplinite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59626A8A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ART. 18</w:t>
      </w:r>
    </w:p>
    <w:p w14:paraId="2F9E23D3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Documentaţia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necesară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asistenţa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compune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din:</w:t>
      </w:r>
    </w:p>
    <w:p w14:paraId="60D11A83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#M1</w:t>
      </w:r>
    </w:p>
    <w:p w14:paraId="50F2EAA8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cerere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documente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aferente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specifice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domeniului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modelului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prevăzut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anexa</w:t>
      </w:r>
      <w:proofErr w:type="spellEnd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 xml:space="preserve"> nr. 3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14:paraId="12210B6C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lastRenderedPageBreak/>
        <w:t>#B</w:t>
      </w:r>
    </w:p>
    <w:p w14:paraId="18BFE04A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schiţa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amplasare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zonă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menţionarea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vecinătăţilor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imediate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140C3740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c)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proiectul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obiectivului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din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reiasă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circuitele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destinaţia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spaţiilor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suprafeţele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acestora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33B046DA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d)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memoriul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tehnic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descrierea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obiectivului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desfăşoară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desfăşura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acesta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0C9AE04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e)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dovada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achitării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tarifului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asistenţă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2C9BD24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#M10</w:t>
      </w:r>
    </w:p>
    <w:p w14:paraId="70DE9B4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(1^1)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Asistenţa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obligatorie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proiectele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proiectele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modernizare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extindere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sisteme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alimentare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apă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faza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studiu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fezabilitate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fie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sunt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proiecte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individuale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fie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fac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parte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dintr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-un proiect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integrat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apă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-canal.</w:t>
      </w:r>
    </w:p>
    <w:p w14:paraId="26F7B01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#B</w:t>
      </w:r>
    </w:p>
    <w:p w14:paraId="072B05F3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Cererile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asistenţă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soluţionează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personalul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desemnat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188FF978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(3)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Personalul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analizează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evaluează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conformarea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proiectului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normele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igienă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reglementări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efectuează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evaluarea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obiectivului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eliberează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notificarea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respectarea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legalităţii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inclusiv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propuneri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modificare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recomandări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asigurarea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conformităţii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6662414A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#M1</w:t>
      </w:r>
    </w:p>
    <w:p w14:paraId="626FA5C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ART. 19</w:t>
      </w:r>
    </w:p>
    <w:p w14:paraId="70377A5D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Soluţionarea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cererilor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certificare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conformităţii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asistenţă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face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maximum 20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lucrătoare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înregistrarea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acestora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1B5E2F08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#B</w:t>
      </w:r>
    </w:p>
    <w:p w14:paraId="073F1975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Notificarea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semnată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conducerea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competente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1AC03EED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C3ABE0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CAPITOLUL V</w:t>
      </w:r>
    </w:p>
    <w:p w14:paraId="5498C14C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Dispoziţii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finale</w:t>
      </w:r>
    </w:p>
    <w:p w14:paraId="033C67A4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F60A8B0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20</w:t>
      </w:r>
    </w:p>
    <w:p w14:paraId="7A3444EC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La data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intrării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prezentului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abrogă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Ordinului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ministrului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familiei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nr. 117/2002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aprobarea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Procedurilor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reglementare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proiectele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amplasare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construcţie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amenajare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reglementare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obiectivelor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desfăşurate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acestea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altele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decât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supuse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înregistrării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registrul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comerţului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Procedurilor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reglementare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punerii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piaţă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substanţelor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produselor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noi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importate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prima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destinate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utilizării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consumului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uman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Monitorul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Oficial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României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Partea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I, nr. 181 din 18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martie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2002,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>modificările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art. 2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anexa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Ordinul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ministrului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nr. 1.338/2007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aprobarea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Normelor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structura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funcţională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cabinetelor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medicale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medicină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dentară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Monitorul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Oficial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României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Partea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I, nr. 575 din 22 august 2007, </w:t>
      </w:r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art. 5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lit. c), </w:t>
      </w:r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art. 8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. (1)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art. 9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. (1) din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anexa</w:t>
      </w:r>
      <w:proofErr w:type="spellEnd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 xml:space="preserve"> nr. 1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Ordinul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ministrului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nr. 914/2006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aprobarea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normelor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pe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trebuie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îndeplinească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un spital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obţinerii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Monitorul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Oficial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României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Partea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I, nr. 695 din 15 august 2006,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precum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dispoziţii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contrare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42451289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#M1</w:t>
      </w:r>
    </w:p>
    <w:p w14:paraId="6EE4F4E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ART. 20^1</w:t>
      </w:r>
    </w:p>
    <w:p w14:paraId="6094014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La data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intrării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prezentului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obiectivele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căror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necesită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vizarea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anuală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autorizaţia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valabilă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12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luni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eliberarea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acesteia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290300F4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#M2</w:t>
      </w:r>
    </w:p>
    <w:p w14:paraId="73484E87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ART. 20^2</w:t>
      </w:r>
    </w:p>
    <w:p w14:paraId="37F99298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prezentului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nu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aplică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activităţilor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practicilor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nucleare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7C79AD4D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#B</w:t>
      </w:r>
    </w:p>
    <w:p w14:paraId="62FA6C3D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21</w:t>
      </w:r>
    </w:p>
    <w:p w14:paraId="3C17575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Direcţiile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Ministerului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direcţiile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judeţene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municipiului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Bucureşti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serviciile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medicale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structura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ministerelor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reţea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proprie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duce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îndeplinire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prezentului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667FB0F9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22</w:t>
      </w:r>
    </w:p>
    <w:p w14:paraId="4BB53C03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Anexele</w:t>
      </w:r>
      <w:proofErr w:type="spellEnd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 xml:space="preserve"> nr. 1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- 8 fac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parte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integrantă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02CC2D17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ART. 23</w:t>
      </w:r>
    </w:p>
    <w:p w14:paraId="6DEA7157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Monitorul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Oficial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României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Partea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I.</w:t>
      </w:r>
    </w:p>
    <w:p w14:paraId="560B1A55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2FE05E0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#CIN</w:t>
      </w:r>
    </w:p>
    <w:p w14:paraId="6634116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NOTE:</w:t>
      </w:r>
    </w:p>
    <w:p w14:paraId="768D857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1.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Reproducem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jos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art. II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Ordinul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ministrului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677/2015 (</w:t>
      </w:r>
      <w:r>
        <w:rPr>
          <w:rFonts w:ascii="Times New Roman" w:hAnsi="Times New Roman" w:cs="Times New Roman"/>
          <w:b/>
          <w:bCs/>
          <w:i/>
          <w:iCs/>
          <w:color w:val="008000"/>
          <w:kern w:val="0"/>
          <w:sz w:val="28"/>
          <w:szCs w:val="28"/>
          <w:u w:val="single"/>
        </w:rPr>
        <w:t>#M4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).</w:t>
      </w:r>
    </w:p>
    <w:p w14:paraId="2E47567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#M4</w:t>
      </w:r>
    </w:p>
    <w:p w14:paraId="01CDF545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"ART. II</w:t>
      </w:r>
    </w:p>
    <w:p w14:paraId="55471535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unităţile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sanitare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paturi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la data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intrării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prezentului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eliberată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autorizaţie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sanitară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program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conformare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depăşeşte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data de 31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decembrie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2016,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menţine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valabilitatea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autorizaţiei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sanitare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."</w:t>
      </w:r>
    </w:p>
    <w:p w14:paraId="2305747D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352AEE9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#CIN</w:t>
      </w:r>
    </w:p>
    <w:p w14:paraId="360CEFC5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lastRenderedPageBreak/>
        <w:t xml:space="preserve">    </w:t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2.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Reproducem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jos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art. II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Ordinul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ministrului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15/2020 (</w:t>
      </w:r>
      <w:r>
        <w:rPr>
          <w:rFonts w:ascii="Times New Roman" w:hAnsi="Times New Roman" w:cs="Times New Roman"/>
          <w:b/>
          <w:bCs/>
          <w:i/>
          <w:iCs/>
          <w:color w:val="008000"/>
          <w:kern w:val="0"/>
          <w:sz w:val="28"/>
          <w:szCs w:val="28"/>
          <w:u w:val="single"/>
        </w:rPr>
        <w:t>#M7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),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29572B37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#M7</w:t>
      </w:r>
    </w:p>
    <w:p w14:paraId="10219DD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"ART. II</w:t>
      </w:r>
    </w:p>
    <w:p w14:paraId="74B2330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termen de 30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intrarea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prezentului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ordin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toate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persoanele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fizice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desfăşoară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utilizare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produselor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biocide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dezinfecţie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dezinsecţie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deratizare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spaţiile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utilizate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populaţie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trebuie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certificarea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conformităţii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normele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igienă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direcţiile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judeţene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municipiului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Bucureşti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serviciile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ministerelor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reţea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proprie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735C642A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#M8</w:t>
      </w:r>
    </w:p>
    <w:p w14:paraId="3A7B8A2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(2) ***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Abrogat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"</w:t>
      </w:r>
    </w:p>
    <w:p w14:paraId="3070E858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768E4571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#M10</w:t>
      </w:r>
    </w:p>
    <w:p w14:paraId="4B0AF93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ANEXA 1</w:t>
      </w:r>
    </w:p>
    <w:p w14:paraId="7F075B83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84EBB0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LISTA</w:t>
      </w:r>
    </w:p>
    <w:p w14:paraId="5F6AFBB3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cuprinzând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tarifele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procedurile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reglementare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sanitară</w:t>
      </w:r>
      <w:proofErr w:type="spellEnd"/>
    </w:p>
    <w:p w14:paraId="2646E649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 xml:space="preserve"> _______________________________________________</w:t>
      </w:r>
    </w:p>
    <w:p w14:paraId="08FD3359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 xml:space="preserve">|Nr. |   </w:t>
      </w:r>
      <w:proofErr w:type="spellStart"/>
      <w:r>
        <w:rPr>
          <w:rFonts w:ascii="Courier New" w:hAnsi="Courier New" w:cs="Courier New"/>
          <w:i/>
          <w:iCs/>
          <w:kern w:val="0"/>
        </w:rPr>
        <w:t>Denumirea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procedurilor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       | </w:t>
      </w:r>
      <w:proofErr w:type="spellStart"/>
      <w:r>
        <w:rPr>
          <w:rFonts w:ascii="Courier New" w:hAnsi="Courier New" w:cs="Courier New"/>
          <w:i/>
          <w:iCs/>
          <w:kern w:val="0"/>
        </w:rPr>
        <w:t>Tariful</w:t>
      </w:r>
      <w:proofErr w:type="spellEnd"/>
      <w:r>
        <w:rPr>
          <w:rFonts w:ascii="Courier New" w:hAnsi="Courier New" w:cs="Courier New"/>
          <w:i/>
          <w:iCs/>
          <w:kern w:val="0"/>
        </w:rPr>
        <w:t>|</w:t>
      </w:r>
    </w:p>
    <w:p w14:paraId="74A792FA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>|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</w:rPr>
        <w:t>crt</w:t>
      </w:r>
      <w:proofErr w:type="spellEnd"/>
      <w:r>
        <w:rPr>
          <w:rFonts w:ascii="Courier New" w:hAnsi="Courier New" w:cs="Courier New"/>
          <w:i/>
          <w:iCs/>
          <w:kern w:val="0"/>
        </w:rPr>
        <w:t>.|</w:t>
      </w:r>
      <w:proofErr w:type="gramEnd"/>
      <w:r>
        <w:rPr>
          <w:rFonts w:ascii="Courier New" w:hAnsi="Courier New" w:cs="Courier New"/>
          <w:i/>
          <w:iCs/>
          <w:kern w:val="0"/>
        </w:rPr>
        <w:t xml:space="preserve">   de </w:t>
      </w:r>
      <w:proofErr w:type="spellStart"/>
      <w:r>
        <w:rPr>
          <w:rFonts w:ascii="Courier New" w:hAnsi="Courier New" w:cs="Courier New"/>
          <w:i/>
          <w:iCs/>
          <w:kern w:val="0"/>
        </w:rPr>
        <w:t>reglementare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sanitară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     |  (lei) |</w:t>
      </w:r>
    </w:p>
    <w:p w14:paraId="5BBE831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>|____|_________________________________|________|</w:t>
      </w:r>
    </w:p>
    <w:p w14:paraId="36B9114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proofErr w:type="gramStart"/>
      <w:r>
        <w:rPr>
          <w:rFonts w:ascii="Courier New" w:hAnsi="Courier New" w:cs="Courier New"/>
          <w:i/>
          <w:iCs/>
          <w:kern w:val="0"/>
        </w:rPr>
        <w:t>|  1</w:t>
      </w:r>
      <w:proofErr w:type="gramEnd"/>
      <w:r>
        <w:rPr>
          <w:rFonts w:ascii="Courier New" w:hAnsi="Courier New" w:cs="Courier New"/>
          <w:i/>
          <w:iCs/>
          <w:kern w:val="0"/>
        </w:rPr>
        <w:t xml:space="preserve">.| </w:t>
      </w:r>
      <w:proofErr w:type="spellStart"/>
      <w:r>
        <w:rPr>
          <w:rFonts w:ascii="Courier New" w:hAnsi="Courier New" w:cs="Courier New"/>
          <w:i/>
          <w:iCs/>
          <w:kern w:val="0"/>
        </w:rPr>
        <w:t>Autorizare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sanitară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baza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    |    500 |</w:t>
      </w:r>
    </w:p>
    <w:p w14:paraId="74D9BD64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 xml:space="preserve">|    | </w:t>
      </w:r>
      <w:proofErr w:type="spellStart"/>
      <w:r>
        <w:rPr>
          <w:rFonts w:ascii="Courier New" w:hAnsi="Courier New" w:cs="Courier New"/>
          <w:i/>
          <w:iCs/>
          <w:kern w:val="0"/>
        </w:rPr>
        <w:t>referatului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</w:rPr>
        <w:t>evaluare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        |        |</w:t>
      </w:r>
    </w:p>
    <w:p w14:paraId="6043A049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>|____|_________________________________|________|</w:t>
      </w:r>
    </w:p>
    <w:p w14:paraId="1D68ED35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proofErr w:type="gramStart"/>
      <w:r>
        <w:rPr>
          <w:rFonts w:ascii="Courier New" w:hAnsi="Courier New" w:cs="Courier New"/>
          <w:i/>
          <w:iCs/>
          <w:kern w:val="0"/>
        </w:rPr>
        <w:t>|  2</w:t>
      </w:r>
      <w:proofErr w:type="gramEnd"/>
      <w:r>
        <w:rPr>
          <w:rFonts w:ascii="Courier New" w:hAnsi="Courier New" w:cs="Courier New"/>
          <w:i/>
          <w:iCs/>
          <w:kern w:val="0"/>
        </w:rPr>
        <w:t xml:space="preserve">.| </w:t>
      </w:r>
      <w:proofErr w:type="spellStart"/>
      <w:r>
        <w:rPr>
          <w:rFonts w:ascii="Courier New" w:hAnsi="Courier New" w:cs="Courier New"/>
          <w:i/>
          <w:iCs/>
          <w:kern w:val="0"/>
        </w:rPr>
        <w:t>Certificarea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conformităţii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     |    400 |</w:t>
      </w:r>
    </w:p>
    <w:p w14:paraId="5D60D82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>|____|_________________________________|________|</w:t>
      </w:r>
    </w:p>
    <w:p w14:paraId="675232F4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proofErr w:type="gramStart"/>
      <w:r>
        <w:rPr>
          <w:rFonts w:ascii="Courier New" w:hAnsi="Courier New" w:cs="Courier New"/>
          <w:i/>
          <w:iCs/>
          <w:kern w:val="0"/>
        </w:rPr>
        <w:t>|  3</w:t>
      </w:r>
      <w:proofErr w:type="gramEnd"/>
      <w:r>
        <w:rPr>
          <w:rFonts w:ascii="Courier New" w:hAnsi="Courier New" w:cs="Courier New"/>
          <w:i/>
          <w:iCs/>
          <w:kern w:val="0"/>
        </w:rPr>
        <w:t xml:space="preserve">.| </w:t>
      </w:r>
      <w:proofErr w:type="spellStart"/>
      <w:r>
        <w:rPr>
          <w:rFonts w:ascii="Courier New" w:hAnsi="Courier New" w:cs="Courier New"/>
          <w:i/>
          <w:iCs/>
          <w:kern w:val="0"/>
        </w:rPr>
        <w:t>Asistenţă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</w:rPr>
        <w:t>specialitate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de    |    400 |</w:t>
      </w:r>
    </w:p>
    <w:p w14:paraId="5779971A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 xml:space="preserve">|    | </w:t>
      </w:r>
      <w:proofErr w:type="spellStart"/>
      <w:r>
        <w:rPr>
          <w:rFonts w:ascii="Courier New" w:hAnsi="Courier New" w:cs="Courier New"/>
          <w:i/>
          <w:iCs/>
          <w:kern w:val="0"/>
        </w:rPr>
        <w:t>sănătate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publică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               |        |</w:t>
      </w:r>
    </w:p>
    <w:p w14:paraId="6EA69FD4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>|____|_________________________________|________|</w:t>
      </w:r>
    </w:p>
    <w:p w14:paraId="094E6AA0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proofErr w:type="gramStart"/>
      <w:r>
        <w:rPr>
          <w:rFonts w:ascii="Courier New" w:hAnsi="Courier New" w:cs="Courier New"/>
          <w:i/>
          <w:iCs/>
          <w:kern w:val="0"/>
        </w:rPr>
        <w:t>|  4</w:t>
      </w:r>
      <w:proofErr w:type="gramEnd"/>
      <w:r>
        <w:rPr>
          <w:rFonts w:ascii="Courier New" w:hAnsi="Courier New" w:cs="Courier New"/>
          <w:i/>
          <w:iCs/>
          <w:kern w:val="0"/>
        </w:rPr>
        <w:t xml:space="preserve">.| Tarif </w:t>
      </w:r>
      <w:proofErr w:type="spellStart"/>
      <w:r>
        <w:rPr>
          <w:rFonts w:ascii="Courier New" w:hAnsi="Courier New" w:cs="Courier New"/>
          <w:i/>
          <w:iCs/>
          <w:kern w:val="0"/>
        </w:rPr>
        <w:t>suplimentar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pentru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       |    150 |</w:t>
      </w:r>
    </w:p>
    <w:p w14:paraId="205D311A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 xml:space="preserve">|    | </w:t>
      </w:r>
      <w:proofErr w:type="spellStart"/>
      <w:proofErr w:type="gramStart"/>
      <w:r>
        <w:rPr>
          <w:rFonts w:ascii="Courier New" w:hAnsi="Courier New" w:cs="Courier New"/>
          <w:i/>
          <w:iCs/>
          <w:kern w:val="0"/>
        </w:rPr>
        <w:t>rezolvarea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 </w:t>
      </w:r>
      <w:proofErr w:type="spellStart"/>
      <w:r>
        <w:rPr>
          <w:rFonts w:ascii="Courier New" w:hAnsi="Courier New" w:cs="Courier New"/>
          <w:i/>
          <w:iCs/>
          <w:kern w:val="0"/>
        </w:rPr>
        <w:t>în</w:t>
      </w:r>
      <w:proofErr w:type="spellEnd"/>
      <w:proofErr w:type="gram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regim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</w:rPr>
        <w:t>urgenţă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|        |</w:t>
      </w:r>
    </w:p>
    <w:p w14:paraId="32317608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>|____|_________________________________|________|</w:t>
      </w:r>
    </w:p>
    <w:p w14:paraId="2E89E49A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proofErr w:type="gramStart"/>
      <w:r>
        <w:rPr>
          <w:rFonts w:ascii="Courier New" w:hAnsi="Courier New" w:cs="Courier New"/>
          <w:i/>
          <w:iCs/>
          <w:kern w:val="0"/>
        </w:rPr>
        <w:t>|  5</w:t>
      </w:r>
      <w:proofErr w:type="gramEnd"/>
      <w:r>
        <w:rPr>
          <w:rFonts w:ascii="Courier New" w:hAnsi="Courier New" w:cs="Courier New"/>
          <w:i/>
          <w:iCs/>
          <w:kern w:val="0"/>
        </w:rPr>
        <w:t xml:space="preserve">.| </w:t>
      </w:r>
      <w:proofErr w:type="spellStart"/>
      <w:r>
        <w:rPr>
          <w:rFonts w:ascii="Courier New" w:hAnsi="Courier New" w:cs="Courier New"/>
          <w:i/>
          <w:iCs/>
          <w:kern w:val="0"/>
        </w:rPr>
        <w:t>Acordare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viză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anuală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           |    400 |</w:t>
      </w:r>
    </w:p>
    <w:p w14:paraId="7B13BDA9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Courier New" w:hAnsi="Courier New" w:cs="Courier New"/>
          <w:i/>
          <w:iCs/>
          <w:kern w:val="0"/>
        </w:rPr>
        <w:t>|____|_________________________________|________|</w:t>
      </w:r>
    </w:p>
    <w:p w14:paraId="3F5FF4C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14:paraId="5F3F58C7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NOTĂ:</w:t>
      </w:r>
    </w:p>
    <w:p w14:paraId="1C3DB13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Tarifele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includ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contravaloarea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investigaţiilor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necesare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evaluării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riscului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asupra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populaţiei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05C58765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5E7E870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#M2</w:t>
      </w:r>
    </w:p>
    <w:p w14:paraId="2CCCD3C0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ANEXA 2</w:t>
      </w:r>
    </w:p>
    <w:p w14:paraId="48E43608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75F99D1B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LISTA</w:t>
      </w:r>
    </w:p>
    <w:p w14:paraId="040D0A9A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lastRenderedPageBreak/>
        <w:t>activităţilor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care se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autorizează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declaraţiei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pe propria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coduri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CAEN)</w:t>
      </w:r>
    </w:p>
    <w:p w14:paraId="035C57B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14:paraId="089EC46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1011 -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Prelucrarea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conservarea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cărnii</w:t>
      </w:r>
      <w:proofErr w:type="spellEnd"/>
    </w:p>
    <w:p w14:paraId="4DE27079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1012 -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Prelucrarea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conservarea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cărnii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pasăre</w:t>
      </w:r>
      <w:proofErr w:type="spellEnd"/>
    </w:p>
    <w:p w14:paraId="0301BADC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1013 -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Fabricarea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produselor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carne (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inclusiv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carne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pasăre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)</w:t>
      </w:r>
    </w:p>
    <w:p w14:paraId="746A48C9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1020 -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Prelucrarea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conservarea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peştelui</w:t>
      </w:r>
      <w:proofErr w:type="spellEnd"/>
    </w:p>
    <w:p w14:paraId="2C773013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1031 -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Prelucrarea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conservarea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cartofilor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producţie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chips-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)</w:t>
      </w:r>
    </w:p>
    <w:p w14:paraId="737C066A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1032 -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Fabricarea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sucurilor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fructe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legume</w:t>
      </w:r>
    </w:p>
    <w:p w14:paraId="780F1594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1039 -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Prelucrarea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conservarea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fructelor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legumelor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n.c.a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75BBBF61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1041 -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Fabricarea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uleiurilor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grăsimilor</w:t>
      </w:r>
      <w:proofErr w:type="spellEnd"/>
    </w:p>
    <w:p w14:paraId="3EA9ECB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1042 -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Fabricarea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margarinei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altor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produse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comestibile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similare</w:t>
      </w:r>
      <w:proofErr w:type="spellEnd"/>
    </w:p>
    <w:p w14:paraId="17EBFC48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1051 -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Fabricarea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produselor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lactate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brânzeturilor</w:t>
      </w:r>
      <w:proofErr w:type="spellEnd"/>
    </w:p>
    <w:p w14:paraId="533A2607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1052 -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Fabricarea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îngheţatei</w:t>
      </w:r>
      <w:proofErr w:type="spellEnd"/>
    </w:p>
    <w:p w14:paraId="78D1CC81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1061 -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Fabricarea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produselor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morărit</w:t>
      </w:r>
      <w:proofErr w:type="spellEnd"/>
    </w:p>
    <w:p w14:paraId="239F7BA2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1062 -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Fabricarea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amidonului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produselor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amidon</w:t>
      </w:r>
      <w:proofErr w:type="spellEnd"/>
    </w:p>
    <w:p w14:paraId="3856B89D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1071 -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Fabricarea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pâinii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fabricarea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prăjiturilor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produselor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proaspete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patiserie</w:t>
      </w:r>
      <w:proofErr w:type="spellEnd"/>
    </w:p>
    <w:p w14:paraId="71F532CD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1072 -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Fabricarea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biscuiţilor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pişcoturilor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fabricarea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prăjiturilor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produselor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conservate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patiserie</w:t>
      </w:r>
      <w:proofErr w:type="spellEnd"/>
    </w:p>
    <w:p w14:paraId="66AAE585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1082 -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Fabricarea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produselor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cacao,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ciocolatei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produselor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zaharoase</w:t>
      </w:r>
      <w:proofErr w:type="spellEnd"/>
    </w:p>
    <w:p w14:paraId="453413A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1083 -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Prelucrarea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ceaiului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cafelei</w:t>
      </w:r>
      <w:proofErr w:type="spellEnd"/>
    </w:p>
    <w:p w14:paraId="79E3D76B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1084 -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Fabricarea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condimentelor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ingredientelor</w:t>
      </w:r>
      <w:proofErr w:type="spellEnd"/>
    </w:p>
    <w:p w14:paraId="34CC2293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1085 -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Fabricarea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mâncăruri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preparate</w:t>
      </w:r>
    </w:p>
    <w:p w14:paraId="1657413D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1086 -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Fabricarea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preparatelor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alimentare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omogenizate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alimentelor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dietetice</w:t>
      </w:r>
      <w:proofErr w:type="spellEnd"/>
    </w:p>
    <w:p w14:paraId="2C6E80DA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1089 -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Fabricarea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altor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produse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alimentare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n.c.a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2651EDC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1101 -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Distilarea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rafinarea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mixarea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băuturilor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alcoolice</w:t>
      </w:r>
      <w:proofErr w:type="spellEnd"/>
    </w:p>
    <w:p w14:paraId="301CE409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1102 -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Fabricarea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vinurilor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struguri</w:t>
      </w:r>
      <w:proofErr w:type="spellEnd"/>
    </w:p>
    <w:p w14:paraId="5F64EBD5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1104 -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Fabricarea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altor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băuturi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nedistilate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obţinute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fermentare</w:t>
      </w:r>
      <w:proofErr w:type="spellEnd"/>
    </w:p>
    <w:p w14:paraId="3DB83DEB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1105 -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Fabricarea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berii</w:t>
      </w:r>
      <w:proofErr w:type="spellEnd"/>
    </w:p>
    <w:p w14:paraId="602C3DA8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1106 -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Fabricarea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malţului</w:t>
      </w:r>
      <w:proofErr w:type="spellEnd"/>
    </w:p>
    <w:p w14:paraId="1C463558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1107 -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Producţia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băuturi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răcoritoare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nealcoolice</w:t>
      </w:r>
      <w:proofErr w:type="spellEnd"/>
    </w:p>
    <w:p w14:paraId="4C79263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2660 -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Fabricarea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echipamente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radiologie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electrodiagnostic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electroterapie</w:t>
      </w:r>
      <w:proofErr w:type="spellEnd"/>
    </w:p>
    <w:p w14:paraId="5EBCF7FB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#M11</w:t>
      </w:r>
    </w:p>
    <w:p w14:paraId="128241C3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3250 ***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Abrogată</w:t>
      </w:r>
      <w:proofErr w:type="spellEnd"/>
    </w:p>
    <w:p w14:paraId="2A2186B2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#M2</w:t>
      </w:r>
    </w:p>
    <w:p w14:paraId="63391E9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3811 -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Colectarea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deşeurilor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nepericuloase</w:t>
      </w:r>
      <w:proofErr w:type="spellEnd"/>
    </w:p>
    <w:p w14:paraId="2158B04D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3812 -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Colectarea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deşeurilor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periculoase</w:t>
      </w:r>
      <w:proofErr w:type="spellEnd"/>
    </w:p>
    <w:p w14:paraId="62703B15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3821 -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Tratarea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eliminarea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deşeurilor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nepericuloase</w:t>
      </w:r>
      <w:proofErr w:type="spellEnd"/>
    </w:p>
    <w:p w14:paraId="06978EEA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lastRenderedPageBreak/>
        <w:t xml:space="preserve">    3822 -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Tratarea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eliminarea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deşeurilor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periculoase</w:t>
      </w:r>
      <w:proofErr w:type="spellEnd"/>
    </w:p>
    <w:p w14:paraId="7F526B44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4711 -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Comerţ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amănuntul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magazine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nespecializate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vânzare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predominantă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produse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alimentare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băuturi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tutun</w:t>
      </w:r>
      <w:proofErr w:type="spellEnd"/>
    </w:p>
    <w:p w14:paraId="17E9FBC1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4721 -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Comerţ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amănuntul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fructelor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legumelor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proaspete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magazine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specializate</w:t>
      </w:r>
      <w:proofErr w:type="spellEnd"/>
    </w:p>
    <w:p w14:paraId="066BCBE5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4722 -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Comerţ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amănuntul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cărnii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produselor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carne,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magazine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specializate</w:t>
      </w:r>
      <w:proofErr w:type="spellEnd"/>
    </w:p>
    <w:p w14:paraId="7079CD2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4723 -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Comerţ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amănuntul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peştelui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crustaceelor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moluştelor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magazine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specializate</w:t>
      </w:r>
      <w:proofErr w:type="spellEnd"/>
    </w:p>
    <w:p w14:paraId="0BC1585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4724 -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Comerţ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amănuntul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pâinii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produselor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patiserie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produselor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zaharoase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magazine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specializate</w:t>
      </w:r>
      <w:proofErr w:type="spellEnd"/>
    </w:p>
    <w:p w14:paraId="1367F554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4729 -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Comerţ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amănuntul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altor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produse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alimentare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magazine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specializate</w:t>
      </w:r>
      <w:proofErr w:type="spellEnd"/>
    </w:p>
    <w:p w14:paraId="163B4F91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4781 -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Comerţ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amănuntul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produselor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alimentare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băuturilor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produselor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tutun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efectuat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standuri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chioşcuri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pieţe</w:t>
      </w:r>
      <w:proofErr w:type="spellEnd"/>
    </w:p>
    <w:p w14:paraId="7C681C0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5510 -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Hoteluri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facilităţi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cazare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similare</w:t>
      </w:r>
      <w:proofErr w:type="spellEnd"/>
    </w:p>
    <w:p w14:paraId="41092FA2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5520 -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Facilităţi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cazare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vacanţe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perioade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scurtă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durată</w:t>
      </w:r>
      <w:proofErr w:type="spellEnd"/>
    </w:p>
    <w:p w14:paraId="18753F15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5530 -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Parcuri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rulote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campinguri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tabere</w:t>
      </w:r>
      <w:proofErr w:type="spellEnd"/>
    </w:p>
    <w:p w14:paraId="6501CB50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5590 - Alte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servicii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cazare</w:t>
      </w:r>
      <w:proofErr w:type="spellEnd"/>
    </w:p>
    <w:p w14:paraId="10E1AF3B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5610 -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Restaurante</w:t>
      </w:r>
      <w:proofErr w:type="spellEnd"/>
    </w:p>
    <w:p w14:paraId="3D0C24E1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5621 -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alimentaţie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(catering)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evenimente</w:t>
      </w:r>
      <w:proofErr w:type="spellEnd"/>
    </w:p>
    <w:p w14:paraId="15EF994B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5629 - Alte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servicii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alimentaţie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n.c.a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23D885A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5630 - Baruri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servire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băuturilor</w:t>
      </w:r>
      <w:proofErr w:type="spellEnd"/>
    </w:p>
    <w:p w14:paraId="448BFC02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8510 -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Învăţământ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preşcolar</w:t>
      </w:r>
      <w:proofErr w:type="spellEnd"/>
    </w:p>
    <w:p w14:paraId="494FB63D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8520 -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Învăţământ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primar</w:t>
      </w:r>
      <w:proofErr w:type="spellEnd"/>
    </w:p>
    <w:p w14:paraId="120F1004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8531 -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Învăţământ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secundar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general</w:t>
      </w:r>
    </w:p>
    <w:p w14:paraId="66E6125D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8532 -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Învăţământ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secundar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tehnic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profesional</w:t>
      </w:r>
      <w:proofErr w:type="spellEnd"/>
    </w:p>
    <w:p w14:paraId="235B5A5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8541 -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Învăţământ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superior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nonuniversitar</w:t>
      </w:r>
      <w:proofErr w:type="spellEnd"/>
    </w:p>
    <w:p w14:paraId="02A6A729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8542 -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Învăţământ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superior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universitar</w:t>
      </w:r>
      <w:proofErr w:type="spellEnd"/>
    </w:p>
    <w:p w14:paraId="4E678FA8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8551 -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Învăţământ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domeniul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sportiv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recreaţional</w:t>
      </w:r>
      <w:proofErr w:type="spellEnd"/>
    </w:p>
    <w:p w14:paraId="75FF0FF9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8552 -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Învăţământ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domeniul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cultural (limbi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străine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muzică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teatru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dans, arte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plastice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etc.)</w:t>
      </w:r>
    </w:p>
    <w:p w14:paraId="5514C289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8559 - Alte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forme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învăţământ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n.c.a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1877DE02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8560 -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servicii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suport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învăţământ</w:t>
      </w:r>
      <w:proofErr w:type="spellEnd"/>
    </w:p>
    <w:p w14:paraId="498CBD34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8790 - Alte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asistenţă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socială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cazare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n.c.a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374362DC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8891 -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îngrijire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zilnică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copii</w:t>
      </w:r>
      <w:proofErr w:type="spellEnd"/>
    </w:p>
    <w:p w14:paraId="2F346C23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8899 - Alte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asistenţă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socială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fără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cazare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n.c.a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092548D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9311 -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bazelor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sportive</w:t>
      </w:r>
    </w:p>
    <w:p w14:paraId="7669316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9312 -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cluburilor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sportive</w:t>
      </w:r>
    </w:p>
    <w:p w14:paraId="3C9A3F6C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9319 - Alte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sportive</w:t>
      </w:r>
    </w:p>
    <w:p w14:paraId="047FF2D2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lastRenderedPageBreak/>
        <w:t xml:space="preserve">    9329 - Alte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recreative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distractive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n.c.a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3B931AE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9601 -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Spălarea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curăţarea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uscată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articolelor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textile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produselor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blană</w:t>
      </w:r>
      <w:proofErr w:type="spellEnd"/>
    </w:p>
    <w:p w14:paraId="157D28F4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#M7</w:t>
      </w:r>
    </w:p>
    <w:p w14:paraId="7D98E237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9602 ***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Abrogată</w:t>
      </w:r>
      <w:proofErr w:type="spellEnd"/>
    </w:p>
    <w:p w14:paraId="6D2B666B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#M2</w:t>
      </w:r>
    </w:p>
    <w:p w14:paraId="3504FC40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9604 -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întreţinere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corporală</w:t>
      </w:r>
      <w:proofErr w:type="spellEnd"/>
    </w:p>
    <w:p w14:paraId="1B4DF3F3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8947CC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#M2</w:t>
      </w:r>
    </w:p>
    <w:p w14:paraId="1384C84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ANEXA 3</w:t>
      </w:r>
    </w:p>
    <w:p w14:paraId="6803EC4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798D8C74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competentă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............................</w:t>
      </w:r>
    </w:p>
    <w:p w14:paraId="465244B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Nr. ..../..../....</w:t>
      </w:r>
    </w:p>
    <w:p w14:paraId="5D22DCA5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14:paraId="1D77A0AD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CERERE</w:t>
      </w:r>
    </w:p>
    <w:p w14:paraId="115BD48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14:paraId="0AF61EE9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Subsemnatul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(a), ...........................................,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domiciliul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localitatea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..................,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judeţul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..............., str. ............, bl./sc./</w:t>
      </w:r>
      <w:proofErr w:type="gram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et./</w:t>
      </w:r>
      <w:proofErr w:type="gram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ap. ..........................,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posesor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posesoare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al/a BI/CI seria ......... nr. .............,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eliberat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..................................... la data de .............,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calitate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.............. al ..................,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telefon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................, fax ................,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înmatriculată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registrul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comerţului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nr. .............,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având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fiscal nr. ........ din .............., solicit ..............................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........................,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situat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(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) ................................,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având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obiect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(cod CAEN) ..............,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structura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funcţională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........................................</w:t>
      </w:r>
    </w:p>
    <w:p w14:paraId="1F0C838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Anexez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cerere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documentaţia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anume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:</w:t>
      </w:r>
    </w:p>
    <w:p w14:paraId="3E1E6BF8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memoriul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tehnic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14:paraId="3020DD17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planul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situaţie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încadrarea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zonă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14:paraId="77CE8695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c)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schiţe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detalii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structură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funcţională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dotări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specifice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profilului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activitate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14:paraId="490DEA0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d)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înfiinţare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solicitantului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14:paraId="35D8F287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e)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doveditoare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deţinerea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legală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spaţiului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14:paraId="5EDCFDE8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f)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chitanţa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plată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tarifului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autorizare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certificare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asistenţă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viză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............ din data de ..................,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valoare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............... lei.</w:t>
      </w:r>
    </w:p>
    <w:p w14:paraId="5F059774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Documentele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menţionate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lit. a) - e)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depuse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original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copie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menţiunea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"conform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originalul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"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semnate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ştampilate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solicitant.</w:t>
      </w:r>
    </w:p>
    <w:p w14:paraId="749025BD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14:paraId="5904B361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Data (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) ................      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..................</w:t>
      </w:r>
    </w:p>
    <w:p w14:paraId="2462637C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D8F5E51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lastRenderedPageBreak/>
        <w:t>#B</w:t>
      </w:r>
    </w:p>
    <w:p w14:paraId="30223433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ANEXA 4 a)</w:t>
      </w:r>
    </w:p>
    <w:p w14:paraId="2B395C39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293CC6D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                                             </w:t>
      </w:r>
      <w:proofErr w:type="spellStart"/>
      <w:r>
        <w:rPr>
          <w:rFonts w:ascii="Courier New" w:hAnsi="Courier New" w:cs="Courier New"/>
          <w:kern w:val="0"/>
        </w:rPr>
        <w:t>Anexă</w:t>
      </w:r>
      <w:proofErr w:type="spellEnd"/>
      <w:r>
        <w:rPr>
          <w:rFonts w:ascii="Courier New" w:hAnsi="Courier New" w:cs="Courier New"/>
          <w:kern w:val="0"/>
        </w:rPr>
        <w:t xml:space="preserve"> la ASF nr. ...........</w:t>
      </w:r>
    </w:p>
    <w:p w14:paraId="0B1643A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702DE6C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Nr. </w:t>
      </w:r>
      <w:proofErr w:type="spellStart"/>
      <w:r>
        <w:rPr>
          <w:rFonts w:ascii="Courier New" w:hAnsi="Courier New" w:cs="Courier New"/>
          <w:kern w:val="0"/>
        </w:rPr>
        <w:t>înregistrare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autoritate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competentă</w:t>
      </w:r>
      <w:proofErr w:type="spellEnd"/>
      <w:r>
        <w:rPr>
          <w:rFonts w:ascii="Courier New" w:hAnsi="Courier New" w:cs="Courier New"/>
          <w:kern w:val="0"/>
        </w:rPr>
        <w:t xml:space="preserve">        Nr. </w:t>
      </w:r>
      <w:proofErr w:type="spellStart"/>
      <w:r>
        <w:rPr>
          <w:rFonts w:ascii="Courier New" w:hAnsi="Courier New" w:cs="Courier New"/>
          <w:kern w:val="0"/>
        </w:rPr>
        <w:t>înregistrare</w:t>
      </w:r>
      <w:proofErr w:type="spellEnd"/>
      <w:r>
        <w:rPr>
          <w:rFonts w:ascii="Courier New" w:hAnsi="Courier New" w:cs="Courier New"/>
          <w:kern w:val="0"/>
        </w:rPr>
        <w:t xml:space="preserve"> solicitant</w:t>
      </w:r>
    </w:p>
    <w:p w14:paraId="2BFC732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Courier New" w:hAnsi="Courier New" w:cs="Courier New"/>
          <w:kern w:val="0"/>
        </w:rPr>
        <w:t xml:space="preserve">    ......................................        ............................</w:t>
      </w:r>
    </w:p>
    <w:p w14:paraId="0EDB9FC7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A8D56A2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DECLARAŢIE</w:t>
      </w:r>
    </w:p>
    <w:p w14:paraId="3B414750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referitoare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igienico-sanitare</w:t>
      </w:r>
      <w:proofErr w:type="spellEnd"/>
    </w:p>
    <w:p w14:paraId="5259A652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44E84F5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Subsemnatul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(a), .............................................,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calitate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.......................... al ...............................,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localitatea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............................, str. ............................... nr. 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sectorul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având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fiscal ......................,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declar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pe propria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cunoscând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declaraţiile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false sunt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pedepsite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conform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:</w:t>
      </w:r>
    </w:p>
    <w:p w14:paraId="634F9DCB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localitatea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..............................................., str. ........................,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sectorul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judeţul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.............................,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desfăşoară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activitatea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(cod CAEN)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.......................... .</w:t>
      </w:r>
      <w:proofErr w:type="gramEnd"/>
    </w:p>
    <w:p w14:paraId="00655914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Sunt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asigurate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:</w:t>
      </w:r>
    </w:p>
    <w:p w14:paraId="4B17100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1.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Obiectivul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structura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funcţională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conform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Ordinului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ministrului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nr. ...... (se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enumeră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spaţiile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încăperile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destinaţia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acestora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suprafaţa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):</w:t>
      </w:r>
    </w:p>
    <w:p w14:paraId="4ECFE757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..........................................................................</w:t>
      </w:r>
    </w:p>
    <w:p w14:paraId="18EADF4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..............................................................................</w:t>
      </w:r>
    </w:p>
    <w:p w14:paraId="05857FF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..............................................................................</w:t>
      </w:r>
    </w:p>
    <w:p w14:paraId="6D8BDFC7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..............................................................................</w:t>
      </w:r>
    </w:p>
    <w:p w14:paraId="2A14D173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..............................................................................</w:t>
      </w:r>
    </w:p>
    <w:p w14:paraId="7BB401DD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..............................................................................</w:t>
      </w:r>
    </w:p>
    <w:p w14:paraId="43B87A5D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..............................................................................</w:t>
      </w:r>
    </w:p>
    <w:p w14:paraId="173B1E0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..............................................................................</w:t>
      </w:r>
    </w:p>
    <w:p w14:paraId="51FB96A8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..............................................................................</w:t>
      </w:r>
    </w:p>
    <w:p w14:paraId="3BCF9A00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..............................................................................</w:t>
      </w:r>
    </w:p>
    <w:p w14:paraId="2653CC37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2. Posed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dotări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echipamente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specifice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activităţii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desfăşurate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:</w:t>
      </w:r>
    </w:p>
    <w:p w14:paraId="77CE2821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..........................................................................</w:t>
      </w:r>
    </w:p>
    <w:p w14:paraId="3AE66523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..............................................................................</w:t>
      </w:r>
    </w:p>
    <w:p w14:paraId="33C2BFF7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..............................................................................</w:t>
      </w:r>
    </w:p>
    <w:p w14:paraId="514B2ED0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..............................................................................</w:t>
      </w:r>
    </w:p>
    <w:p w14:paraId="4C4FB15C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..............................................................................</w:t>
      </w:r>
    </w:p>
    <w:p w14:paraId="2854016C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    3.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Deţin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acordul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asociaţiei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proprietari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locatarilor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imediata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vecinătate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locuinţei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nr. 114/1996,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republicată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obiective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aflate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imobile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colective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): Da/Nu</w:t>
      </w:r>
    </w:p>
    <w:p w14:paraId="39C74E6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4.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obiectiv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sunt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asigurate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utilităţi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:</w:t>
      </w:r>
    </w:p>
    <w:p w14:paraId="2E176171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4.1.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potabilă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sistem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centralizat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52020357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- din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sursă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proprie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puţ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forat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fântână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hidrofor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buletin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analiză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potabilă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nr. .......... din data ................</w:t>
      </w:r>
    </w:p>
    <w:p w14:paraId="324711E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4.2.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caldă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: - Da/Nu .................</w:t>
      </w:r>
    </w:p>
    <w:p w14:paraId="6B86709B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4.3.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canalizare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: -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racord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sistem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public;</w:t>
      </w:r>
    </w:p>
    <w:p w14:paraId="1F9AD229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- alt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sistem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evacuare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apei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reziduale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menajere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117D3F72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5.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Evacuarea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deşeurilor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menajere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face conform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Contractului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nr. ...../....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încheiat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........................</w:t>
      </w:r>
    </w:p>
    <w:p w14:paraId="0CF7B602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6. Nr.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angajaţi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</w:t>
      </w:r>
    </w:p>
    <w:p w14:paraId="160E2A0B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7.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angajez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respect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reglementările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specifice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domeniului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meu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386FAE21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F78026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Data ................                    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.................</w:t>
      </w:r>
    </w:p>
    <w:p w14:paraId="2A01F2A8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7C6CF74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#M1</w:t>
      </w:r>
    </w:p>
    <w:p w14:paraId="1111665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iCs/>
          <w:color w:val="FF0000"/>
          <w:kern w:val="0"/>
          <w:sz w:val="28"/>
          <w:szCs w:val="28"/>
          <w:u w:val="single"/>
        </w:rPr>
        <w:t>ANEXA 4 b)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***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Abrogată</w:t>
      </w:r>
      <w:proofErr w:type="spellEnd"/>
    </w:p>
    <w:p w14:paraId="6390D3BA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6176D8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#M1</w:t>
      </w:r>
    </w:p>
    <w:p w14:paraId="0BD17730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ANEXA 5</w:t>
      </w:r>
    </w:p>
    <w:p w14:paraId="7DD6272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BA9F923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 xml:space="preserve">                                  - model -</w:t>
      </w:r>
    </w:p>
    <w:p w14:paraId="62C77D11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</w:p>
    <w:p w14:paraId="1A15EEB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 xml:space="preserve">    MINISTERUL SĂNĂTĂŢII</w:t>
      </w:r>
    </w:p>
    <w:p w14:paraId="5673876B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 xml:space="preserve">    </w:t>
      </w:r>
      <w:proofErr w:type="spellStart"/>
      <w:r>
        <w:rPr>
          <w:rFonts w:ascii="Courier New" w:hAnsi="Courier New" w:cs="Courier New"/>
          <w:i/>
          <w:iCs/>
          <w:kern w:val="0"/>
        </w:rPr>
        <w:t>Autoritatea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competentă</w:t>
      </w:r>
      <w:proofErr w:type="spellEnd"/>
    </w:p>
    <w:p w14:paraId="291F02C4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</w:p>
    <w:p w14:paraId="25B9EC73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 xml:space="preserve">                      </w:t>
      </w:r>
      <w:r>
        <w:rPr>
          <w:rFonts w:ascii="Courier New" w:hAnsi="Courier New" w:cs="Courier New"/>
          <w:b/>
          <w:bCs/>
          <w:i/>
          <w:iCs/>
          <w:kern w:val="0"/>
        </w:rPr>
        <w:t>AUTORIZAŢIE SANITARĂ DE FUNCŢIONARE</w:t>
      </w:r>
    </w:p>
    <w:p w14:paraId="68B0CA0C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b/>
          <w:bCs/>
          <w:i/>
          <w:iCs/>
          <w:kern w:val="0"/>
        </w:rPr>
        <w:t xml:space="preserve">                  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</w:rPr>
        <w:t>în</w:t>
      </w:r>
      <w:proofErr w:type="spellEnd"/>
      <w:r>
        <w:rPr>
          <w:rFonts w:ascii="Courier New" w:hAnsi="Courier New" w:cs="Courier New"/>
          <w:b/>
          <w:bCs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</w:rPr>
        <w:t>baza</w:t>
      </w:r>
      <w:proofErr w:type="spellEnd"/>
      <w:r>
        <w:rPr>
          <w:rFonts w:ascii="Courier New" w:hAnsi="Courier New" w:cs="Courier New"/>
          <w:b/>
          <w:bCs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</w:rPr>
        <w:t>declaraţiei</w:t>
      </w:r>
      <w:proofErr w:type="spellEnd"/>
      <w:r>
        <w:rPr>
          <w:rFonts w:ascii="Courier New" w:hAnsi="Courier New" w:cs="Courier New"/>
          <w:b/>
          <w:bCs/>
          <w:i/>
          <w:iCs/>
          <w:kern w:val="0"/>
        </w:rPr>
        <w:t xml:space="preserve"> pe propria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</w:rPr>
        <w:t>răspundere</w:t>
      </w:r>
      <w:proofErr w:type="spellEnd"/>
    </w:p>
    <w:p w14:paraId="61441921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</w:p>
    <w:p w14:paraId="0C8500FA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 xml:space="preserve">    </w:t>
      </w:r>
      <w:proofErr w:type="spellStart"/>
      <w:r>
        <w:rPr>
          <w:rFonts w:ascii="Courier New" w:hAnsi="Courier New" w:cs="Courier New"/>
          <w:i/>
          <w:iCs/>
          <w:kern w:val="0"/>
        </w:rPr>
        <w:t>Autorizaţia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sanitară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</w:rPr>
        <w:t>funcţionare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baza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declaraţiei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pe propria </w:t>
      </w:r>
      <w:proofErr w:type="spellStart"/>
      <w:r>
        <w:rPr>
          <w:rFonts w:ascii="Courier New" w:hAnsi="Courier New" w:cs="Courier New"/>
          <w:i/>
          <w:iCs/>
          <w:kern w:val="0"/>
        </w:rPr>
        <w:t>răspundere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va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cuprinde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cel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puţin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următoarele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informaţii</w:t>
      </w:r>
      <w:proofErr w:type="spellEnd"/>
      <w:r>
        <w:rPr>
          <w:rFonts w:ascii="Courier New" w:hAnsi="Courier New" w:cs="Courier New"/>
          <w:i/>
          <w:iCs/>
          <w:kern w:val="0"/>
        </w:rPr>
        <w:t>:</w:t>
      </w:r>
    </w:p>
    <w:p w14:paraId="65831F34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 xml:space="preserve">    La </w:t>
      </w:r>
      <w:proofErr w:type="spellStart"/>
      <w:r>
        <w:rPr>
          <w:rFonts w:ascii="Courier New" w:hAnsi="Courier New" w:cs="Courier New"/>
          <w:i/>
          <w:iCs/>
          <w:kern w:val="0"/>
        </w:rPr>
        <w:t>cererea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.................................................., </w:t>
      </w:r>
      <w:proofErr w:type="spellStart"/>
      <w:r>
        <w:rPr>
          <w:rFonts w:ascii="Courier New" w:hAnsi="Courier New" w:cs="Courier New"/>
          <w:i/>
          <w:iCs/>
          <w:kern w:val="0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calitate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de ............................. al ......................, cu </w:t>
      </w:r>
      <w:proofErr w:type="spellStart"/>
      <w:r>
        <w:rPr>
          <w:rFonts w:ascii="Courier New" w:hAnsi="Courier New" w:cs="Courier New"/>
          <w:i/>
          <w:iCs/>
          <w:kern w:val="0"/>
        </w:rPr>
        <w:t>sediul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............................, cod fiscal/CUI ................., </w:t>
      </w:r>
      <w:proofErr w:type="spellStart"/>
      <w:r>
        <w:rPr>
          <w:rFonts w:ascii="Courier New" w:hAnsi="Courier New" w:cs="Courier New"/>
          <w:i/>
          <w:iCs/>
          <w:kern w:val="0"/>
        </w:rPr>
        <w:t>având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vedere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Declaraţia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pe propria </w:t>
      </w:r>
      <w:proofErr w:type="spellStart"/>
      <w:r>
        <w:rPr>
          <w:rFonts w:ascii="Courier New" w:hAnsi="Courier New" w:cs="Courier New"/>
          <w:i/>
          <w:iCs/>
          <w:kern w:val="0"/>
        </w:rPr>
        <w:t>răspundere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nr. ......../.......... </w:t>
      </w:r>
      <w:proofErr w:type="spellStart"/>
      <w:r>
        <w:rPr>
          <w:rFonts w:ascii="Courier New" w:hAnsi="Courier New" w:cs="Courier New"/>
          <w:i/>
          <w:iCs/>
          <w:kern w:val="0"/>
        </w:rPr>
        <w:t>referitoare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la </w:t>
      </w:r>
      <w:proofErr w:type="spellStart"/>
      <w:r>
        <w:rPr>
          <w:rFonts w:ascii="Courier New" w:hAnsi="Courier New" w:cs="Courier New"/>
          <w:i/>
          <w:iCs/>
          <w:kern w:val="0"/>
        </w:rPr>
        <w:t>condiţiile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igienico-sanitare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, </w:t>
      </w:r>
      <w:proofErr w:type="spellStart"/>
      <w:r>
        <w:rPr>
          <w:rFonts w:ascii="Courier New" w:hAnsi="Courier New" w:cs="Courier New"/>
          <w:i/>
          <w:iCs/>
          <w:kern w:val="0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baza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Legii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nr. .................. </w:t>
      </w:r>
      <w:proofErr w:type="spellStart"/>
      <w:r>
        <w:rPr>
          <w:rFonts w:ascii="Courier New" w:hAnsi="Courier New" w:cs="Courier New"/>
          <w:i/>
          <w:iCs/>
          <w:kern w:val="0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a ......................, se </w:t>
      </w:r>
      <w:proofErr w:type="spellStart"/>
      <w:r>
        <w:rPr>
          <w:rFonts w:ascii="Courier New" w:hAnsi="Courier New" w:cs="Courier New"/>
          <w:i/>
          <w:iCs/>
          <w:kern w:val="0"/>
        </w:rPr>
        <w:t>acordă</w:t>
      </w:r>
      <w:proofErr w:type="spellEnd"/>
      <w:r>
        <w:rPr>
          <w:rFonts w:ascii="Courier New" w:hAnsi="Courier New" w:cs="Courier New"/>
          <w:i/>
          <w:iCs/>
          <w:kern w:val="0"/>
        </w:rPr>
        <w:t>:</w:t>
      </w:r>
    </w:p>
    <w:p w14:paraId="72510A6B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</w:p>
    <w:p w14:paraId="2A09A6BB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 xml:space="preserve">                      AUTORIZAŢIE SANITARĂ DE FUNCŢIONARE</w:t>
      </w:r>
    </w:p>
    <w:p w14:paraId="4F4E112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 xml:space="preserve">                            Nr. ..../....../........</w:t>
      </w:r>
    </w:p>
    <w:p w14:paraId="00F4C802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</w:p>
    <w:p w14:paraId="49A9A91A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 xml:space="preserve">    </w:t>
      </w:r>
      <w:proofErr w:type="spellStart"/>
      <w:r>
        <w:rPr>
          <w:rFonts w:ascii="Courier New" w:hAnsi="Courier New" w:cs="Courier New"/>
          <w:i/>
          <w:iCs/>
          <w:kern w:val="0"/>
        </w:rPr>
        <w:t>pentru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obiectivul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: ................................................, </w:t>
      </w:r>
      <w:proofErr w:type="spellStart"/>
      <w:r>
        <w:rPr>
          <w:rFonts w:ascii="Courier New" w:hAnsi="Courier New" w:cs="Courier New"/>
          <w:i/>
          <w:iCs/>
          <w:kern w:val="0"/>
        </w:rPr>
        <w:t>situat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.............................................., </w:t>
      </w:r>
      <w:proofErr w:type="spellStart"/>
      <w:r>
        <w:rPr>
          <w:rFonts w:ascii="Courier New" w:hAnsi="Courier New" w:cs="Courier New"/>
          <w:i/>
          <w:iCs/>
          <w:kern w:val="0"/>
        </w:rPr>
        <w:t>având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ca </w:t>
      </w:r>
      <w:proofErr w:type="spellStart"/>
      <w:r>
        <w:rPr>
          <w:rFonts w:ascii="Courier New" w:hAnsi="Courier New" w:cs="Courier New"/>
          <w:i/>
          <w:iCs/>
          <w:kern w:val="0"/>
        </w:rPr>
        <w:t>obiect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</w:rPr>
        <w:t>activitate</w:t>
      </w:r>
      <w:proofErr w:type="spellEnd"/>
    </w:p>
    <w:p w14:paraId="0CC92304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>..................................,</w:t>
      </w:r>
    </w:p>
    <w:p w14:paraId="1B5103DB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 xml:space="preserve">           (cod CAEN)</w:t>
      </w:r>
    </w:p>
    <w:p w14:paraId="0E0DB344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proofErr w:type="spellStart"/>
      <w:r>
        <w:rPr>
          <w:rFonts w:ascii="Courier New" w:hAnsi="Courier New" w:cs="Courier New"/>
          <w:i/>
          <w:iCs/>
          <w:kern w:val="0"/>
        </w:rPr>
        <w:t>având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structura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funcţională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menţionată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declaraţia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pe propria </w:t>
      </w:r>
      <w:proofErr w:type="spellStart"/>
      <w:r>
        <w:rPr>
          <w:rFonts w:ascii="Courier New" w:hAnsi="Courier New" w:cs="Courier New"/>
          <w:i/>
          <w:iCs/>
          <w:kern w:val="0"/>
        </w:rPr>
        <w:t>răspundere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, care se </w:t>
      </w:r>
      <w:proofErr w:type="spellStart"/>
      <w:r>
        <w:rPr>
          <w:rFonts w:ascii="Courier New" w:hAnsi="Courier New" w:cs="Courier New"/>
          <w:i/>
          <w:iCs/>
          <w:kern w:val="0"/>
        </w:rPr>
        <w:t>anexează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prezentei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autorizaţii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sanitare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</w:rPr>
        <w:t>funcţionare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este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parte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integrantă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din </w:t>
      </w:r>
      <w:proofErr w:type="spellStart"/>
      <w:r>
        <w:rPr>
          <w:rFonts w:ascii="Courier New" w:hAnsi="Courier New" w:cs="Courier New"/>
          <w:i/>
          <w:iCs/>
          <w:kern w:val="0"/>
        </w:rPr>
        <w:t>aceasta</w:t>
      </w:r>
      <w:proofErr w:type="spellEnd"/>
      <w:r>
        <w:rPr>
          <w:rFonts w:ascii="Courier New" w:hAnsi="Courier New" w:cs="Courier New"/>
          <w:i/>
          <w:iCs/>
          <w:kern w:val="0"/>
        </w:rPr>
        <w:t>.</w:t>
      </w:r>
    </w:p>
    <w:p w14:paraId="3EA2EEDA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</w:p>
    <w:p w14:paraId="0BB1EF0D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 xml:space="preserve">                                   Director,</w:t>
      </w:r>
    </w:p>
    <w:p w14:paraId="442C6EA2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 xml:space="preserve">                  ............................................</w:t>
      </w:r>
    </w:p>
    <w:p w14:paraId="779D1D6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Courier New" w:hAnsi="Courier New" w:cs="Courier New"/>
          <w:i/>
          <w:iCs/>
          <w:kern w:val="0"/>
        </w:rPr>
        <w:t xml:space="preserve">                  </w:t>
      </w:r>
      <w:proofErr w:type="spellStart"/>
      <w:r>
        <w:rPr>
          <w:rFonts w:ascii="Courier New" w:hAnsi="Courier New" w:cs="Courier New"/>
          <w:i/>
          <w:iCs/>
          <w:kern w:val="0"/>
        </w:rPr>
        <w:t>Semnătura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ştampila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autorităţii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competente</w:t>
      </w:r>
      <w:proofErr w:type="spellEnd"/>
    </w:p>
    <w:p w14:paraId="617F0A55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14:paraId="61BC4501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NOTĂ:</w:t>
      </w:r>
    </w:p>
    <w:p w14:paraId="0EB0274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Titularul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autorizaţiei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obligat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:</w:t>
      </w:r>
    </w:p>
    <w:p w14:paraId="16E0C36A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scris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schimbarea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autorizaţiei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sanitare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structura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funcţională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unităţii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condiţiilor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igienă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asigurate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data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autorizării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14:paraId="47B57873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aplice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respecte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normele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antiepidemice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igienă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17DA9D6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8D67401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#B</w:t>
      </w:r>
    </w:p>
    <w:p w14:paraId="162D2B8C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ANEXA 6</w:t>
      </w:r>
    </w:p>
    <w:p w14:paraId="5DEC63E3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0C0E6FC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MINISTERUL SĂNĂTĂŢII</w:t>
      </w:r>
    </w:p>
    <w:p w14:paraId="136A447D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</w:t>
      </w:r>
      <w:proofErr w:type="spellStart"/>
      <w:r>
        <w:rPr>
          <w:rFonts w:ascii="Courier New" w:hAnsi="Courier New" w:cs="Courier New"/>
          <w:kern w:val="0"/>
        </w:rPr>
        <w:t>Autoritatea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competentă</w:t>
      </w:r>
      <w:proofErr w:type="spellEnd"/>
    </w:p>
    <w:p w14:paraId="6ED23B4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123A45FB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         </w:t>
      </w:r>
      <w:r>
        <w:rPr>
          <w:rFonts w:ascii="Courier New" w:hAnsi="Courier New" w:cs="Courier New"/>
          <w:b/>
          <w:bCs/>
          <w:kern w:val="0"/>
        </w:rPr>
        <w:t>NOTIFICARE DE RESPINGERE A AUTORIZAŢIEI SANITARE</w:t>
      </w:r>
    </w:p>
    <w:p w14:paraId="609B6075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43D06423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                           - model -</w:t>
      </w:r>
    </w:p>
    <w:p w14:paraId="2C9E6151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530828A8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</w:t>
      </w:r>
      <w:proofErr w:type="spellStart"/>
      <w:r>
        <w:rPr>
          <w:rFonts w:ascii="Courier New" w:hAnsi="Courier New" w:cs="Courier New"/>
          <w:kern w:val="0"/>
        </w:rPr>
        <w:t>Către</w:t>
      </w:r>
      <w:proofErr w:type="spellEnd"/>
    </w:p>
    <w:p w14:paraId="7B0C92C3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..........................................................................</w:t>
      </w:r>
    </w:p>
    <w:p w14:paraId="2C674BF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Ca </w:t>
      </w:r>
      <w:proofErr w:type="spellStart"/>
      <w:r>
        <w:rPr>
          <w:rFonts w:ascii="Courier New" w:hAnsi="Courier New" w:cs="Courier New"/>
          <w:kern w:val="0"/>
        </w:rPr>
        <w:t>urmare</w:t>
      </w:r>
      <w:proofErr w:type="spellEnd"/>
      <w:r>
        <w:rPr>
          <w:rFonts w:ascii="Courier New" w:hAnsi="Courier New" w:cs="Courier New"/>
          <w:kern w:val="0"/>
        </w:rPr>
        <w:t xml:space="preserve"> a </w:t>
      </w:r>
      <w:proofErr w:type="spellStart"/>
      <w:r>
        <w:rPr>
          <w:rFonts w:ascii="Courier New" w:hAnsi="Courier New" w:cs="Courier New"/>
          <w:kern w:val="0"/>
        </w:rPr>
        <w:t>solicitării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dumneavoastră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înregistrate</w:t>
      </w:r>
      <w:proofErr w:type="spellEnd"/>
      <w:r>
        <w:rPr>
          <w:rFonts w:ascii="Courier New" w:hAnsi="Courier New" w:cs="Courier New"/>
          <w:kern w:val="0"/>
        </w:rPr>
        <w:t xml:space="preserve"> la</w:t>
      </w:r>
    </w:p>
    <w:p w14:paraId="11D9DF6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>..............................................................................</w:t>
      </w:r>
    </w:p>
    <w:p w14:paraId="6E5D483D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              (se </w:t>
      </w:r>
      <w:proofErr w:type="spellStart"/>
      <w:r>
        <w:rPr>
          <w:rFonts w:ascii="Courier New" w:hAnsi="Courier New" w:cs="Courier New"/>
          <w:kern w:val="0"/>
        </w:rPr>
        <w:t>specifică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autoritatea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competentă</w:t>
      </w:r>
      <w:proofErr w:type="spellEnd"/>
      <w:r>
        <w:rPr>
          <w:rFonts w:ascii="Courier New" w:hAnsi="Courier New" w:cs="Courier New"/>
          <w:kern w:val="0"/>
        </w:rPr>
        <w:t>)</w:t>
      </w:r>
    </w:p>
    <w:p w14:paraId="0BA93EBB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cu nr. ...... din data ........../............, </w:t>
      </w:r>
      <w:proofErr w:type="spellStart"/>
      <w:r>
        <w:rPr>
          <w:rFonts w:ascii="Courier New" w:hAnsi="Courier New" w:cs="Courier New"/>
          <w:kern w:val="0"/>
        </w:rPr>
        <w:t>privind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autorizarea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sanitară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gramStart"/>
      <w:r>
        <w:rPr>
          <w:rFonts w:ascii="Courier New" w:hAnsi="Courier New" w:cs="Courier New"/>
          <w:kern w:val="0"/>
        </w:rPr>
        <w:t>a</w:t>
      </w:r>
      <w:proofErr w:type="gram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obiectivului</w:t>
      </w:r>
      <w:proofErr w:type="spellEnd"/>
      <w:r>
        <w:rPr>
          <w:rFonts w:ascii="Courier New" w:hAnsi="Courier New" w:cs="Courier New"/>
          <w:kern w:val="0"/>
        </w:rPr>
        <w:t xml:space="preserve"> ..................................................., cu </w:t>
      </w:r>
      <w:proofErr w:type="spellStart"/>
      <w:r>
        <w:rPr>
          <w:rFonts w:ascii="Courier New" w:hAnsi="Courier New" w:cs="Courier New"/>
          <w:kern w:val="0"/>
        </w:rPr>
        <w:t>sediul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în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localitatea</w:t>
      </w:r>
      <w:proofErr w:type="spellEnd"/>
      <w:r>
        <w:rPr>
          <w:rFonts w:ascii="Courier New" w:hAnsi="Courier New" w:cs="Courier New"/>
          <w:kern w:val="0"/>
        </w:rPr>
        <w:t xml:space="preserve"> ......................., str. ........................... nr. ..., </w:t>
      </w:r>
      <w:proofErr w:type="spellStart"/>
      <w:r>
        <w:rPr>
          <w:rFonts w:ascii="Courier New" w:hAnsi="Courier New" w:cs="Courier New"/>
          <w:kern w:val="0"/>
        </w:rPr>
        <w:t>judeţul</w:t>
      </w:r>
      <w:proofErr w:type="spellEnd"/>
      <w:r>
        <w:rPr>
          <w:rFonts w:ascii="Courier New" w:hAnsi="Courier New" w:cs="Courier New"/>
          <w:kern w:val="0"/>
        </w:rPr>
        <w:t>/</w:t>
      </w:r>
      <w:proofErr w:type="spellStart"/>
      <w:r>
        <w:rPr>
          <w:rFonts w:ascii="Courier New" w:hAnsi="Courier New" w:cs="Courier New"/>
          <w:kern w:val="0"/>
        </w:rPr>
        <w:t>sectorul</w:t>
      </w:r>
      <w:proofErr w:type="spellEnd"/>
      <w:r>
        <w:rPr>
          <w:rFonts w:ascii="Courier New" w:hAnsi="Courier New" w:cs="Courier New"/>
          <w:kern w:val="0"/>
        </w:rPr>
        <w:t xml:space="preserve"> ..............., </w:t>
      </w:r>
      <w:proofErr w:type="spellStart"/>
      <w:r>
        <w:rPr>
          <w:rFonts w:ascii="Courier New" w:hAnsi="Courier New" w:cs="Courier New"/>
          <w:kern w:val="0"/>
        </w:rPr>
        <w:t>având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activitatea</w:t>
      </w:r>
      <w:proofErr w:type="spellEnd"/>
      <w:r>
        <w:rPr>
          <w:rFonts w:ascii="Courier New" w:hAnsi="Courier New" w:cs="Courier New"/>
          <w:kern w:val="0"/>
        </w:rPr>
        <w:t xml:space="preserve"> ........................., </w:t>
      </w:r>
      <w:proofErr w:type="spellStart"/>
      <w:r>
        <w:rPr>
          <w:rFonts w:ascii="Courier New" w:hAnsi="Courier New" w:cs="Courier New"/>
          <w:kern w:val="0"/>
        </w:rPr>
        <w:t>vă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comunicăm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că</w:t>
      </w:r>
      <w:proofErr w:type="spellEnd"/>
      <w:r>
        <w:rPr>
          <w:rFonts w:ascii="Courier New" w:hAnsi="Courier New" w:cs="Courier New"/>
          <w:kern w:val="0"/>
        </w:rPr>
        <w:t xml:space="preserve"> nu sunt </w:t>
      </w:r>
      <w:proofErr w:type="spellStart"/>
      <w:r>
        <w:rPr>
          <w:rFonts w:ascii="Courier New" w:hAnsi="Courier New" w:cs="Courier New"/>
          <w:kern w:val="0"/>
        </w:rPr>
        <w:t>îndeplinite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condiţiile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prevăzute</w:t>
      </w:r>
      <w:proofErr w:type="spellEnd"/>
      <w:r>
        <w:rPr>
          <w:rFonts w:ascii="Courier New" w:hAnsi="Courier New" w:cs="Courier New"/>
          <w:kern w:val="0"/>
        </w:rPr>
        <w:t xml:space="preserve"> de </w:t>
      </w:r>
      <w:proofErr w:type="spellStart"/>
      <w:r>
        <w:rPr>
          <w:rFonts w:ascii="Courier New" w:hAnsi="Courier New" w:cs="Courier New"/>
          <w:kern w:val="0"/>
        </w:rPr>
        <w:t>reglementările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sanitare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în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vigoare</w:t>
      </w:r>
      <w:proofErr w:type="spellEnd"/>
      <w:r>
        <w:rPr>
          <w:rFonts w:ascii="Courier New" w:hAnsi="Courier New" w:cs="Courier New"/>
          <w:kern w:val="0"/>
        </w:rPr>
        <w:t xml:space="preserve">, </w:t>
      </w:r>
      <w:proofErr w:type="spellStart"/>
      <w:r>
        <w:rPr>
          <w:rFonts w:ascii="Courier New" w:hAnsi="Courier New" w:cs="Courier New"/>
          <w:kern w:val="0"/>
        </w:rPr>
        <w:t>datorită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următoarelor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neconformităţi</w:t>
      </w:r>
      <w:proofErr w:type="spellEnd"/>
      <w:r>
        <w:rPr>
          <w:rFonts w:ascii="Courier New" w:hAnsi="Courier New" w:cs="Courier New"/>
          <w:kern w:val="0"/>
        </w:rPr>
        <w:t>:</w:t>
      </w:r>
    </w:p>
    <w:p w14:paraId="76D83511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lastRenderedPageBreak/>
        <w:t xml:space="preserve">    ..........................................................................</w:t>
      </w:r>
    </w:p>
    <w:p w14:paraId="5F78C2A9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..........................................................................</w:t>
      </w:r>
    </w:p>
    <w:p w14:paraId="36D0C668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..........................................................................</w:t>
      </w:r>
    </w:p>
    <w:p w14:paraId="025844AC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  (</w:t>
      </w:r>
      <w:proofErr w:type="spellStart"/>
      <w:r>
        <w:rPr>
          <w:rFonts w:ascii="Courier New" w:hAnsi="Courier New" w:cs="Courier New"/>
          <w:kern w:val="0"/>
        </w:rPr>
        <w:t>precizarea</w:t>
      </w:r>
      <w:proofErr w:type="spellEnd"/>
      <w:r>
        <w:rPr>
          <w:rFonts w:ascii="Courier New" w:hAnsi="Courier New" w:cs="Courier New"/>
          <w:kern w:val="0"/>
        </w:rPr>
        <w:t xml:space="preserve"> lor </w:t>
      </w:r>
      <w:proofErr w:type="spellStart"/>
      <w:r>
        <w:rPr>
          <w:rFonts w:ascii="Courier New" w:hAnsi="Courier New" w:cs="Courier New"/>
          <w:kern w:val="0"/>
        </w:rPr>
        <w:t>şi</w:t>
      </w:r>
      <w:proofErr w:type="spellEnd"/>
      <w:r>
        <w:rPr>
          <w:rFonts w:ascii="Courier New" w:hAnsi="Courier New" w:cs="Courier New"/>
          <w:kern w:val="0"/>
        </w:rPr>
        <w:t xml:space="preserve"> a </w:t>
      </w:r>
      <w:proofErr w:type="spellStart"/>
      <w:r>
        <w:rPr>
          <w:rFonts w:ascii="Courier New" w:hAnsi="Courier New" w:cs="Courier New"/>
          <w:kern w:val="0"/>
        </w:rPr>
        <w:t>prevederilor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legale</w:t>
      </w:r>
      <w:proofErr w:type="spellEnd"/>
      <w:r>
        <w:rPr>
          <w:rFonts w:ascii="Courier New" w:hAnsi="Courier New" w:cs="Courier New"/>
          <w:kern w:val="0"/>
        </w:rPr>
        <w:t xml:space="preserve"> cu care nu se </w:t>
      </w:r>
      <w:proofErr w:type="spellStart"/>
      <w:r>
        <w:rPr>
          <w:rFonts w:ascii="Courier New" w:hAnsi="Courier New" w:cs="Courier New"/>
          <w:kern w:val="0"/>
        </w:rPr>
        <w:t>conformează</w:t>
      </w:r>
      <w:proofErr w:type="spellEnd"/>
      <w:r>
        <w:rPr>
          <w:rFonts w:ascii="Courier New" w:hAnsi="Courier New" w:cs="Courier New"/>
          <w:kern w:val="0"/>
        </w:rPr>
        <w:t>)</w:t>
      </w:r>
    </w:p>
    <w:p w14:paraId="0F4F3981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proofErr w:type="spellStart"/>
      <w:r>
        <w:rPr>
          <w:rFonts w:ascii="Courier New" w:hAnsi="Courier New" w:cs="Courier New"/>
          <w:kern w:val="0"/>
        </w:rPr>
        <w:t>menţionate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în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Procesul</w:t>
      </w:r>
      <w:proofErr w:type="spellEnd"/>
      <w:r>
        <w:rPr>
          <w:rFonts w:ascii="Courier New" w:hAnsi="Courier New" w:cs="Courier New"/>
          <w:kern w:val="0"/>
        </w:rPr>
        <w:t xml:space="preserve">-verbal de </w:t>
      </w:r>
      <w:proofErr w:type="spellStart"/>
      <w:r>
        <w:rPr>
          <w:rFonts w:ascii="Courier New" w:hAnsi="Courier New" w:cs="Courier New"/>
          <w:kern w:val="0"/>
        </w:rPr>
        <w:t>constatare</w:t>
      </w:r>
      <w:proofErr w:type="spellEnd"/>
      <w:r>
        <w:rPr>
          <w:rFonts w:ascii="Courier New" w:hAnsi="Courier New" w:cs="Courier New"/>
          <w:kern w:val="0"/>
        </w:rPr>
        <w:t xml:space="preserve"> a </w:t>
      </w:r>
      <w:proofErr w:type="spellStart"/>
      <w:r>
        <w:rPr>
          <w:rFonts w:ascii="Courier New" w:hAnsi="Courier New" w:cs="Courier New"/>
          <w:kern w:val="0"/>
        </w:rPr>
        <w:t>conformităţii</w:t>
      </w:r>
      <w:proofErr w:type="spellEnd"/>
      <w:r>
        <w:rPr>
          <w:rFonts w:ascii="Courier New" w:hAnsi="Courier New" w:cs="Courier New"/>
          <w:kern w:val="0"/>
        </w:rPr>
        <w:t>/</w:t>
      </w:r>
      <w:proofErr w:type="spellStart"/>
      <w:r>
        <w:rPr>
          <w:rFonts w:ascii="Courier New" w:hAnsi="Courier New" w:cs="Courier New"/>
          <w:kern w:val="0"/>
        </w:rPr>
        <w:t>Referatul</w:t>
      </w:r>
      <w:proofErr w:type="spellEnd"/>
      <w:r>
        <w:rPr>
          <w:rFonts w:ascii="Courier New" w:hAnsi="Courier New" w:cs="Courier New"/>
          <w:kern w:val="0"/>
        </w:rPr>
        <w:t xml:space="preserve"> de </w:t>
      </w:r>
      <w:proofErr w:type="spellStart"/>
      <w:r>
        <w:rPr>
          <w:rFonts w:ascii="Courier New" w:hAnsi="Courier New" w:cs="Courier New"/>
          <w:kern w:val="0"/>
        </w:rPr>
        <w:t>evaluare</w:t>
      </w:r>
      <w:proofErr w:type="spellEnd"/>
      <w:r>
        <w:rPr>
          <w:rFonts w:ascii="Courier New" w:hAnsi="Courier New" w:cs="Courier New"/>
          <w:kern w:val="0"/>
        </w:rPr>
        <w:t xml:space="preserve"> nr. .............. din data de .................., </w:t>
      </w:r>
      <w:proofErr w:type="spellStart"/>
      <w:r>
        <w:rPr>
          <w:rFonts w:ascii="Courier New" w:hAnsi="Courier New" w:cs="Courier New"/>
          <w:kern w:val="0"/>
        </w:rPr>
        <w:t>întocmit</w:t>
      </w:r>
      <w:proofErr w:type="spellEnd"/>
      <w:r>
        <w:rPr>
          <w:rFonts w:ascii="Courier New" w:hAnsi="Courier New" w:cs="Courier New"/>
          <w:kern w:val="0"/>
        </w:rPr>
        <w:t xml:space="preserve"> de </w:t>
      </w:r>
      <w:proofErr w:type="spellStart"/>
      <w:r>
        <w:rPr>
          <w:rFonts w:ascii="Courier New" w:hAnsi="Courier New" w:cs="Courier New"/>
          <w:kern w:val="0"/>
        </w:rPr>
        <w:t>către</w:t>
      </w:r>
      <w:proofErr w:type="spellEnd"/>
    </w:p>
    <w:p w14:paraId="6D5DB41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>............................................................................ .</w:t>
      </w:r>
    </w:p>
    <w:p w14:paraId="3ED40B30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           (</w:t>
      </w:r>
      <w:proofErr w:type="spellStart"/>
      <w:r>
        <w:rPr>
          <w:rFonts w:ascii="Courier New" w:hAnsi="Courier New" w:cs="Courier New"/>
          <w:kern w:val="0"/>
        </w:rPr>
        <w:t>numele</w:t>
      </w:r>
      <w:proofErr w:type="spellEnd"/>
      <w:r>
        <w:rPr>
          <w:rFonts w:ascii="Courier New" w:hAnsi="Courier New" w:cs="Courier New"/>
          <w:kern w:val="0"/>
        </w:rPr>
        <w:t xml:space="preserve">, </w:t>
      </w:r>
      <w:proofErr w:type="spellStart"/>
      <w:r>
        <w:rPr>
          <w:rFonts w:ascii="Courier New" w:hAnsi="Courier New" w:cs="Courier New"/>
          <w:kern w:val="0"/>
        </w:rPr>
        <w:t>prenumele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şi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specialitatea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medicului</w:t>
      </w:r>
      <w:proofErr w:type="spellEnd"/>
      <w:r>
        <w:rPr>
          <w:rFonts w:ascii="Courier New" w:hAnsi="Courier New" w:cs="Courier New"/>
          <w:kern w:val="0"/>
        </w:rPr>
        <w:t>)</w:t>
      </w:r>
    </w:p>
    <w:p w14:paraId="67BE0913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</w:t>
      </w:r>
      <w:proofErr w:type="spellStart"/>
      <w:r>
        <w:rPr>
          <w:rFonts w:ascii="Courier New" w:hAnsi="Courier New" w:cs="Courier New"/>
          <w:kern w:val="0"/>
        </w:rPr>
        <w:t>După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remedierea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neconformităţii</w:t>
      </w:r>
      <w:proofErr w:type="spellEnd"/>
      <w:r>
        <w:rPr>
          <w:rFonts w:ascii="Courier New" w:hAnsi="Courier New" w:cs="Courier New"/>
          <w:kern w:val="0"/>
        </w:rPr>
        <w:t>/</w:t>
      </w:r>
      <w:proofErr w:type="spellStart"/>
      <w:r>
        <w:rPr>
          <w:rFonts w:ascii="Courier New" w:hAnsi="Courier New" w:cs="Courier New"/>
          <w:kern w:val="0"/>
        </w:rPr>
        <w:t>neconformităţilor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veţi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reveni</w:t>
      </w:r>
      <w:proofErr w:type="spellEnd"/>
      <w:r>
        <w:rPr>
          <w:rFonts w:ascii="Courier New" w:hAnsi="Courier New" w:cs="Courier New"/>
          <w:kern w:val="0"/>
        </w:rPr>
        <w:t xml:space="preserve"> cu o </w:t>
      </w:r>
      <w:proofErr w:type="spellStart"/>
      <w:r>
        <w:rPr>
          <w:rFonts w:ascii="Courier New" w:hAnsi="Courier New" w:cs="Courier New"/>
          <w:kern w:val="0"/>
        </w:rPr>
        <w:t>nouă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solicitare</w:t>
      </w:r>
      <w:proofErr w:type="spellEnd"/>
      <w:r>
        <w:rPr>
          <w:rFonts w:ascii="Courier New" w:hAnsi="Courier New" w:cs="Courier New"/>
          <w:kern w:val="0"/>
        </w:rPr>
        <w:t xml:space="preserve"> de </w:t>
      </w:r>
      <w:proofErr w:type="spellStart"/>
      <w:r>
        <w:rPr>
          <w:rFonts w:ascii="Courier New" w:hAnsi="Courier New" w:cs="Courier New"/>
          <w:kern w:val="0"/>
        </w:rPr>
        <w:t>evaluare</w:t>
      </w:r>
      <w:proofErr w:type="spellEnd"/>
      <w:r>
        <w:rPr>
          <w:rFonts w:ascii="Courier New" w:hAnsi="Courier New" w:cs="Courier New"/>
          <w:kern w:val="0"/>
        </w:rPr>
        <w:t>.</w:t>
      </w:r>
    </w:p>
    <w:p w14:paraId="006F198A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41336B5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                 </w:t>
      </w:r>
      <w:proofErr w:type="spellStart"/>
      <w:r>
        <w:rPr>
          <w:rFonts w:ascii="Courier New" w:hAnsi="Courier New" w:cs="Courier New"/>
          <w:kern w:val="0"/>
        </w:rPr>
        <w:t>Conducerea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autorităţii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competente</w:t>
      </w:r>
      <w:proofErr w:type="spellEnd"/>
      <w:r>
        <w:rPr>
          <w:rFonts w:ascii="Courier New" w:hAnsi="Courier New" w:cs="Courier New"/>
          <w:kern w:val="0"/>
        </w:rPr>
        <w:t>,</w:t>
      </w:r>
    </w:p>
    <w:p w14:paraId="6CAAE3B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Courier New" w:hAnsi="Courier New" w:cs="Courier New"/>
          <w:kern w:val="0"/>
        </w:rPr>
        <w:t xml:space="preserve">                      ..................................</w:t>
      </w:r>
    </w:p>
    <w:p w14:paraId="72EFD938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766D3A71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ANEXA 7</w:t>
      </w:r>
    </w:p>
    <w:p w14:paraId="5768000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BD6EE6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MINISTERUL SĂNĂTĂŢII</w:t>
      </w:r>
    </w:p>
    <w:p w14:paraId="0F85C788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</w:t>
      </w:r>
      <w:proofErr w:type="spellStart"/>
      <w:r>
        <w:rPr>
          <w:rFonts w:ascii="Courier New" w:hAnsi="Courier New" w:cs="Courier New"/>
          <w:kern w:val="0"/>
        </w:rPr>
        <w:t>Autoritatea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competentă</w:t>
      </w:r>
      <w:proofErr w:type="spellEnd"/>
    </w:p>
    <w:p w14:paraId="1A447085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4E9D5610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</w:rPr>
      </w:pPr>
      <w:r>
        <w:rPr>
          <w:rFonts w:ascii="Courier New" w:hAnsi="Courier New" w:cs="Courier New"/>
          <w:kern w:val="0"/>
        </w:rPr>
        <w:t xml:space="preserve">                             </w:t>
      </w:r>
      <w:r>
        <w:rPr>
          <w:rFonts w:ascii="Courier New" w:hAnsi="Courier New" w:cs="Courier New"/>
          <w:b/>
          <w:bCs/>
          <w:kern w:val="0"/>
        </w:rPr>
        <w:t>REFERAT DE EVALUARE</w:t>
      </w:r>
    </w:p>
    <w:p w14:paraId="04FB830D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b/>
          <w:bCs/>
          <w:kern w:val="0"/>
        </w:rPr>
        <w:t xml:space="preserve">                         </w:t>
      </w:r>
      <w:proofErr w:type="spellStart"/>
      <w:r>
        <w:rPr>
          <w:rFonts w:ascii="Courier New" w:hAnsi="Courier New" w:cs="Courier New"/>
          <w:b/>
          <w:bCs/>
          <w:kern w:val="0"/>
        </w:rPr>
        <w:t>pentru</w:t>
      </w:r>
      <w:proofErr w:type="spellEnd"/>
      <w:r>
        <w:rPr>
          <w:rFonts w:ascii="Courier New" w:hAnsi="Courier New" w:cs="Courier New"/>
          <w:b/>
          <w:bCs/>
          <w:kern w:val="0"/>
        </w:rPr>
        <w:t xml:space="preserve"> </w:t>
      </w:r>
      <w:proofErr w:type="spellStart"/>
      <w:r>
        <w:rPr>
          <w:rFonts w:ascii="Courier New" w:hAnsi="Courier New" w:cs="Courier New"/>
          <w:b/>
          <w:bCs/>
          <w:kern w:val="0"/>
        </w:rPr>
        <w:t>autorizarea</w:t>
      </w:r>
      <w:proofErr w:type="spellEnd"/>
      <w:r>
        <w:rPr>
          <w:rFonts w:ascii="Courier New" w:hAnsi="Courier New" w:cs="Courier New"/>
          <w:b/>
          <w:bCs/>
          <w:kern w:val="0"/>
        </w:rPr>
        <w:t xml:space="preserve"> </w:t>
      </w:r>
      <w:proofErr w:type="spellStart"/>
      <w:r>
        <w:rPr>
          <w:rFonts w:ascii="Courier New" w:hAnsi="Courier New" w:cs="Courier New"/>
          <w:b/>
          <w:bCs/>
          <w:kern w:val="0"/>
        </w:rPr>
        <w:t>sanitară</w:t>
      </w:r>
      <w:proofErr w:type="spellEnd"/>
    </w:p>
    <w:p w14:paraId="3FDF3807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7175481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                     Nr. ....../....../200....</w:t>
      </w:r>
    </w:p>
    <w:p w14:paraId="3B5CB67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6ED0A79A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</w:t>
      </w:r>
      <w:proofErr w:type="spellStart"/>
      <w:r>
        <w:rPr>
          <w:rFonts w:ascii="Courier New" w:hAnsi="Courier New" w:cs="Courier New"/>
          <w:kern w:val="0"/>
        </w:rPr>
        <w:t>Subsemnatul</w:t>
      </w:r>
      <w:proofErr w:type="spellEnd"/>
      <w:r>
        <w:rPr>
          <w:rFonts w:ascii="Courier New" w:hAnsi="Courier New" w:cs="Courier New"/>
          <w:kern w:val="0"/>
        </w:rPr>
        <w:t xml:space="preserve">(a), ............................................., </w:t>
      </w:r>
      <w:proofErr w:type="spellStart"/>
      <w:r>
        <w:rPr>
          <w:rFonts w:ascii="Courier New" w:hAnsi="Courier New" w:cs="Courier New"/>
          <w:kern w:val="0"/>
        </w:rPr>
        <w:t>în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calitate</w:t>
      </w:r>
      <w:proofErr w:type="spellEnd"/>
      <w:r>
        <w:rPr>
          <w:rFonts w:ascii="Courier New" w:hAnsi="Courier New" w:cs="Courier New"/>
          <w:kern w:val="0"/>
        </w:rPr>
        <w:t xml:space="preserve"> de ......................., </w:t>
      </w:r>
      <w:proofErr w:type="spellStart"/>
      <w:r>
        <w:rPr>
          <w:rFonts w:ascii="Courier New" w:hAnsi="Courier New" w:cs="Courier New"/>
          <w:kern w:val="0"/>
        </w:rPr>
        <w:t>însoţit</w:t>
      </w:r>
      <w:proofErr w:type="spellEnd"/>
      <w:r>
        <w:rPr>
          <w:rFonts w:ascii="Courier New" w:hAnsi="Courier New" w:cs="Courier New"/>
          <w:kern w:val="0"/>
        </w:rPr>
        <w:t>/</w:t>
      </w:r>
      <w:proofErr w:type="spellStart"/>
      <w:r>
        <w:rPr>
          <w:rFonts w:ascii="Courier New" w:hAnsi="Courier New" w:cs="Courier New"/>
          <w:kern w:val="0"/>
        </w:rPr>
        <w:t>însoţită</w:t>
      </w:r>
      <w:proofErr w:type="spellEnd"/>
      <w:r>
        <w:rPr>
          <w:rFonts w:ascii="Courier New" w:hAnsi="Courier New" w:cs="Courier New"/>
          <w:kern w:val="0"/>
        </w:rPr>
        <w:t xml:space="preserve"> de ..............................</w:t>
      </w:r>
    </w:p>
    <w:p w14:paraId="55BABDD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din </w:t>
      </w:r>
      <w:proofErr w:type="spellStart"/>
      <w:r>
        <w:rPr>
          <w:rFonts w:ascii="Courier New" w:hAnsi="Courier New" w:cs="Courier New"/>
          <w:kern w:val="0"/>
        </w:rPr>
        <w:t>cadrul</w:t>
      </w:r>
      <w:proofErr w:type="spellEnd"/>
      <w:r>
        <w:rPr>
          <w:rFonts w:ascii="Courier New" w:hAnsi="Courier New" w:cs="Courier New"/>
          <w:kern w:val="0"/>
        </w:rPr>
        <w:t xml:space="preserve"> ..................................................................,</w:t>
      </w:r>
    </w:p>
    <w:p w14:paraId="781308D2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                   (se </w:t>
      </w:r>
      <w:proofErr w:type="spellStart"/>
      <w:r>
        <w:rPr>
          <w:rFonts w:ascii="Courier New" w:hAnsi="Courier New" w:cs="Courier New"/>
          <w:kern w:val="0"/>
        </w:rPr>
        <w:t>specifică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autoritatea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competentă</w:t>
      </w:r>
      <w:proofErr w:type="spellEnd"/>
      <w:r>
        <w:rPr>
          <w:rFonts w:ascii="Courier New" w:hAnsi="Courier New" w:cs="Courier New"/>
          <w:kern w:val="0"/>
        </w:rPr>
        <w:t>)</w:t>
      </w:r>
    </w:p>
    <w:p w14:paraId="0D466750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proofErr w:type="spellStart"/>
      <w:r>
        <w:rPr>
          <w:rFonts w:ascii="Courier New" w:hAnsi="Courier New" w:cs="Courier New"/>
          <w:kern w:val="0"/>
        </w:rPr>
        <w:t>serviciul</w:t>
      </w:r>
      <w:proofErr w:type="spellEnd"/>
      <w:r>
        <w:rPr>
          <w:rFonts w:ascii="Courier New" w:hAnsi="Courier New" w:cs="Courier New"/>
          <w:kern w:val="0"/>
        </w:rPr>
        <w:t>/</w:t>
      </w:r>
      <w:proofErr w:type="spellStart"/>
      <w:r>
        <w:rPr>
          <w:rFonts w:ascii="Courier New" w:hAnsi="Courier New" w:cs="Courier New"/>
          <w:kern w:val="0"/>
        </w:rPr>
        <w:t>biroul</w:t>
      </w:r>
      <w:proofErr w:type="spellEnd"/>
      <w:r>
        <w:rPr>
          <w:rFonts w:ascii="Courier New" w:hAnsi="Courier New" w:cs="Courier New"/>
          <w:kern w:val="0"/>
        </w:rPr>
        <w:t>/</w:t>
      </w:r>
      <w:proofErr w:type="spellStart"/>
      <w:r>
        <w:rPr>
          <w:rFonts w:ascii="Courier New" w:hAnsi="Courier New" w:cs="Courier New"/>
          <w:kern w:val="0"/>
        </w:rPr>
        <w:t>compartimentul</w:t>
      </w:r>
      <w:proofErr w:type="spellEnd"/>
      <w:r>
        <w:rPr>
          <w:rFonts w:ascii="Courier New" w:hAnsi="Courier New" w:cs="Courier New"/>
          <w:kern w:val="0"/>
        </w:rPr>
        <w:t xml:space="preserve"> .............................................,</w:t>
      </w:r>
    </w:p>
    <w:p w14:paraId="60F627D3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am </w:t>
      </w:r>
      <w:proofErr w:type="spellStart"/>
      <w:r>
        <w:rPr>
          <w:rFonts w:ascii="Courier New" w:hAnsi="Courier New" w:cs="Courier New"/>
          <w:kern w:val="0"/>
        </w:rPr>
        <w:t>efectuat</w:t>
      </w:r>
      <w:proofErr w:type="spellEnd"/>
      <w:r>
        <w:rPr>
          <w:rFonts w:ascii="Courier New" w:hAnsi="Courier New" w:cs="Courier New"/>
          <w:kern w:val="0"/>
        </w:rPr>
        <w:t xml:space="preserve"> la </w:t>
      </w:r>
      <w:proofErr w:type="spellStart"/>
      <w:r>
        <w:rPr>
          <w:rFonts w:ascii="Courier New" w:hAnsi="Courier New" w:cs="Courier New"/>
          <w:kern w:val="0"/>
        </w:rPr>
        <w:t>solicitarea</w:t>
      </w:r>
      <w:proofErr w:type="spellEnd"/>
      <w:r>
        <w:rPr>
          <w:rFonts w:ascii="Courier New" w:hAnsi="Courier New" w:cs="Courier New"/>
          <w:kern w:val="0"/>
        </w:rPr>
        <w:t xml:space="preserve"> ..................................................,</w:t>
      </w:r>
    </w:p>
    <w:p w14:paraId="5E62B998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                                 (</w:t>
      </w:r>
      <w:proofErr w:type="spellStart"/>
      <w:r>
        <w:rPr>
          <w:rFonts w:ascii="Courier New" w:hAnsi="Courier New" w:cs="Courier New"/>
          <w:kern w:val="0"/>
        </w:rPr>
        <w:t>denumirea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solicitantului</w:t>
      </w:r>
      <w:proofErr w:type="spellEnd"/>
      <w:r>
        <w:rPr>
          <w:rFonts w:ascii="Courier New" w:hAnsi="Courier New" w:cs="Courier New"/>
          <w:kern w:val="0"/>
        </w:rPr>
        <w:t>)</w:t>
      </w:r>
    </w:p>
    <w:p w14:paraId="0C76E44C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cu </w:t>
      </w:r>
      <w:proofErr w:type="spellStart"/>
      <w:r>
        <w:rPr>
          <w:rFonts w:ascii="Courier New" w:hAnsi="Courier New" w:cs="Courier New"/>
          <w:kern w:val="0"/>
        </w:rPr>
        <w:t>sediul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în</w:t>
      </w:r>
      <w:proofErr w:type="spellEnd"/>
      <w:r>
        <w:rPr>
          <w:rFonts w:ascii="Courier New" w:hAnsi="Courier New" w:cs="Courier New"/>
          <w:kern w:val="0"/>
        </w:rPr>
        <w:t xml:space="preserve"> ................................................................, </w:t>
      </w:r>
      <w:proofErr w:type="spellStart"/>
      <w:r>
        <w:rPr>
          <w:rFonts w:ascii="Courier New" w:hAnsi="Courier New" w:cs="Courier New"/>
          <w:kern w:val="0"/>
        </w:rPr>
        <w:t>înregistrată</w:t>
      </w:r>
      <w:proofErr w:type="spellEnd"/>
      <w:r>
        <w:rPr>
          <w:rFonts w:ascii="Courier New" w:hAnsi="Courier New" w:cs="Courier New"/>
          <w:kern w:val="0"/>
        </w:rPr>
        <w:t xml:space="preserve"> la ...................................... nr. </w:t>
      </w:r>
      <w:proofErr w:type="gramStart"/>
      <w:r>
        <w:rPr>
          <w:rFonts w:ascii="Courier New" w:hAnsi="Courier New" w:cs="Courier New"/>
          <w:kern w:val="0"/>
        </w:rPr>
        <w:t>.....</w:t>
      </w:r>
      <w:proofErr w:type="gramEnd"/>
      <w:r>
        <w:rPr>
          <w:rFonts w:ascii="Courier New" w:hAnsi="Courier New" w:cs="Courier New"/>
          <w:kern w:val="0"/>
        </w:rPr>
        <w:t xml:space="preserve">/....../200.., </w:t>
      </w:r>
      <w:proofErr w:type="spellStart"/>
      <w:r>
        <w:rPr>
          <w:rFonts w:ascii="Courier New" w:hAnsi="Courier New" w:cs="Courier New"/>
          <w:kern w:val="0"/>
        </w:rPr>
        <w:t>în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prezenţa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domnului</w:t>
      </w:r>
      <w:proofErr w:type="spellEnd"/>
      <w:r>
        <w:rPr>
          <w:rFonts w:ascii="Courier New" w:hAnsi="Courier New" w:cs="Courier New"/>
          <w:kern w:val="0"/>
        </w:rPr>
        <w:t>/</w:t>
      </w:r>
      <w:proofErr w:type="spellStart"/>
      <w:r>
        <w:rPr>
          <w:rFonts w:ascii="Courier New" w:hAnsi="Courier New" w:cs="Courier New"/>
          <w:kern w:val="0"/>
        </w:rPr>
        <w:t>doamnei</w:t>
      </w:r>
      <w:proofErr w:type="spellEnd"/>
      <w:r>
        <w:rPr>
          <w:rFonts w:ascii="Courier New" w:hAnsi="Courier New" w:cs="Courier New"/>
          <w:kern w:val="0"/>
        </w:rPr>
        <w:t xml:space="preserve"> ..................................... </w:t>
      </w:r>
      <w:proofErr w:type="spellStart"/>
      <w:r>
        <w:rPr>
          <w:rFonts w:ascii="Courier New" w:hAnsi="Courier New" w:cs="Courier New"/>
          <w:kern w:val="0"/>
        </w:rPr>
        <w:t>în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calitate</w:t>
      </w:r>
      <w:proofErr w:type="spellEnd"/>
      <w:r>
        <w:rPr>
          <w:rFonts w:ascii="Courier New" w:hAnsi="Courier New" w:cs="Courier New"/>
          <w:kern w:val="0"/>
        </w:rPr>
        <w:t xml:space="preserve"> de ..........................., </w:t>
      </w:r>
      <w:proofErr w:type="spellStart"/>
      <w:r>
        <w:rPr>
          <w:rFonts w:ascii="Courier New" w:hAnsi="Courier New" w:cs="Courier New"/>
          <w:kern w:val="0"/>
        </w:rPr>
        <w:t>evaluarea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obiectivului</w:t>
      </w:r>
      <w:proofErr w:type="spellEnd"/>
      <w:r>
        <w:rPr>
          <w:rFonts w:ascii="Courier New" w:hAnsi="Courier New" w:cs="Courier New"/>
          <w:kern w:val="0"/>
        </w:rPr>
        <w:t xml:space="preserve"> ......................, cu </w:t>
      </w:r>
      <w:proofErr w:type="spellStart"/>
      <w:r>
        <w:rPr>
          <w:rFonts w:ascii="Courier New" w:hAnsi="Courier New" w:cs="Courier New"/>
          <w:kern w:val="0"/>
        </w:rPr>
        <w:t>sediul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în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localitatea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r>
        <w:rPr>
          <w:rFonts w:ascii="Courier New" w:hAnsi="Courier New" w:cs="Courier New"/>
          <w:kern w:val="0"/>
        </w:rPr>
        <w:lastRenderedPageBreak/>
        <w:t xml:space="preserve">........................., str. ..................... nr. ............, </w:t>
      </w:r>
      <w:proofErr w:type="spellStart"/>
      <w:r>
        <w:rPr>
          <w:rFonts w:ascii="Courier New" w:hAnsi="Courier New" w:cs="Courier New"/>
          <w:kern w:val="0"/>
        </w:rPr>
        <w:t>judeţul</w:t>
      </w:r>
      <w:proofErr w:type="spellEnd"/>
      <w:r>
        <w:rPr>
          <w:rFonts w:ascii="Courier New" w:hAnsi="Courier New" w:cs="Courier New"/>
          <w:kern w:val="0"/>
        </w:rPr>
        <w:t>/</w:t>
      </w:r>
      <w:proofErr w:type="spellStart"/>
      <w:r>
        <w:rPr>
          <w:rFonts w:ascii="Courier New" w:hAnsi="Courier New" w:cs="Courier New"/>
          <w:kern w:val="0"/>
        </w:rPr>
        <w:t>sectorul</w:t>
      </w:r>
      <w:proofErr w:type="spellEnd"/>
      <w:r>
        <w:rPr>
          <w:rFonts w:ascii="Courier New" w:hAnsi="Courier New" w:cs="Courier New"/>
          <w:kern w:val="0"/>
        </w:rPr>
        <w:t xml:space="preserve"> ......................................., cu </w:t>
      </w:r>
      <w:proofErr w:type="spellStart"/>
      <w:r>
        <w:rPr>
          <w:rFonts w:ascii="Courier New" w:hAnsi="Courier New" w:cs="Courier New"/>
          <w:kern w:val="0"/>
        </w:rPr>
        <w:t>activitatea</w:t>
      </w:r>
      <w:proofErr w:type="spellEnd"/>
      <w:r>
        <w:rPr>
          <w:rFonts w:ascii="Courier New" w:hAnsi="Courier New" w:cs="Courier New"/>
          <w:kern w:val="0"/>
        </w:rPr>
        <w:t>/</w:t>
      </w:r>
      <w:proofErr w:type="spellStart"/>
      <w:r>
        <w:rPr>
          <w:rFonts w:ascii="Courier New" w:hAnsi="Courier New" w:cs="Courier New"/>
          <w:kern w:val="0"/>
        </w:rPr>
        <w:t>activităţile</w:t>
      </w:r>
      <w:proofErr w:type="spellEnd"/>
      <w:r>
        <w:rPr>
          <w:rFonts w:ascii="Courier New" w:hAnsi="Courier New" w:cs="Courier New"/>
          <w:kern w:val="0"/>
        </w:rPr>
        <w:t xml:space="preserve"> (cod CAEN) ..........................................</w:t>
      </w:r>
    </w:p>
    <w:p w14:paraId="4820F68D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>..............................................................................</w:t>
      </w:r>
    </w:p>
    <w:p w14:paraId="339F48E1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>..............................................................................</w:t>
      </w:r>
    </w:p>
    <w:p w14:paraId="00BBA86C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1. S-au </w:t>
      </w:r>
      <w:proofErr w:type="spellStart"/>
      <w:r>
        <w:rPr>
          <w:rFonts w:ascii="Courier New" w:hAnsi="Courier New" w:cs="Courier New"/>
          <w:kern w:val="0"/>
        </w:rPr>
        <w:t>evaluat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condiţiile</w:t>
      </w:r>
      <w:proofErr w:type="spellEnd"/>
      <w:r>
        <w:rPr>
          <w:rFonts w:ascii="Courier New" w:hAnsi="Courier New" w:cs="Courier New"/>
          <w:kern w:val="0"/>
        </w:rPr>
        <w:t xml:space="preserve"> de </w:t>
      </w:r>
      <w:proofErr w:type="spellStart"/>
      <w:r>
        <w:rPr>
          <w:rFonts w:ascii="Courier New" w:hAnsi="Courier New" w:cs="Courier New"/>
          <w:kern w:val="0"/>
        </w:rPr>
        <w:t>desfăşurare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gramStart"/>
      <w:r>
        <w:rPr>
          <w:rFonts w:ascii="Courier New" w:hAnsi="Courier New" w:cs="Courier New"/>
          <w:kern w:val="0"/>
        </w:rPr>
        <w:t>a</w:t>
      </w:r>
      <w:proofErr w:type="gram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activităţii</w:t>
      </w:r>
      <w:proofErr w:type="spellEnd"/>
      <w:r>
        <w:rPr>
          <w:rFonts w:ascii="Courier New" w:hAnsi="Courier New" w:cs="Courier New"/>
          <w:kern w:val="0"/>
        </w:rPr>
        <w:t>/</w:t>
      </w:r>
      <w:proofErr w:type="spellStart"/>
      <w:r>
        <w:rPr>
          <w:rFonts w:ascii="Courier New" w:hAnsi="Courier New" w:cs="Courier New"/>
          <w:kern w:val="0"/>
        </w:rPr>
        <w:t>activităţilor</w:t>
      </w:r>
      <w:proofErr w:type="spellEnd"/>
      <w:r>
        <w:rPr>
          <w:rFonts w:ascii="Courier New" w:hAnsi="Courier New" w:cs="Courier New"/>
          <w:kern w:val="0"/>
        </w:rPr>
        <w:t>:</w:t>
      </w:r>
    </w:p>
    <w:p w14:paraId="3A38F20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..........................................................................</w:t>
      </w:r>
    </w:p>
    <w:p w14:paraId="35AACD1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..........................................................................</w:t>
      </w:r>
    </w:p>
    <w:p w14:paraId="748BC885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(</w:t>
      </w:r>
      <w:proofErr w:type="spellStart"/>
      <w:r>
        <w:rPr>
          <w:rFonts w:ascii="Courier New" w:hAnsi="Courier New" w:cs="Courier New"/>
          <w:kern w:val="0"/>
        </w:rPr>
        <w:t>precizarea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prevederilor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legale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pentru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fiecare</w:t>
      </w:r>
      <w:proofErr w:type="spellEnd"/>
      <w:r>
        <w:rPr>
          <w:rFonts w:ascii="Courier New" w:hAnsi="Courier New" w:cs="Courier New"/>
          <w:kern w:val="0"/>
        </w:rPr>
        <w:t xml:space="preserve"> tip de </w:t>
      </w:r>
      <w:proofErr w:type="spellStart"/>
      <w:r>
        <w:rPr>
          <w:rFonts w:ascii="Courier New" w:hAnsi="Courier New" w:cs="Courier New"/>
          <w:kern w:val="0"/>
        </w:rPr>
        <w:t>activitate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autorizată</w:t>
      </w:r>
      <w:proofErr w:type="spellEnd"/>
      <w:r>
        <w:rPr>
          <w:rFonts w:ascii="Courier New" w:hAnsi="Courier New" w:cs="Courier New"/>
          <w:kern w:val="0"/>
        </w:rPr>
        <w:t>)</w:t>
      </w:r>
    </w:p>
    <w:p w14:paraId="3198813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2. </w:t>
      </w:r>
      <w:proofErr w:type="spellStart"/>
      <w:r>
        <w:rPr>
          <w:rFonts w:ascii="Courier New" w:hAnsi="Courier New" w:cs="Courier New"/>
          <w:kern w:val="0"/>
        </w:rPr>
        <w:t>Structura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constructivă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şi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circuitele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funcţionale</w:t>
      </w:r>
      <w:proofErr w:type="spellEnd"/>
      <w:r>
        <w:rPr>
          <w:rFonts w:ascii="Courier New" w:hAnsi="Courier New" w:cs="Courier New"/>
          <w:kern w:val="0"/>
        </w:rPr>
        <w:t xml:space="preserve"> sunt </w:t>
      </w:r>
      <w:proofErr w:type="spellStart"/>
      <w:r>
        <w:rPr>
          <w:rFonts w:ascii="Courier New" w:hAnsi="Courier New" w:cs="Courier New"/>
          <w:kern w:val="0"/>
        </w:rPr>
        <w:t>conforme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prevederilor</w:t>
      </w:r>
      <w:proofErr w:type="spellEnd"/>
      <w:r>
        <w:rPr>
          <w:rFonts w:ascii="Courier New" w:hAnsi="Courier New" w:cs="Courier New"/>
          <w:kern w:val="0"/>
        </w:rPr>
        <w:t>:</w:t>
      </w:r>
    </w:p>
    <w:p w14:paraId="42A2E2CB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..........................................................................</w:t>
      </w:r>
    </w:p>
    <w:p w14:paraId="7DE35338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(</w:t>
      </w:r>
      <w:proofErr w:type="spellStart"/>
      <w:r>
        <w:rPr>
          <w:rFonts w:ascii="Courier New" w:hAnsi="Courier New" w:cs="Courier New"/>
          <w:kern w:val="0"/>
        </w:rPr>
        <w:t>precizarea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prevederilor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legale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pentru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fiecare</w:t>
      </w:r>
      <w:proofErr w:type="spellEnd"/>
      <w:r>
        <w:rPr>
          <w:rFonts w:ascii="Courier New" w:hAnsi="Courier New" w:cs="Courier New"/>
          <w:kern w:val="0"/>
        </w:rPr>
        <w:t xml:space="preserve"> tip de </w:t>
      </w:r>
      <w:proofErr w:type="spellStart"/>
      <w:r>
        <w:rPr>
          <w:rFonts w:ascii="Courier New" w:hAnsi="Courier New" w:cs="Courier New"/>
          <w:kern w:val="0"/>
        </w:rPr>
        <w:t>activitate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autorizată</w:t>
      </w:r>
      <w:proofErr w:type="spellEnd"/>
      <w:r>
        <w:rPr>
          <w:rFonts w:ascii="Courier New" w:hAnsi="Courier New" w:cs="Courier New"/>
          <w:kern w:val="0"/>
        </w:rPr>
        <w:t>)</w:t>
      </w:r>
    </w:p>
    <w:p w14:paraId="14FC8481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3. </w:t>
      </w:r>
      <w:proofErr w:type="spellStart"/>
      <w:r>
        <w:rPr>
          <w:rFonts w:ascii="Courier New" w:hAnsi="Courier New" w:cs="Courier New"/>
          <w:kern w:val="0"/>
        </w:rPr>
        <w:t>Tehnologia</w:t>
      </w:r>
      <w:proofErr w:type="spellEnd"/>
      <w:r>
        <w:rPr>
          <w:rFonts w:ascii="Courier New" w:hAnsi="Courier New" w:cs="Courier New"/>
          <w:kern w:val="0"/>
        </w:rPr>
        <w:t xml:space="preserve"> de </w:t>
      </w:r>
      <w:proofErr w:type="spellStart"/>
      <w:r>
        <w:rPr>
          <w:rFonts w:ascii="Courier New" w:hAnsi="Courier New" w:cs="Courier New"/>
          <w:kern w:val="0"/>
        </w:rPr>
        <w:t>fabricaţie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şi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dotările</w:t>
      </w:r>
      <w:proofErr w:type="spellEnd"/>
      <w:r>
        <w:rPr>
          <w:rFonts w:ascii="Courier New" w:hAnsi="Courier New" w:cs="Courier New"/>
          <w:kern w:val="0"/>
        </w:rPr>
        <w:t xml:space="preserve"> cu </w:t>
      </w:r>
      <w:proofErr w:type="spellStart"/>
      <w:r>
        <w:rPr>
          <w:rFonts w:ascii="Courier New" w:hAnsi="Courier New" w:cs="Courier New"/>
          <w:kern w:val="0"/>
        </w:rPr>
        <w:t>echipamente</w:t>
      </w:r>
      <w:proofErr w:type="spellEnd"/>
      <w:r>
        <w:rPr>
          <w:rFonts w:ascii="Courier New" w:hAnsi="Courier New" w:cs="Courier New"/>
          <w:kern w:val="0"/>
        </w:rPr>
        <w:t xml:space="preserve">, </w:t>
      </w:r>
      <w:proofErr w:type="spellStart"/>
      <w:r>
        <w:rPr>
          <w:rFonts w:ascii="Courier New" w:hAnsi="Courier New" w:cs="Courier New"/>
          <w:kern w:val="0"/>
        </w:rPr>
        <w:t>instalaţii</w:t>
      </w:r>
      <w:proofErr w:type="spellEnd"/>
      <w:r>
        <w:rPr>
          <w:rFonts w:ascii="Courier New" w:hAnsi="Courier New" w:cs="Courier New"/>
          <w:kern w:val="0"/>
        </w:rPr>
        <w:t xml:space="preserve">, </w:t>
      </w:r>
      <w:proofErr w:type="spellStart"/>
      <w:r>
        <w:rPr>
          <w:rFonts w:ascii="Courier New" w:hAnsi="Courier New" w:cs="Courier New"/>
          <w:kern w:val="0"/>
        </w:rPr>
        <w:t>utilaje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şi</w:t>
      </w:r>
      <w:proofErr w:type="spellEnd"/>
      <w:r>
        <w:rPr>
          <w:rFonts w:ascii="Courier New" w:hAnsi="Courier New" w:cs="Courier New"/>
          <w:kern w:val="0"/>
        </w:rPr>
        <w:t xml:space="preserve"> mobilier sunt </w:t>
      </w:r>
      <w:proofErr w:type="spellStart"/>
      <w:r>
        <w:rPr>
          <w:rFonts w:ascii="Courier New" w:hAnsi="Courier New" w:cs="Courier New"/>
          <w:kern w:val="0"/>
        </w:rPr>
        <w:t>conforme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prevederilor</w:t>
      </w:r>
      <w:proofErr w:type="spellEnd"/>
      <w:r>
        <w:rPr>
          <w:rFonts w:ascii="Courier New" w:hAnsi="Courier New" w:cs="Courier New"/>
          <w:kern w:val="0"/>
        </w:rPr>
        <w:t>:</w:t>
      </w:r>
    </w:p>
    <w:p w14:paraId="367417C4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..........................................................................</w:t>
      </w:r>
    </w:p>
    <w:p w14:paraId="1EC077F2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4. Analiza de </w:t>
      </w:r>
      <w:proofErr w:type="spellStart"/>
      <w:r>
        <w:rPr>
          <w:rFonts w:ascii="Courier New" w:hAnsi="Courier New" w:cs="Courier New"/>
          <w:kern w:val="0"/>
        </w:rPr>
        <w:t>conformitate</w:t>
      </w:r>
      <w:proofErr w:type="spellEnd"/>
      <w:r>
        <w:rPr>
          <w:rFonts w:ascii="Courier New" w:hAnsi="Courier New" w:cs="Courier New"/>
          <w:kern w:val="0"/>
        </w:rPr>
        <w:t xml:space="preserve"> la </w:t>
      </w:r>
      <w:proofErr w:type="spellStart"/>
      <w:r>
        <w:rPr>
          <w:rFonts w:ascii="Courier New" w:hAnsi="Courier New" w:cs="Courier New"/>
          <w:kern w:val="0"/>
        </w:rPr>
        <w:t>condiţiile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igienico-sanitare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privind</w:t>
      </w:r>
      <w:proofErr w:type="spellEnd"/>
      <w:r>
        <w:rPr>
          <w:rFonts w:ascii="Courier New" w:hAnsi="Courier New" w:cs="Courier New"/>
          <w:kern w:val="0"/>
        </w:rPr>
        <w:t>:</w:t>
      </w:r>
    </w:p>
    <w:p w14:paraId="58C64C2A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a) </w:t>
      </w:r>
      <w:proofErr w:type="spellStart"/>
      <w:r>
        <w:rPr>
          <w:rFonts w:ascii="Courier New" w:hAnsi="Courier New" w:cs="Courier New"/>
          <w:kern w:val="0"/>
        </w:rPr>
        <w:t>iluminatul</w:t>
      </w:r>
      <w:proofErr w:type="spellEnd"/>
      <w:r>
        <w:rPr>
          <w:rFonts w:ascii="Courier New" w:hAnsi="Courier New" w:cs="Courier New"/>
          <w:kern w:val="0"/>
        </w:rPr>
        <w:t xml:space="preserve"> ..............................................   |_DA_|_NU_|</w:t>
      </w:r>
    </w:p>
    <w:p w14:paraId="4A64CB83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b) </w:t>
      </w:r>
      <w:proofErr w:type="spellStart"/>
      <w:r>
        <w:rPr>
          <w:rFonts w:ascii="Courier New" w:hAnsi="Courier New" w:cs="Courier New"/>
          <w:kern w:val="0"/>
        </w:rPr>
        <w:t>asigurarea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ventilaţiei</w:t>
      </w:r>
      <w:proofErr w:type="spellEnd"/>
      <w:r>
        <w:rPr>
          <w:rFonts w:ascii="Courier New" w:hAnsi="Courier New" w:cs="Courier New"/>
          <w:kern w:val="0"/>
        </w:rPr>
        <w:t xml:space="preserve"> ..................................   |_DA_|_NU_|</w:t>
      </w:r>
    </w:p>
    <w:p w14:paraId="17E03BC8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c) </w:t>
      </w:r>
      <w:proofErr w:type="spellStart"/>
      <w:r>
        <w:rPr>
          <w:rFonts w:ascii="Courier New" w:hAnsi="Courier New" w:cs="Courier New"/>
          <w:kern w:val="0"/>
        </w:rPr>
        <w:t>asigurarea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încălzirii</w:t>
      </w:r>
      <w:proofErr w:type="spellEnd"/>
      <w:r>
        <w:rPr>
          <w:rFonts w:ascii="Courier New" w:hAnsi="Courier New" w:cs="Courier New"/>
          <w:kern w:val="0"/>
        </w:rPr>
        <w:t xml:space="preserve"> (</w:t>
      </w:r>
      <w:proofErr w:type="spellStart"/>
      <w:r>
        <w:rPr>
          <w:rFonts w:ascii="Courier New" w:hAnsi="Courier New" w:cs="Courier New"/>
          <w:kern w:val="0"/>
        </w:rPr>
        <w:t>microclimat</w:t>
      </w:r>
      <w:proofErr w:type="spellEnd"/>
      <w:r>
        <w:rPr>
          <w:rFonts w:ascii="Courier New" w:hAnsi="Courier New" w:cs="Courier New"/>
          <w:kern w:val="0"/>
        </w:rPr>
        <w:t>) .....................   |_DA_|_NU_|</w:t>
      </w:r>
    </w:p>
    <w:p w14:paraId="10621D4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d) </w:t>
      </w:r>
      <w:proofErr w:type="spellStart"/>
      <w:r>
        <w:rPr>
          <w:rFonts w:ascii="Courier New" w:hAnsi="Courier New" w:cs="Courier New"/>
          <w:kern w:val="0"/>
        </w:rPr>
        <w:t>accesibilitate</w:t>
      </w:r>
      <w:proofErr w:type="spellEnd"/>
      <w:r>
        <w:rPr>
          <w:rFonts w:ascii="Courier New" w:hAnsi="Courier New" w:cs="Courier New"/>
          <w:kern w:val="0"/>
        </w:rPr>
        <w:t xml:space="preserve"> la </w:t>
      </w:r>
      <w:proofErr w:type="spellStart"/>
      <w:r>
        <w:rPr>
          <w:rFonts w:ascii="Courier New" w:hAnsi="Courier New" w:cs="Courier New"/>
          <w:kern w:val="0"/>
        </w:rPr>
        <w:t>apa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potabilă</w:t>
      </w:r>
      <w:proofErr w:type="spellEnd"/>
      <w:r>
        <w:rPr>
          <w:rFonts w:ascii="Courier New" w:hAnsi="Courier New" w:cs="Courier New"/>
          <w:kern w:val="0"/>
        </w:rPr>
        <w:t xml:space="preserve"> ..........................   |_DA_|_NU_|</w:t>
      </w:r>
    </w:p>
    <w:p w14:paraId="1F0B154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e) </w:t>
      </w:r>
      <w:proofErr w:type="spellStart"/>
      <w:r>
        <w:rPr>
          <w:rFonts w:ascii="Courier New" w:hAnsi="Courier New" w:cs="Courier New"/>
          <w:kern w:val="0"/>
        </w:rPr>
        <w:t>asigurarea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evacuării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apelor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uzate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menajere</w:t>
      </w:r>
      <w:proofErr w:type="spellEnd"/>
      <w:r>
        <w:rPr>
          <w:rFonts w:ascii="Courier New" w:hAnsi="Courier New" w:cs="Courier New"/>
          <w:kern w:val="0"/>
        </w:rPr>
        <w:t xml:space="preserve"> ..............   |_DA_|_NU_|</w:t>
      </w:r>
    </w:p>
    <w:p w14:paraId="073BF367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f) </w:t>
      </w:r>
      <w:proofErr w:type="spellStart"/>
      <w:r>
        <w:rPr>
          <w:rFonts w:ascii="Courier New" w:hAnsi="Courier New" w:cs="Courier New"/>
          <w:kern w:val="0"/>
        </w:rPr>
        <w:t>asigurarea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evacuării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deşeurilor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solide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menajere</w:t>
      </w:r>
      <w:proofErr w:type="spellEnd"/>
      <w:r>
        <w:rPr>
          <w:rFonts w:ascii="Courier New" w:hAnsi="Courier New" w:cs="Courier New"/>
          <w:kern w:val="0"/>
        </w:rPr>
        <w:t xml:space="preserve"> .........   |_DA_|_NU_|</w:t>
      </w:r>
    </w:p>
    <w:p w14:paraId="21F5692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g) </w:t>
      </w:r>
      <w:proofErr w:type="spellStart"/>
      <w:r>
        <w:rPr>
          <w:rFonts w:ascii="Courier New" w:hAnsi="Courier New" w:cs="Courier New"/>
          <w:kern w:val="0"/>
        </w:rPr>
        <w:t>asigurarea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evacuării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deşeurilor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periculoase</w:t>
      </w:r>
      <w:proofErr w:type="spellEnd"/>
      <w:r>
        <w:rPr>
          <w:rFonts w:ascii="Courier New" w:hAnsi="Courier New" w:cs="Courier New"/>
          <w:kern w:val="0"/>
        </w:rPr>
        <w:t xml:space="preserve"> .............   |_DA_|_NU_|</w:t>
      </w:r>
    </w:p>
    <w:p w14:paraId="5ECF8928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(</w:t>
      </w:r>
      <w:proofErr w:type="spellStart"/>
      <w:r>
        <w:rPr>
          <w:rFonts w:ascii="Courier New" w:hAnsi="Courier New" w:cs="Courier New"/>
          <w:kern w:val="0"/>
        </w:rPr>
        <w:t>activităţile</w:t>
      </w:r>
      <w:proofErr w:type="spellEnd"/>
      <w:r>
        <w:rPr>
          <w:rFonts w:ascii="Courier New" w:hAnsi="Courier New" w:cs="Courier New"/>
          <w:kern w:val="0"/>
        </w:rPr>
        <w:t xml:space="preserve"> de </w:t>
      </w:r>
      <w:proofErr w:type="spellStart"/>
      <w:r>
        <w:rPr>
          <w:rFonts w:ascii="Courier New" w:hAnsi="Courier New" w:cs="Courier New"/>
          <w:kern w:val="0"/>
        </w:rPr>
        <w:t>asistenţă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medicală</w:t>
      </w:r>
      <w:proofErr w:type="spellEnd"/>
      <w:r>
        <w:rPr>
          <w:rFonts w:ascii="Courier New" w:hAnsi="Courier New" w:cs="Courier New"/>
          <w:kern w:val="0"/>
        </w:rPr>
        <w:t>)</w:t>
      </w:r>
    </w:p>
    <w:p w14:paraId="5ACD9FC4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h) </w:t>
      </w:r>
      <w:proofErr w:type="spellStart"/>
      <w:r>
        <w:rPr>
          <w:rFonts w:ascii="Courier New" w:hAnsi="Courier New" w:cs="Courier New"/>
          <w:kern w:val="0"/>
        </w:rPr>
        <w:t>personalul</w:t>
      </w:r>
      <w:proofErr w:type="spellEnd"/>
      <w:r>
        <w:rPr>
          <w:rFonts w:ascii="Courier New" w:hAnsi="Courier New" w:cs="Courier New"/>
          <w:kern w:val="0"/>
        </w:rPr>
        <w:t xml:space="preserve"> (</w:t>
      </w:r>
      <w:proofErr w:type="spellStart"/>
      <w:r>
        <w:rPr>
          <w:rFonts w:ascii="Courier New" w:hAnsi="Courier New" w:cs="Courier New"/>
          <w:kern w:val="0"/>
        </w:rPr>
        <w:t>dotări</w:t>
      </w:r>
      <w:proofErr w:type="spellEnd"/>
      <w:r>
        <w:rPr>
          <w:rFonts w:ascii="Courier New" w:hAnsi="Courier New" w:cs="Courier New"/>
          <w:kern w:val="0"/>
        </w:rPr>
        <w:t xml:space="preserve"> conform </w:t>
      </w:r>
      <w:proofErr w:type="spellStart"/>
      <w:r>
        <w:rPr>
          <w:rFonts w:ascii="Courier New" w:hAnsi="Courier New" w:cs="Courier New"/>
          <w:kern w:val="0"/>
        </w:rPr>
        <w:t>normelor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privind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sănătatea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şi</w:t>
      </w:r>
      <w:proofErr w:type="spellEnd"/>
    </w:p>
    <w:p w14:paraId="1D77130C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Courier New" w:hAnsi="Courier New" w:cs="Courier New"/>
          <w:kern w:val="0"/>
        </w:rPr>
        <w:t xml:space="preserve">    </w:t>
      </w:r>
      <w:proofErr w:type="spellStart"/>
      <w:r>
        <w:rPr>
          <w:rFonts w:ascii="Courier New" w:hAnsi="Courier New" w:cs="Courier New"/>
          <w:kern w:val="0"/>
        </w:rPr>
        <w:t>securitatea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în</w:t>
      </w:r>
      <w:proofErr w:type="spellEnd"/>
      <w:r>
        <w:rPr>
          <w:rFonts w:ascii="Courier New" w:hAnsi="Courier New" w:cs="Courier New"/>
          <w:kern w:val="0"/>
        </w:rPr>
        <w:t xml:space="preserve"> </w:t>
      </w:r>
      <w:proofErr w:type="spellStart"/>
      <w:r>
        <w:rPr>
          <w:rFonts w:ascii="Courier New" w:hAnsi="Courier New" w:cs="Courier New"/>
          <w:kern w:val="0"/>
        </w:rPr>
        <w:t>muncă</w:t>
      </w:r>
      <w:proofErr w:type="spellEnd"/>
      <w:r>
        <w:rPr>
          <w:rFonts w:ascii="Courier New" w:hAnsi="Courier New" w:cs="Courier New"/>
          <w:kern w:val="0"/>
        </w:rPr>
        <w:t>) ......................................   |_DA_|_NU_|</w:t>
      </w:r>
    </w:p>
    <w:p w14:paraId="7C227BF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1FA8CF2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Concluzii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:</w:t>
      </w:r>
    </w:p>
    <w:p w14:paraId="13FDEE11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1. Sunt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îndeplinite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eliberarea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:</w:t>
      </w:r>
    </w:p>
    <w:p w14:paraId="0FA2C6F7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..........................................................................</w:t>
      </w:r>
    </w:p>
    <w:p w14:paraId="72B79B7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(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precizarea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fiecare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tip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activitate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autorizată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)</w:t>
      </w:r>
    </w:p>
    <w:p w14:paraId="08D404B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2. Sunt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îndeplinite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eliberarea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cu program de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conformare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anexat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:</w:t>
      </w:r>
    </w:p>
    <w:p w14:paraId="48C69EB3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..........................................................................</w:t>
      </w:r>
    </w:p>
    <w:p w14:paraId="06C32348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3. Nu sunt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îndeplinite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eliberarea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autorizaţiei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sanitare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deoarece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s-au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constatat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neconformităţi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obiectivul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supus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autorizării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).</w:t>
      </w:r>
    </w:p>
    <w:p w14:paraId="072D2400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9CAD93B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NOTĂ:</w:t>
      </w:r>
    </w:p>
    <w:p w14:paraId="25FCA658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obiectivelor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legale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stabilesc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cerinţe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suplimentare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referatul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completează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evaluarea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cerinţelor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specifice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688645B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22EB10B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Medic specialist/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primar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>,</w:t>
      </w:r>
    </w:p>
    <w:p w14:paraId="544AA1C0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...........................</w:t>
      </w:r>
    </w:p>
    <w:p w14:paraId="4E2C29C7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F4B9EC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#M1</w:t>
      </w:r>
    </w:p>
    <w:p w14:paraId="6316BF7C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ANEXA 8</w:t>
      </w:r>
    </w:p>
    <w:p w14:paraId="7ABCE2AB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B50A62B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 xml:space="preserve">                                   - model -</w:t>
      </w:r>
    </w:p>
    <w:p w14:paraId="200396C4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</w:p>
    <w:p w14:paraId="44BB9A32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 xml:space="preserve">    MINISTERUL SĂNĂTĂŢII</w:t>
      </w:r>
    </w:p>
    <w:p w14:paraId="6C174475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 xml:space="preserve">    </w:t>
      </w:r>
      <w:proofErr w:type="spellStart"/>
      <w:r>
        <w:rPr>
          <w:rFonts w:ascii="Courier New" w:hAnsi="Courier New" w:cs="Courier New"/>
          <w:i/>
          <w:iCs/>
          <w:kern w:val="0"/>
        </w:rPr>
        <w:t>Autoritatea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competentă</w:t>
      </w:r>
      <w:proofErr w:type="spellEnd"/>
    </w:p>
    <w:p w14:paraId="53AA239B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</w:p>
    <w:p w14:paraId="4124C8C0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 xml:space="preserve">                      </w:t>
      </w:r>
      <w:r>
        <w:rPr>
          <w:rFonts w:ascii="Courier New" w:hAnsi="Courier New" w:cs="Courier New"/>
          <w:b/>
          <w:bCs/>
          <w:i/>
          <w:iCs/>
          <w:kern w:val="0"/>
        </w:rPr>
        <w:t>AUTORIZAŢIE SANITARĂ DE FUNCŢIONARE</w:t>
      </w:r>
    </w:p>
    <w:p w14:paraId="3B36469E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b/>
          <w:bCs/>
          <w:i/>
          <w:iCs/>
          <w:kern w:val="0"/>
        </w:rPr>
        <w:t xml:space="preserve">                       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</w:rPr>
        <w:t>în</w:t>
      </w:r>
      <w:proofErr w:type="spellEnd"/>
      <w:r>
        <w:rPr>
          <w:rFonts w:ascii="Courier New" w:hAnsi="Courier New" w:cs="Courier New"/>
          <w:b/>
          <w:bCs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</w:rPr>
        <w:t>baza</w:t>
      </w:r>
      <w:proofErr w:type="spellEnd"/>
      <w:r>
        <w:rPr>
          <w:rFonts w:ascii="Courier New" w:hAnsi="Courier New" w:cs="Courier New"/>
          <w:b/>
          <w:bCs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</w:rPr>
        <w:t>Referatului</w:t>
      </w:r>
      <w:proofErr w:type="spellEnd"/>
      <w:r>
        <w:rPr>
          <w:rFonts w:ascii="Courier New" w:hAnsi="Courier New" w:cs="Courier New"/>
          <w:b/>
          <w:bCs/>
          <w:i/>
          <w:iCs/>
          <w:kern w:val="0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i/>
          <w:iCs/>
          <w:kern w:val="0"/>
        </w:rPr>
        <w:t>evaluare</w:t>
      </w:r>
      <w:proofErr w:type="spellEnd"/>
    </w:p>
    <w:p w14:paraId="2C3FDF3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</w:p>
    <w:p w14:paraId="2962DCDB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 xml:space="preserve">    La </w:t>
      </w:r>
      <w:proofErr w:type="spellStart"/>
      <w:r>
        <w:rPr>
          <w:rFonts w:ascii="Courier New" w:hAnsi="Courier New" w:cs="Courier New"/>
          <w:i/>
          <w:iCs/>
          <w:kern w:val="0"/>
        </w:rPr>
        <w:t>cererea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.............................................., </w:t>
      </w:r>
      <w:proofErr w:type="spellStart"/>
      <w:r>
        <w:rPr>
          <w:rFonts w:ascii="Courier New" w:hAnsi="Courier New" w:cs="Courier New"/>
          <w:i/>
          <w:iCs/>
          <w:kern w:val="0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calitate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de ........................... al ........................, cu </w:t>
      </w:r>
      <w:proofErr w:type="spellStart"/>
      <w:r>
        <w:rPr>
          <w:rFonts w:ascii="Courier New" w:hAnsi="Courier New" w:cs="Courier New"/>
          <w:i/>
          <w:iCs/>
          <w:kern w:val="0"/>
        </w:rPr>
        <w:t>sediul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..........................................................., cod fiscal/CUI ...................., </w:t>
      </w:r>
      <w:proofErr w:type="spellStart"/>
      <w:r>
        <w:rPr>
          <w:rFonts w:ascii="Courier New" w:hAnsi="Courier New" w:cs="Courier New"/>
          <w:i/>
          <w:iCs/>
          <w:kern w:val="0"/>
        </w:rPr>
        <w:t>înregistrată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cu nr. .........., </w:t>
      </w:r>
      <w:proofErr w:type="spellStart"/>
      <w:r>
        <w:rPr>
          <w:rFonts w:ascii="Courier New" w:hAnsi="Courier New" w:cs="Courier New"/>
          <w:i/>
          <w:iCs/>
          <w:kern w:val="0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urma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examinării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documentaţiei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prezentate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gramStart"/>
      <w:r>
        <w:rPr>
          <w:rFonts w:ascii="Courier New" w:hAnsi="Courier New" w:cs="Courier New"/>
          <w:i/>
          <w:iCs/>
          <w:kern w:val="0"/>
        </w:rPr>
        <w:t>a</w:t>
      </w:r>
      <w:proofErr w:type="gram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evaluării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obiectivului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......................... din ................................, str. .................................., </w:t>
      </w:r>
      <w:proofErr w:type="spellStart"/>
      <w:r>
        <w:rPr>
          <w:rFonts w:ascii="Courier New" w:hAnsi="Courier New" w:cs="Courier New"/>
          <w:i/>
          <w:iCs/>
          <w:kern w:val="0"/>
        </w:rPr>
        <w:t>judeţul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....................., de </w:t>
      </w:r>
      <w:proofErr w:type="spellStart"/>
      <w:r>
        <w:rPr>
          <w:rFonts w:ascii="Courier New" w:hAnsi="Courier New" w:cs="Courier New"/>
          <w:i/>
          <w:iCs/>
          <w:kern w:val="0"/>
        </w:rPr>
        <w:t>către</w:t>
      </w:r>
      <w:proofErr w:type="spellEnd"/>
    </w:p>
    <w:p w14:paraId="50BF86EA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>..................................................................,</w:t>
      </w:r>
    </w:p>
    <w:p w14:paraId="5EA7922D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 xml:space="preserve">                (</w:t>
      </w:r>
      <w:proofErr w:type="spellStart"/>
      <w:r>
        <w:rPr>
          <w:rFonts w:ascii="Courier New" w:hAnsi="Courier New" w:cs="Courier New"/>
          <w:i/>
          <w:iCs/>
          <w:kern w:val="0"/>
        </w:rPr>
        <w:t>numele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prenumele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specialistului</w:t>
      </w:r>
      <w:proofErr w:type="spellEnd"/>
      <w:r>
        <w:rPr>
          <w:rFonts w:ascii="Courier New" w:hAnsi="Courier New" w:cs="Courier New"/>
          <w:i/>
          <w:iCs/>
          <w:kern w:val="0"/>
        </w:rPr>
        <w:t>)</w:t>
      </w:r>
    </w:p>
    <w:p w14:paraId="5D9FBA03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 xml:space="preserve">care a </w:t>
      </w:r>
      <w:proofErr w:type="spellStart"/>
      <w:r>
        <w:rPr>
          <w:rFonts w:ascii="Courier New" w:hAnsi="Courier New" w:cs="Courier New"/>
          <w:i/>
          <w:iCs/>
          <w:kern w:val="0"/>
        </w:rPr>
        <w:t>întocmit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Referatul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</w:rPr>
        <w:t>evaluare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nr. ........ din ......./........., a </w:t>
      </w:r>
      <w:proofErr w:type="spellStart"/>
      <w:r>
        <w:rPr>
          <w:rFonts w:ascii="Courier New" w:hAnsi="Courier New" w:cs="Courier New"/>
          <w:i/>
          <w:iCs/>
          <w:kern w:val="0"/>
        </w:rPr>
        <w:t>rezultat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că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sunt </w:t>
      </w:r>
      <w:proofErr w:type="spellStart"/>
      <w:r>
        <w:rPr>
          <w:rFonts w:ascii="Courier New" w:hAnsi="Courier New" w:cs="Courier New"/>
          <w:i/>
          <w:iCs/>
          <w:kern w:val="0"/>
        </w:rPr>
        <w:t>îndeplinite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prevederile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reglementărilor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sanitare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vigoare</w:t>
      </w:r>
      <w:proofErr w:type="spellEnd"/>
      <w:r>
        <w:rPr>
          <w:rFonts w:ascii="Courier New" w:hAnsi="Courier New" w:cs="Courier New"/>
          <w:i/>
          <w:iCs/>
          <w:kern w:val="0"/>
        </w:rPr>
        <w:t>:</w:t>
      </w:r>
    </w:p>
    <w:p w14:paraId="53AFF3FC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 xml:space="preserve">    ........................................................................ .</w:t>
      </w:r>
    </w:p>
    <w:p w14:paraId="202FDDCB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lastRenderedPageBreak/>
        <w:t xml:space="preserve">    </w:t>
      </w:r>
      <w:proofErr w:type="spellStart"/>
      <w:r>
        <w:rPr>
          <w:rFonts w:ascii="Courier New" w:hAnsi="Courier New" w:cs="Courier New"/>
          <w:i/>
          <w:iCs/>
          <w:kern w:val="0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baza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Legii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nr. ......../........ </w:t>
      </w:r>
      <w:proofErr w:type="spellStart"/>
      <w:r>
        <w:rPr>
          <w:rFonts w:ascii="Courier New" w:hAnsi="Courier New" w:cs="Courier New"/>
          <w:i/>
          <w:iCs/>
          <w:kern w:val="0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a ................................,</w:t>
      </w:r>
    </w:p>
    <w:p w14:paraId="675C8704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 xml:space="preserve">    se </w:t>
      </w:r>
      <w:proofErr w:type="spellStart"/>
      <w:r>
        <w:rPr>
          <w:rFonts w:ascii="Courier New" w:hAnsi="Courier New" w:cs="Courier New"/>
          <w:i/>
          <w:iCs/>
          <w:kern w:val="0"/>
        </w:rPr>
        <w:t>acordă</w:t>
      </w:r>
      <w:proofErr w:type="spellEnd"/>
      <w:r>
        <w:rPr>
          <w:rFonts w:ascii="Courier New" w:hAnsi="Courier New" w:cs="Courier New"/>
          <w:i/>
          <w:iCs/>
          <w:kern w:val="0"/>
        </w:rPr>
        <w:t>:</w:t>
      </w:r>
    </w:p>
    <w:p w14:paraId="63B48F39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</w:p>
    <w:p w14:paraId="20E777B1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 xml:space="preserve">                     AUTORIZAŢIE SANITARĂ DE FUNCŢIONARE</w:t>
      </w:r>
    </w:p>
    <w:p w14:paraId="6AE7900C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 xml:space="preserve">                            Nr. ....../....../....</w:t>
      </w:r>
    </w:p>
    <w:p w14:paraId="508E18E4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</w:p>
    <w:p w14:paraId="765DB878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 xml:space="preserve">    </w:t>
      </w:r>
      <w:proofErr w:type="spellStart"/>
      <w:r>
        <w:rPr>
          <w:rFonts w:ascii="Courier New" w:hAnsi="Courier New" w:cs="Courier New"/>
          <w:i/>
          <w:iCs/>
          <w:kern w:val="0"/>
        </w:rPr>
        <w:t>pentru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obiectivul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: ...................................................... </w:t>
      </w:r>
      <w:proofErr w:type="spellStart"/>
      <w:r>
        <w:rPr>
          <w:rFonts w:ascii="Courier New" w:hAnsi="Courier New" w:cs="Courier New"/>
          <w:i/>
          <w:iCs/>
          <w:kern w:val="0"/>
        </w:rPr>
        <w:t>situat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..................................................., </w:t>
      </w:r>
      <w:proofErr w:type="spellStart"/>
      <w:r>
        <w:rPr>
          <w:rFonts w:ascii="Courier New" w:hAnsi="Courier New" w:cs="Courier New"/>
          <w:i/>
          <w:iCs/>
          <w:kern w:val="0"/>
        </w:rPr>
        <w:t>având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ca </w:t>
      </w:r>
      <w:proofErr w:type="spellStart"/>
      <w:r>
        <w:rPr>
          <w:rFonts w:ascii="Courier New" w:hAnsi="Courier New" w:cs="Courier New"/>
          <w:i/>
          <w:iCs/>
          <w:kern w:val="0"/>
        </w:rPr>
        <w:t>obiect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</w:rPr>
        <w:t>activitate</w:t>
      </w:r>
      <w:proofErr w:type="spellEnd"/>
      <w:r>
        <w:rPr>
          <w:rFonts w:ascii="Courier New" w:hAnsi="Courier New" w:cs="Courier New"/>
          <w:i/>
          <w:iCs/>
          <w:kern w:val="0"/>
        </w:rPr>
        <w:t>*):</w:t>
      </w:r>
    </w:p>
    <w:p w14:paraId="047AC50A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>...................................................,</w:t>
      </w:r>
    </w:p>
    <w:p w14:paraId="74E5C468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 xml:space="preserve">                  (cod CAEN)</w:t>
      </w:r>
    </w:p>
    <w:p w14:paraId="2DACB754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proofErr w:type="spellStart"/>
      <w:r>
        <w:rPr>
          <w:rFonts w:ascii="Courier New" w:hAnsi="Courier New" w:cs="Courier New"/>
          <w:i/>
          <w:iCs/>
          <w:kern w:val="0"/>
        </w:rPr>
        <w:t>structura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funcţională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care se </w:t>
      </w:r>
      <w:proofErr w:type="spellStart"/>
      <w:r>
        <w:rPr>
          <w:rFonts w:ascii="Courier New" w:hAnsi="Courier New" w:cs="Courier New"/>
          <w:i/>
          <w:iCs/>
          <w:kern w:val="0"/>
        </w:rPr>
        <w:t>anexează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prezentei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autorizaţii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sanitare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</w:rPr>
        <w:t>funcţionare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este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parte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integrantă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din </w:t>
      </w:r>
      <w:proofErr w:type="spellStart"/>
      <w:r>
        <w:rPr>
          <w:rFonts w:ascii="Courier New" w:hAnsi="Courier New" w:cs="Courier New"/>
          <w:i/>
          <w:iCs/>
          <w:kern w:val="0"/>
        </w:rPr>
        <w:t>aceasta</w:t>
      </w:r>
      <w:proofErr w:type="spellEnd"/>
      <w:r>
        <w:rPr>
          <w:rFonts w:ascii="Courier New" w:hAnsi="Courier New" w:cs="Courier New"/>
          <w:i/>
          <w:iCs/>
          <w:kern w:val="0"/>
        </w:rPr>
        <w:t>.</w:t>
      </w:r>
    </w:p>
    <w:p w14:paraId="5601DA92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>------------</w:t>
      </w:r>
    </w:p>
    <w:p w14:paraId="202AF0B4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 xml:space="preserve">    *) </w:t>
      </w:r>
      <w:proofErr w:type="spellStart"/>
      <w:r>
        <w:rPr>
          <w:rFonts w:ascii="Courier New" w:hAnsi="Courier New" w:cs="Courier New"/>
          <w:i/>
          <w:iCs/>
          <w:kern w:val="0"/>
        </w:rPr>
        <w:t>Observaţie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: </w:t>
      </w:r>
      <w:proofErr w:type="spellStart"/>
      <w:r>
        <w:rPr>
          <w:rFonts w:ascii="Courier New" w:hAnsi="Courier New" w:cs="Courier New"/>
          <w:i/>
          <w:iCs/>
          <w:kern w:val="0"/>
        </w:rPr>
        <w:t>Pentru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obiectul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</w:rPr>
        <w:t>activitate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"</w:t>
      </w:r>
      <w:proofErr w:type="spellStart"/>
      <w:r>
        <w:rPr>
          <w:rFonts w:ascii="Courier New" w:hAnsi="Courier New" w:cs="Courier New"/>
          <w:i/>
          <w:iCs/>
          <w:kern w:val="0"/>
        </w:rPr>
        <w:t>Tratarea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distribuţia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apei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potabile" se </w:t>
      </w:r>
      <w:proofErr w:type="spellStart"/>
      <w:r>
        <w:rPr>
          <w:rFonts w:ascii="Courier New" w:hAnsi="Courier New" w:cs="Courier New"/>
          <w:i/>
          <w:iCs/>
          <w:kern w:val="0"/>
        </w:rPr>
        <w:t>eliberează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, </w:t>
      </w:r>
      <w:proofErr w:type="spellStart"/>
      <w:r>
        <w:rPr>
          <w:rFonts w:ascii="Courier New" w:hAnsi="Courier New" w:cs="Courier New"/>
          <w:i/>
          <w:iCs/>
          <w:kern w:val="0"/>
        </w:rPr>
        <w:t>după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caz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, </w:t>
      </w:r>
      <w:proofErr w:type="spellStart"/>
      <w:r>
        <w:rPr>
          <w:rFonts w:ascii="Courier New" w:hAnsi="Courier New" w:cs="Courier New"/>
          <w:i/>
          <w:iCs/>
          <w:kern w:val="0"/>
        </w:rPr>
        <w:t>autorizaţia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sanitară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</w:rPr>
        <w:t>funcţionare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cu </w:t>
      </w:r>
      <w:proofErr w:type="spellStart"/>
      <w:r>
        <w:rPr>
          <w:rFonts w:ascii="Courier New" w:hAnsi="Courier New" w:cs="Courier New"/>
          <w:i/>
          <w:iCs/>
          <w:kern w:val="0"/>
        </w:rPr>
        <w:t>derogare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, conform </w:t>
      </w:r>
      <w:proofErr w:type="spellStart"/>
      <w:r>
        <w:rPr>
          <w:rFonts w:ascii="Courier New" w:hAnsi="Courier New" w:cs="Courier New"/>
          <w:i/>
          <w:iCs/>
          <w:kern w:val="0"/>
        </w:rPr>
        <w:t>reglementărilor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specifice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domeniul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apei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potabile; </w:t>
      </w:r>
      <w:proofErr w:type="spellStart"/>
      <w:r>
        <w:rPr>
          <w:rFonts w:ascii="Courier New" w:hAnsi="Courier New" w:cs="Courier New"/>
          <w:i/>
          <w:iCs/>
          <w:kern w:val="0"/>
        </w:rPr>
        <w:t>programul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</w:rPr>
        <w:t>conformare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se </w:t>
      </w:r>
      <w:proofErr w:type="spellStart"/>
      <w:r>
        <w:rPr>
          <w:rFonts w:ascii="Courier New" w:hAnsi="Courier New" w:cs="Courier New"/>
          <w:i/>
          <w:iCs/>
          <w:kern w:val="0"/>
        </w:rPr>
        <w:t>anexează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prezentei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autorizaţii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sanitare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</w:rPr>
        <w:t>funcţionare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cu </w:t>
      </w:r>
      <w:proofErr w:type="spellStart"/>
      <w:r>
        <w:rPr>
          <w:rFonts w:ascii="Courier New" w:hAnsi="Courier New" w:cs="Courier New"/>
          <w:i/>
          <w:iCs/>
          <w:kern w:val="0"/>
        </w:rPr>
        <w:t>derogare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este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parte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integrantă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din </w:t>
      </w:r>
      <w:proofErr w:type="spellStart"/>
      <w:r>
        <w:rPr>
          <w:rFonts w:ascii="Courier New" w:hAnsi="Courier New" w:cs="Courier New"/>
          <w:i/>
          <w:iCs/>
          <w:kern w:val="0"/>
        </w:rPr>
        <w:t>aceasta</w:t>
      </w:r>
      <w:proofErr w:type="spellEnd"/>
      <w:r>
        <w:rPr>
          <w:rFonts w:ascii="Courier New" w:hAnsi="Courier New" w:cs="Courier New"/>
          <w:i/>
          <w:iCs/>
          <w:kern w:val="0"/>
        </w:rPr>
        <w:t>.</w:t>
      </w:r>
    </w:p>
    <w:p w14:paraId="2A60DED1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</w:p>
    <w:p w14:paraId="6150BEF5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 xml:space="preserve">                                  Director,</w:t>
      </w:r>
    </w:p>
    <w:p w14:paraId="71BA9E55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 xml:space="preserve">                 ............................................</w:t>
      </w:r>
    </w:p>
    <w:p w14:paraId="1F59213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 xml:space="preserve">                 </w:t>
      </w:r>
      <w:proofErr w:type="spellStart"/>
      <w:r>
        <w:rPr>
          <w:rFonts w:ascii="Courier New" w:hAnsi="Courier New" w:cs="Courier New"/>
          <w:i/>
          <w:iCs/>
          <w:kern w:val="0"/>
        </w:rPr>
        <w:t>Semnătura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ştampila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autorităţii</w:t>
      </w:r>
      <w:proofErr w:type="spellEnd"/>
      <w:r>
        <w:rPr>
          <w:rFonts w:ascii="Courier New" w:hAnsi="Courier New" w:cs="Courier New"/>
          <w:i/>
          <w:iCs/>
          <w:kern w:val="0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</w:rPr>
        <w:t>competente</w:t>
      </w:r>
      <w:proofErr w:type="spellEnd"/>
    </w:p>
    <w:p w14:paraId="395BD1AF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</w:p>
    <w:p w14:paraId="128801D7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 xml:space="preserve">                                                             ____</w:t>
      </w:r>
    </w:p>
    <w:p w14:paraId="06BB51BA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 xml:space="preserve">    Viza </w:t>
      </w:r>
      <w:proofErr w:type="spellStart"/>
      <w:r>
        <w:rPr>
          <w:rFonts w:ascii="Courier New" w:hAnsi="Courier New" w:cs="Courier New"/>
          <w:i/>
          <w:iCs/>
          <w:kern w:val="0"/>
        </w:rPr>
        <w:t>anuală</w:t>
      </w:r>
      <w:proofErr w:type="spellEnd"/>
      <w:r>
        <w:rPr>
          <w:rFonts w:ascii="Courier New" w:hAnsi="Courier New" w:cs="Courier New"/>
          <w:i/>
          <w:iCs/>
          <w:kern w:val="0"/>
        </w:rPr>
        <w:t>:         data: .................. LL/ZZ/</w:t>
      </w:r>
      <w:proofErr w:type="gramStart"/>
      <w:r>
        <w:rPr>
          <w:rFonts w:ascii="Courier New" w:hAnsi="Courier New" w:cs="Courier New"/>
          <w:i/>
          <w:iCs/>
          <w:kern w:val="0"/>
        </w:rPr>
        <w:t>AN  /</w:t>
      </w:r>
      <w:proofErr w:type="gramEnd"/>
      <w:r>
        <w:rPr>
          <w:rFonts w:ascii="Courier New" w:hAnsi="Courier New" w:cs="Courier New"/>
          <w:i/>
          <w:iCs/>
          <w:kern w:val="0"/>
        </w:rPr>
        <w:t xml:space="preserve">    \</w:t>
      </w:r>
    </w:p>
    <w:p w14:paraId="5B3AFE0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 xml:space="preserve">                                                            \____/</w:t>
      </w:r>
    </w:p>
    <w:p w14:paraId="01300187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 xml:space="preserve">                                                             ____</w:t>
      </w:r>
    </w:p>
    <w:p w14:paraId="29B74740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 xml:space="preserve">                         data: .................. LL/ZZ/</w:t>
      </w:r>
      <w:proofErr w:type="gramStart"/>
      <w:r>
        <w:rPr>
          <w:rFonts w:ascii="Courier New" w:hAnsi="Courier New" w:cs="Courier New"/>
          <w:i/>
          <w:iCs/>
          <w:kern w:val="0"/>
        </w:rPr>
        <w:t>AN  /</w:t>
      </w:r>
      <w:proofErr w:type="gramEnd"/>
      <w:r>
        <w:rPr>
          <w:rFonts w:ascii="Courier New" w:hAnsi="Courier New" w:cs="Courier New"/>
          <w:i/>
          <w:iCs/>
          <w:kern w:val="0"/>
        </w:rPr>
        <w:t xml:space="preserve">    \</w:t>
      </w:r>
    </w:p>
    <w:p w14:paraId="7735265C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 xml:space="preserve">                                                            \____/</w:t>
      </w:r>
    </w:p>
    <w:p w14:paraId="4D0D8108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 xml:space="preserve">                                                             ____</w:t>
      </w:r>
    </w:p>
    <w:p w14:paraId="1A1BFDD4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</w:rPr>
      </w:pPr>
      <w:r>
        <w:rPr>
          <w:rFonts w:ascii="Courier New" w:hAnsi="Courier New" w:cs="Courier New"/>
          <w:i/>
          <w:iCs/>
          <w:kern w:val="0"/>
        </w:rPr>
        <w:t xml:space="preserve">                         data: .................. LL/ZZ/</w:t>
      </w:r>
      <w:proofErr w:type="gramStart"/>
      <w:r>
        <w:rPr>
          <w:rFonts w:ascii="Courier New" w:hAnsi="Courier New" w:cs="Courier New"/>
          <w:i/>
          <w:iCs/>
          <w:kern w:val="0"/>
        </w:rPr>
        <w:t>AN  /</w:t>
      </w:r>
      <w:proofErr w:type="gramEnd"/>
      <w:r>
        <w:rPr>
          <w:rFonts w:ascii="Courier New" w:hAnsi="Courier New" w:cs="Courier New"/>
          <w:i/>
          <w:iCs/>
          <w:kern w:val="0"/>
        </w:rPr>
        <w:t xml:space="preserve">    \</w:t>
      </w:r>
    </w:p>
    <w:p w14:paraId="3EE5736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Courier New" w:hAnsi="Courier New" w:cs="Courier New"/>
          <w:i/>
          <w:iCs/>
          <w:kern w:val="0"/>
        </w:rPr>
        <w:t xml:space="preserve">                                                            \____/</w:t>
      </w:r>
    </w:p>
    <w:p w14:paraId="0388F18A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14:paraId="37A6FAAC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NOTĂ:</w:t>
      </w:r>
    </w:p>
    <w:p w14:paraId="1BEB7386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Titularul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autorizaţiei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obligat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:</w:t>
      </w:r>
    </w:p>
    <w:p w14:paraId="32BBA9C2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scris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schimbarea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autorizaţiei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sanitare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structura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funcţională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unităţii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condiţiilor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igienă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asigurate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data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autorizării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</w:p>
    <w:p w14:paraId="646C354A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-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aplice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respecte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normele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igienă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26455278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C797F5D" w14:textId="77777777" w:rsidR="00702441" w:rsidRDefault="00702441" w:rsidP="00702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8000"/>
          <w:kern w:val="0"/>
          <w:sz w:val="28"/>
          <w:szCs w:val="28"/>
          <w:u w:val="single"/>
        </w:rPr>
        <w:t>#B</w:t>
      </w:r>
    </w:p>
    <w:p w14:paraId="02BCF334" w14:textId="6C17EE58" w:rsidR="001F4129" w:rsidRDefault="00702441" w:rsidP="00702441"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---------------</w:t>
      </w:r>
    </w:p>
    <w:sectPr w:rsidR="001F4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41"/>
    <w:rsid w:val="001F4129"/>
    <w:rsid w:val="0070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C4D41"/>
  <w15:chartTrackingRefBased/>
  <w15:docId w15:val="{4417D4B2-4E89-4EA5-8FB8-749AEAAB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7724</Words>
  <Characters>44027</Characters>
  <Application>Microsoft Office Word</Application>
  <DocSecurity>0</DocSecurity>
  <Lines>366</Lines>
  <Paragraphs>103</Paragraphs>
  <ScaleCrop>false</ScaleCrop>
  <Company/>
  <LinksUpToDate>false</LinksUpToDate>
  <CharactersWithSpaces>51648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Avize 1</dc:creator>
  <cp:keywords/>
  <dc:description/>
  <cp:lastModifiedBy>Avize 1</cp:lastModifiedBy>
  <cp:revision>1</cp:revision>
  <dcterms:created xsi:type="dcterms:W3CDTF">2023-10-13T10:30:00Z</dcterms:created>
  <dcterms:modified xsi:type="dcterms:W3CDTF">2023-10-13T10:30:00Z</dcterms:modified>
</cp:coreProperties>
</file>