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0000FF"/>
        </w:rPr>
        <w:t xml:space="preserve">LEGE </w:t>
      </w:r>
      <w:proofErr w:type="spellStart"/>
      <w:r>
        <w:rPr>
          <w:rFonts w:ascii="Courier New" w:hAnsi="Courier New" w:cs="Courier New"/>
          <w:b/>
          <w:bCs/>
          <w:color w:val="0000FF"/>
        </w:rPr>
        <w:t>nr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. 87 din 3 </w:t>
      </w:r>
      <w:proofErr w:type="spellStart"/>
      <w:r>
        <w:rPr>
          <w:rFonts w:ascii="Courier New" w:hAnsi="Courier New" w:cs="Courier New"/>
          <w:b/>
          <w:bCs/>
          <w:color w:val="0000FF"/>
        </w:rPr>
        <w:t>mai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2016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modificarea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completarea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12014   145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Legii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145/2014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reglementare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pieţei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produselor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sectorul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</w:t>
      </w:r>
      <w:proofErr w:type="spellEnd"/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EMITENT:     </w:t>
      </w:r>
      <w:r>
        <w:rPr>
          <w:rFonts w:ascii="Courier New" w:hAnsi="Courier New" w:cs="Courier New"/>
          <w:color w:val="0000FF"/>
        </w:rPr>
        <w:t>PARLAMENTUL</w:t>
      </w:r>
      <w:r>
        <w:rPr>
          <w:rFonts w:ascii="Courier New" w:hAnsi="Courier New" w:cs="Courier New"/>
        </w:rPr>
        <w:t xml:space="preserve"> 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 xml:space="preserve">PUBLICAT ÎN: </w:t>
      </w:r>
      <w:r>
        <w:rPr>
          <w:rFonts w:ascii="Courier New" w:hAnsi="Courier New" w:cs="Courier New"/>
          <w:color w:val="0000FF"/>
        </w:rPr>
        <w:t xml:space="preserve">MONITORUL OFICIAL </w:t>
      </w:r>
      <w:proofErr w:type="spellStart"/>
      <w:r>
        <w:rPr>
          <w:rFonts w:ascii="Courier New" w:hAnsi="Courier New" w:cs="Courier New"/>
          <w:color w:val="0000FF"/>
        </w:rPr>
        <w:t>nr</w:t>
      </w:r>
      <w:proofErr w:type="spellEnd"/>
      <w:r>
        <w:rPr>
          <w:rFonts w:ascii="Courier New" w:hAnsi="Courier New" w:cs="Courier New"/>
          <w:color w:val="0000FF"/>
        </w:rPr>
        <w:t xml:space="preserve">. 345 din 5 </w:t>
      </w:r>
      <w:proofErr w:type="spellStart"/>
      <w:r>
        <w:rPr>
          <w:rFonts w:ascii="Courier New" w:hAnsi="Courier New" w:cs="Courier New"/>
          <w:color w:val="0000FF"/>
        </w:rPr>
        <w:t>mai</w:t>
      </w:r>
      <w:proofErr w:type="spellEnd"/>
      <w:r>
        <w:rPr>
          <w:rFonts w:ascii="Courier New" w:hAnsi="Courier New" w:cs="Courier New"/>
          <w:color w:val="0000FF"/>
        </w:rPr>
        <w:t xml:space="preserve"> 2016</w:t>
      </w:r>
      <w:r>
        <w:rPr>
          <w:rFonts w:ascii="Courier New" w:hAnsi="Courier New" w:cs="Courier New"/>
        </w:rPr>
        <w:t xml:space="preserve"> 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</w:rPr>
      </w:pPr>
      <w:r>
        <w:rPr>
          <w:rFonts w:ascii="Courier New" w:hAnsi="Courier New" w:cs="Courier New"/>
          <w:b/>
          <w:bCs/>
        </w:rPr>
        <w:t xml:space="preserve">Data </w:t>
      </w:r>
      <w:proofErr w:type="spellStart"/>
      <w:r>
        <w:rPr>
          <w:rFonts w:ascii="Courier New" w:hAnsi="Courier New" w:cs="Courier New"/>
          <w:b/>
          <w:bCs/>
        </w:rPr>
        <w:t>intrarii</w:t>
      </w:r>
      <w:proofErr w:type="spellEnd"/>
      <w:r>
        <w:rPr>
          <w:rFonts w:ascii="Courier New" w:hAnsi="Courier New" w:cs="Courier New"/>
          <w:b/>
          <w:bCs/>
        </w:rPr>
        <w:t xml:space="preserve"> in </w:t>
      </w:r>
      <w:proofErr w:type="spellStart"/>
      <w:r>
        <w:rPr>
          <w:rFonts w:ascii="Courier New" w:hAnsi="Courier New" w:cs="Courier New"/>
          <w:b/>
          <w:bCs/>
        </w:rPr>
        <w:t>vigoare</w:t>
      </w:r>
      <w:proofErr w:type="spellEnd"/>
      <w:r>
        <w:rPr>
          <w:rFonts w:ascii="Courier New" w:hAnsi="Courier New" w:cs="Courier New"/>
          <w:b/>
          <w:bCs/>
        </w:rPr>
        <w:t xml:space="preserve"> : </w:t>
      </w:r>
      <w:r>
        <w:rPr>
          <w:rFonts w:ascii="Courier New" w:hAnsi="Courier New" w:cs="Courier New"/>
          <w:b/>
          <w:bCs/>
          <w:color w:val="0000FF"/>
        </w:rPr>
        <w:t xml:space="preserve">8 </w:t>
      </w:r>
      <w:proofErr w:type="spellStart"/>
      <w:r>
        <w:rPr>
          <w:rFonts w:ascii="Courier New" w:hAnsi="Courier New" w:cs="Courier New"/>
          <w:b/>
          <w:bCs/>
          <w:color w:val="0000FF"/>
        </w:rPr>
        <w:t>mai</w:t>
      </w:r>
      <w:proofErr w:type="spellEnd"/>
      <w:r>
        <w:rPr>
          <w:rFonts w:ascii="Courier New" w:hAnsi="Courier New" w:cs="Courier New"/>
          <w:b/>
          <w:bCs/>
          <w:color w:val="0000FF"/>
        </w:rPr>
        <w:t xml:space="preserve"> 2016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adoptă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prezenta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>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I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  <w:vanish/>
        </w:rPr>
        <w:t>&lt;LLNK 12014   145 10 201   0 18&gt;</w:t>
      </w:r>
      <w:proofErr w:type="spellStart"/>
      <w:r>
        <w:rPr>
          <w:rFonts w:ascii="Courier New" w:hAnsi="Courier New" w:cs="Courier New"/>
          <w:color w:val="0000FF"/>
          <w:u w:val="single"/>
        </w:rPr>
        <w:t>Legea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145/2014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reglementare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pieţei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produselor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sectorul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794 din 31 </w:t>
      </w:r>
      <w:proofErr w:type="spellStart"/>
      <w:r>
        <w:rPr>
          <w:rFonts w:ascii="Courier New" w:hAnsi="Courier New" w:cs="Courier New"/>
        </w:rPr>
        <w:t>octombrie</w:t>
      </w:r>
      <w:proofErr w:type="spellEnd"/>
      <w:r>
        <w:rPr>
          <w:rFonts w:ascii="Courier New" w:hAnsi="Courier New" w:cs="Courier New"/>
        </w:rPr>
        <w:t xml:space="preserve"> 2014,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cum </w:t>
      </w:r>
      <w:proofErr w:type="spellStart"/>
      <w:r>
        <w:rPr>
          <w:rFonts w:ascii="Courier New" w:hAnsi="Courier New" w:cs="Courier New"/>
        </w:rPr>
        <w:t>urmează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3,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(2)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DE17DB" w:rsidRP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da-DK"/>
        </w:rPr>
      </w:pPr>
      <w:r>
        <w:rPr>
          <w:rFonts w:ascii="Courier New" w:hAnsi="Courier New" w:cs="Courier New"/>
        </w:rPr>
        <w:t xml:space="preserve">    </w:t>
      </w:r>
      <w:r w:rsidRPr="00DE17DB">
        <w:rPr>
          <w:rFonts w:ascii="Courier New" w:hAnsi="Courier New" w:cs="Courier New"/>
          <w:lang w:val="da-DK"/>
        </w:rPr>
        <w:t>"(2) Valabilitatea atestatului de producător este de un an de la data emiterii. Formularele tipărite şi aflate în stoc îşi menţin valabilitatea până la epuizarea stocului."</w:t>
      </w:r>
    </w:p>
    <w:p w:rsidR="00DE17DB" w:rsidRP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da-DK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DE17DB">
        <w:rPr>
          <w:rFonts w:ascii="Courier New" w:hAnsi="Courier New" w:cs="Courier New"/>
          <w:lang w:val="da-DK"/>
        </w:rPr>
        <w:t xml:space="preserve">    </w:t>
      </w:r>
      <w:r>
        <w:rPr>
          <w:rFonts w:ascii="Courier New" w:hAnsi="Courier New" w:cs="Courier New"/>
        </w:rPr>
        <w:t xml:space="preserve">2.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4,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(1)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4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Atestatul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producător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eliberează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primari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termen</w:t>
      </w:r>
      <w:proofErr w:type="spellEnd"/>
      <w:r>
        <w:rPr>
          <w:rFonts w:ascii="Courier New" w:hAnsi="Courier New" w:cs="Courier New"/>
        </w:rPr>
        <w:t xml:space="preserve"> de 5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lucrătoare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solicitării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avizul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consultativ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emis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dintre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structurile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asociative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patronale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sindicale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agricultură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constituite</w:t>
      </w:r>
      <w:proofErr w:type="spellEnd"/>
      <w:r>
        <w:rPr>
          <w:rFonts w:ascii="Courier New" w:hAnsi="Courier New" w:cs="Courier New"/>
        </w:rPr>
        <w:t xml:space="preserve"> conform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organizate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nivel</w:t>
      </w:r>
      <w:proofErr w:type="spellEnd"/>
      <w:r>
        <w:rPr>
          <w:rFonts w:ascii="Courier New" w:hAnsi="Courier New" w:cs="Courier New"/>
        </w:rPr>
        <w:t xml:space="preserve"> local/zonal/ 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>/regional/</w:t>
      </w:r>
      <w:proofErr w:type="spellStart"/>
      <w:r>
        <w:rPr>
          <w:rFonts w:ascii="Courier New" w:hAnsi="Courier New" w:cs="Courier New"/>
        </w:rPr>
        <w:t>naţional</w:t>
      </w:r>
      <w:proofErr w:type="spellEnd"/>
      <w:r>
        <w:rPr>
          <w:rFonts w:ascii="Courier New" w:hAnsi="Courier New" w:cs="Courier New"/>
        </w:rPr>
        <w:t xml:space="preserve">, care se </w:t>
      </w:r>
      <w:proofErr w:type="spellStart"/>
      <w:r>
        <w:rPr>
          <w:rFonts w:ascii="Courier New" w:hAnsi="Courier New" w:cs="Courier New"/>
        </w:rPr>
        <w:t>înregistrează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primăriile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comunelor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oraşelor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municipiilor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sectoarelor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municipiului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nominalizează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puţin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reprezentant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entităţile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teritoriale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subordine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coordonare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stabilite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condiţiile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scop</w:t>
      </w:r>
      <w:proofErr w:type="spellEnd"/>
      <w:r>
        <w:rPr>
          <w:rFonts w:ascii="Courier New" w:hAnsi="Courier New" w:cs="Courier New"/>
        </w:rPr>
        <w:t xml:space="preserve">, de </w:t>
      </w:r>
      <w:proofErr w:type="spellStart"/>
      <w:r>
        <w:rPr>
          <w:rFonts w:ascii="Courier New" w:hAnsi="Courier New" w:cs="Courier New"/>
        </w:rPr>
        <w:t>Ministerul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Agriculturii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Dezvoltării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Rurale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consiliul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judeţean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Consiliul</w:t>
      </w:r>
      <w:proofErr w:type="spellEnd"/>
      <w:r>
        <w:rPr>
          <w:rFonts w:ascii="Courier New" w:hAnsi="Courier New" w:cs="Courier New"/>
        </w:rPr>
        <w:t xml:space="preserve"> General al </w:t>
      </w:r>
      <w:proofErr w:type="spellStart"/>
      <w:r>
        <w:rPr>
          <w:rFonts w:ascii="Courier New" w:hAnsi="Courier New" w:cs="Courier New"/>
        </w:rPr>
        <w:t>Municipiului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>."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3.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4,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(2)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4.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4,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(3)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"(3)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vederea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înregistrării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structurile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asociative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 xml:space="preserve">/ </w:t>
      </w:r>
      <w:proofErr w:type="spellStart"/>
      <w:r>
        <w:rPr>
          <w:rFonts w:ascii="Courier New" w:hAnsi="Courier New" w:cs="Courier New"/>
        </w:rPr>
        <w:t>patronale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sindicale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agricultură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depun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primăriile</w:t>
      </w:r>
      <w:proofErr w:type="spellEnd"/>
      <w:r>
        <w:rPr>
          <w:rFonts w:ascii="Courier New" w:hAnsi="Courier New" w:cs="Courier New"/>
        </w:rPr>
        <w:t xml:space="preserve"> la care </w:t>
      </w:r>
      <w:proofErr w:type="spellStart"/>
      <w:r>
        <w:rPr>
          <w:rFonts w:ascii="Courier New" w:hAnsi="Courier New" w:cs="Courier New"/>
        </w:rPr>
        <w:t>solicită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înregistrarea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documente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a) </w:t>
      </w:r>
      <w:proofErr w:type="spellStart"/>
      <w:r>
        <w:rPr>
          <w:rFonts w:ascii="Courier New" w:hAnsi="Courier New" w:cs="Courier New"/>
        </w:rPr>
        <w:t>certificatul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identificare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fiscală</w:t>
      </w:r>
      <w:proofErr w:type="spellEnd"/>
      <w:r>
        <w:rPr>
          <w:rFonts w:ascii="Courier New" w:hAnsi="Courier New" w:cs="Courier New"/>
        </w:rPr>
        <w:t>;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hotărârea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judecătorească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definitivă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constituire</w:t>
      </w:r>
      <w:proofErr w:type="spellEnd"/>
      <w:r>
        <w:rPr>
          <w:rFonts w:ascii="Courier New" w:hAnsi="Courier New" w:cs="Courier New"/>
        </w:rPr>
        <w:t>;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c) </w:t>
      </w:r>
      <w:proofErr w:type="spellStart"/>
      <w:r>
        <w:rPr>
          <w:rFonts w:ascii="Courier New" w:hAnsi="Courier New" w:cs="Courier New"/>
        </w:rPr>
        <w:t>statutul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prevadă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exercitarea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atribuţii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furnizarea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servicii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consultanţă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informare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certificarea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calităţii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producător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fermierilor</w:t>
      </w:r>
      <w:proofErr w:type="spellEnd"/>
      <w:r>
        <w:rPr>
          <w:rFonts w:ascii="Courier New" w:hAnsi="Courier New" w:cs="Courier New"/>
        </w:rPr>
        <w:t>."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5.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4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(3), </w:t>
      </w:r>
      <w:proofErr w:type="spellStart"/>
      <w:r>
        <w:rPr>
          <w:rFonts w:ascii="Courier New" w:hAnsi="Courier New" w:cs="Courier New"/>
        </w:rPr>
        <w:t>literele</w:t>
      </w:r>
      <w:proofErr w:type="spellEnd"/>
      <w:r>
        <w:rPr>
          <w:rFonts w:ascii="Courier New" w:hAnsi="Courier New" w:cs="Courier New"/>
        </w:rPr>
        <w:t xml:space="preserve"> d)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e)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>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6.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4,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(4)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"(4) </w:t>
      </w:r>
      <w:proofErr w:type="spellStart"/>
      <w:r>
        <w:rPr>
          <w:rFonts w:ascii="Courier New" w:hAnsi="Courier New" w:cs="Courier New"/>
        </w:rPr>
        <w:t>Primarii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asigură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obţinerea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avizului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consultativ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structurilor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asociative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profesionale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patronale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sindicale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agricultură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>."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7.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11,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(1)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11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durata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transportului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achiziţionate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producători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carnetului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comercializare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cumpărătorul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trebuie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deţină</w:t>
      </w:r>
      <w:proofErr w:type="spellEnd"/>
      <w:r>
        <w:rPr>
          <w:rFonts w:ascii="Courier New" w:hAnsi="Courier New" w:cs="Courier New"/>
        </w:rPr>
        <w:t xml:space="preserve"> fila din carnet care </w:t>
      </w:r>
      <w:proofErr w:type="spellStart"/>
      <w:r>
        <w:rPr>
          <w:rFonts w:ascii="Courier New" w:hAnsi="Courier New" w:cs="Courier New"/>
        </w:rPr>
        <w:t>justifică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provenienţa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mărfii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excepţia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achiziţiei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produse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pieţe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agroalimentare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târguri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pieţe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ambulante</w:t>
      </w:r>
      <w:proofErr w:type="spellEnd"/>
      <w:r>
        <w:rPr>
          <w:rFonts w:ascii="Courier New" w:hAnsi="Courier New" w:cs="Courier New"/>
        </w:rPr>
        <w:t>."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8. La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13,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alineatul</w:t>
      </w:r>
      <w:proofErr w:type="spellEnd"/>
      <w:r>
        <w:rPr>
          <w:rFonts w:ascii="Courier New" w:hAnsi="Courier New" w:cs="Courier New"/>
        </w:rPr>
        <w:t xml:space="preserve"> (3) se </w:t>
      </w:r>
      <w:proofErr w:type="spellStart"/>
      <w:r>
        <w:rPr>
          <w:rFonts w:ascii="Courier New" w:hAnsi="Courier New" w:cs="Courier New"/>
        </w:rPr>
        <w:t>introduc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două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alineate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alineatele</w:t>
      </w:r>
      <w:proofErr w:type="spellEnd"/>
      <w:r>
        <w:rPr>
          <w:rFonts w:ascii="Courier New" w:hAnsi="Courier New" w:cs="Courier New"/>
        </w:rPr>
        <w:t xml:space="preserve"> (4)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(5), cu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"(4) </w:t>
      </w:r>
      <w:proofErr w:type="spellStart"/>
      <w:r>
        <w:rPr>
          <w:rFonts w:ascii="Courier New" w:hAnsi="Courier New" w:cs="Courier New"/>
        </w:rPr>
        <w:t>Producătorii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organizaţi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12008    44180 301   0 46&gt;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44/2008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desfăşurarea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activităţilor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economice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autorizate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întreprinderile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individuale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întreprinderile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familiale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comercializează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producţia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obţinută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fermă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gospodărie</w:t>
      </w:r>
      <w:proofErr w:type="spellEnd"/>
      <w:r>
        <w:rPr>
          <w:rFonts w:ascii="Courier New" w:hAnsi="Courier New" w:cs="Courier New"/>
        </w:rPr>
        <w:t xml:space="preserve">, care </w:t>
      </w:r>
      <w:proofErr w:type="spellStart"/>
      <w:r>
        <w:rPr>
          <w:rFonts w:ascii="Courier New" w:hAnsi="Courier New" w:cs="Courier New"/>
        </w:rPr>
        <w:t>deţin</w:t>
      </w:r>
      <w:proofErr w:type="spellEnd"/>
      <w:r>
        <w:rPr>
          <w:rFonts w:ascii="Courier New" w:hAnsi="Courier New" w:cs="Courier New"/>
        </w:rPr>
        <w:t xml:space="preserve"> cod de </w:t>
      </w:r>
      <w:proofErr w:type="spellStart"/>
      <w:r>
        <w:rPr>
          <w:rFonts w:ascii="Courier New" w:hAnsi="Courier New" w:cs="Courier New"/>
        </w:rPr>
        <w:t>înregistrare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fiscală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activitate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principală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cultivare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producţie</w:t>
      </w:r>
      <w:proofErr w:type="spellEnd"/>
      <w:r>
        <w:rPr>
          <w:rFonts w:ascii="Courier New" w:hAnsi="Courier New" w:cs="Courier New"/>
        </w:rPr>
        <w:t xml:space="preserve">, pot </w:t>
      </w:r>
      <w:proofErr w:type="spellStart"/>
      <w:r>
        <w:rPr>
          <w:rFonts w:ascii="Courier New" w:hAnsi="Courier New" w:cs="Courier New"/>
        </w:rPr>
        <w:t>ocupa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spaţii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vânzare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sunt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rezervate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exclusivitate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producătorilor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deţinătoare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atestat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producător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</w:t>
      </w:r>
      <w:proofErr w:type="spellStart"/>
      <w:r>
        <w:rPr>
          <w:rFonts w:ascii="Courier New" w:hAnsi="Courier New" w:cs="Courier New"/>
        </w:rPr>
        <w:t>unui</w:t>
      </w:r>
      <w:proofErr w:type="spellEnd"/>
      <w:r>
        <w:rPr>
          <w:rFonts w:ascii="Courier New" w:hAnsi="Courier New" w:cs="Courier New"/>
        </w:rPr>
        <w:t xml:space="preserve"> carnet de </w:t>
      </w:r>
      <w:proofErr w:type="spellStart"/>
      <w:r>
        <w:rPr>
          <w:rFonts w:ascii="Courier New" w:hAnsi="Courier New" w:cs="Courier New"/>
        </w:rPr>
        <w:t>comercializare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acest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producătorii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organizaţi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baza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12008    44180 301   0 46&gt;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44/2008</w:t>
      </w:r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modificările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prezintă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obligatoriu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administratorului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pieţei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extrasul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Registrul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emis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primăria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rază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administrativ-teritorială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află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ferma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gospodăria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proprie</w:t>
      </w:r>
      <w:proofErr w:type="spellEnd"/>
      <w:r>
        <w:rPr>
          <w:rFonts w:ascii="Courier New" w:hAnsi="Courier New" w:cs="Courier New"/>
        </w:rPr>
        <w:t xml:space="preserve">, din care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rezulte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suprafaţa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teren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efectivele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animale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care le </w:t>
      </w:r>
      <w:proofErr w:type="spellStart"/>
      <w:r>
        <w:rPr>
          <w:rFonts w:ascii="Courier New" w:hAnsi="Courier New" w:cs="Courier New"/>
        </w:rPr>
        <w:t>deţine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exploatează</w:t>
      </w:r>
      <w:proofErr w:type="spellEnd"/>
      <w:r>
        <w:rPr>
          <w:rFonts w:ascii="Courier New" w:hAnsi="Courier New" w:cs="Courier New"/>
        </w:rPr>
        <w:t>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(5)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situaţia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care </w:t>
      </w:r>
      <w:proofErr w:type="spellStart"/>
      <w:r>
        <w:rPr>
          <w:rFonts w:ascii="Courier New" w:hAnsi="Courier New" w:cs="Courier New"/>
        </w:rPr>
        <w:t>producătorii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menţionaţi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(4) </w:t>
      </w:r>
      <w:proofErr w:type="spellStart"/>
      <w:r>
        <w:rPr>
          <w:rFonts w:ascii="Courier New" w:hAnsi="Courier New" w:cs="Courier New"/>
        </w:rPr>
        <w:t>desfăşoară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comerţ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alte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produse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decât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obţinute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propria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fermă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gospodărie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aceştia</w:t>
      </w:r>
      <w:proofErr w:type="spellEnd"/>
      <w:r>
        <w:rPr>
          <w:rFonts w:ascii="Courier New" w:hAnsi="Courier New" w:cs="Courier New"/>
        </w:rPr>
        <w:t xml:space="preserve"> nu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beneficiază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facilităţile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>. (4)."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9.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15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15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vânzările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zilnice</w:t>
      </w:r>
      <w:proofErr w:type="spellEnd"/>
      <w:r>
        <w:rPr>
          <w:rFonts w:ascii="Courier New" w:hAnsi="Courier New" w:cs="Courier New"/>
        </w:rPr>
        <w:t xml:space="preserve"> cu </w:t>
      </w:r>
      <w:proofErr w:type="spellStart"/>
      <w:r>
        <w:rPr>
          <w:rFonts w:ascii="Courier New" w:hAnsi="Courier New" w:cs="Courier New"/>
        </w:rPr>
        <w:t>amănuntul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efectuate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pieţe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agroalimentare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târguri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pieţe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ambulante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producătorii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agricoli</w:t>
      </w:r>
      <w:proofErr w:type="spellEnd"/>
      <w:r>
        <w:rPr>
          <w:rFonts w:ascii="Courier New" w:hAnsi="Courier New" w:cs="Courier New"/>
        </w:rPr>
        <w:t xml:space="preserve"> au </w:t>
      </w:r>
      <w:proofErr w:type="spellStart"/>
      <w:r>
        <w:rPr>
          <w:rFonts w:ascii="Courier New" w:hAnsi="Courier New" w:cs="Courier New"/>
        </w:rPr>
        <w:t>obligaţia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înscrie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sfârşitul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fiecărei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perioade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fila din </w:t>
      </w:r>
      <w:proofErr w:type="spellStart"/>
      <w:r>
        <w:rPr>
          <w:rFonts w:ascii="Courier New" w:hAnsi="Courier New" w:cs="Courier New"/>
        </w:rPr>
        <w:t>carnetul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comercializare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produselor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sectorul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prevăzută</w:t>
      </w:r>
      <w:proofErr w:type="spellEnd"/>
      <w:r>
        <w:rPr>
          <w:rFonts w:ascii="Courier New" w:hAnsi="Courier New" w:cs="Courier New"/>
        </w:rPr>
        <w:t xml:space="preserve"> la art. 11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(2), </w:t>
      </w:r>
      <w:proofErr w:type="spellStart"/>
      <w:r>
        <w:rPr>
          <w:rFonts w:ascii="Courier New" w:hAnsi="Courier New" w:cs="Courier New"/>
        </w:rPr>
        <w:t>produsele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cantităţile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totale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vândute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ziua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perioada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respectivă</w:t>
      </w:r>
      <w:proofErr w:type="spellEnd"/>
      <w:r>
        <w:rPr>
          <w:rFonts w:ascii="Courier New" w:hAnsi="Courier New" w:cs="Courier New"/>
        </w:rPr>
        <w:t>."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10.  </w:t>
      </w:r>
      <w:proofErr w:type="spellStart"/>
      <w:r>
        <w:rPr>
          <w:rFonts w:ascii="Courier New" w:hAnsi="Courier New" w:cs="Courier New"/>
        </w:rPr>
        <w:t>Articolul</w:t>
      </w:r>
      <w:proofErr w:type="spellEnd"/>
      <w:r>
        <w:rPr>
          <w:rFonts w:ascii="Courier New" w:hAnsi="Courier New" w:cs="Courier New"/>
        </w:rPr>
        <w:t xml:space="preserve"> 20 se </w:t>
      </w:r>
      <w:proofErr w:type="spellStart"/>
      <w:r>
        <w:rPr>
          <w:rFonts w:ascii="Courier New" w:hAnsi="Courier New" w:cs="Courier New"/>
        </w:rPr>
        <w:t>modifică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avea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cuprins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"ART. 20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(1) </w:t>
      </w:r>
      <w:proofErr w:type="spellStart"/>
      <w:r>
        <w:rPr>
          <w:rFonts w:ascii="Courier New" w:hAnsi="Courier New" w:cs="Courier New"/>
        </w:rPr>
        <w:t>După</w:t>
      </w:r>
      <w:proofErr w:type="spellEnd"/>
      <w:r>
        <w:rPr>
          <w:rFonts w:ascii="Courier New" w:hAnsi="Courier New" w:cs="Courier New"/>
        </w:rPr>
        <w:t xml:space="preserve"> 180 de </w:t>
      </w:r>
      <w:proofErr w:type="spellStart"/>
      <w:r>
        <w:rPr>
          <w:rFonts w:ascii="Courier New" w:hAnsi="Courier New" w:cs="Courier New"/>
        </w:rPr>
        <w:t>zile</w:t>
      </w:r>
      <w:proofErr w:type="spellEnd"/>
      <w:r>
        <w:rPr>
          <w:rFonts w:ascii="Courier New" w:hAnsi="Courier New" w:cs="Courier New"/>
        </w:rPr>
        <w:t xml:space="preserve"> de la data </w:t>
      </w:r>
      <w:proofErr w:type="spellStart"/>
      <w:r>
        <w:rPr>
          <w:rFonts w:ascii="Courier New" w:hAnsi="Courier New" w:cs="Courier New"/>
        </w:rPr>
        <w:t>intrării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interzice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utilizarea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următoarelor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documente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cumpărarea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produselor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producători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persoane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fizice</w:t>
      </w:r>
      <w:proofErr w:type="spellEnd"/>
      <w:r>
        <w:rPr>
          <w:rFonts w:ascii="Courier New" w:hAnsi="Courier New" w:cs="Courier New"/>
        </w:rPr>
        <w:t>: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a) </w:t>
      </w:r>
      <w:proofErr w:type="spellStart"/>
      <w:r>
        <w:rPr>
          <w:rFonts w:ascii="Courier New" w:hAnsi="Courier New" w:cs="Courier New"/>
        </w:rPr>
        <w:t>borderoul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achiziţie</w:t>
      </w:r>
      <w:proofErr w:type="spellEnd"/>
      <w:r>
        <w:rPr>
          <w:rFonts w:ascii="Courier New" w:hAnsi="Courier New" w:cs="Courier New"/>
        </w:rPr>
        <w:t xml:space="preserve"> (de la </w:t>
      </w:r>
      <w:proofErr w:type="spellStart"/>
      <w:r>
        <w:rPr>
          <w:rFonts w:ascii="Courier New" w:hAnsi="Courier New" w:cs="Courier New"/>
        </w:rPr>
        <w:t>producători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individuali</w:t>
      </w:r>
      <w:proofErr w:type="spellEnd"/>
      <w:r>
        <w:rPr>
          <w:rFonts w:ascii="Courier New" w:hAnsi="Courier New" w:cs="Courier New"/>
        </w:rPr>
        <w:t xml:space="preserve">) (cod 14-4-13/b) </w:t>
      </w:r>
      <w:proofErr w:type="spellStart"/>
      <w:r>
        <w:rPr>
          <w:rFonts w:ascii="Courier New" w:hAnsi="Courier New" w:cs="Courier New"/>
        </w:rPr>
        <w:t>prevăzut</w:t>
      </w:r>
      <w:proofErr w:type="spellEnd"/>
      <w:r>
        <w:rPr>
          <w:rFonts w:ascii="Courier New" w:hAnsi="Courier New" w:cs="Courier New"/>
        </w:rPr>
        <w:t xml:space="preserve"> la </w:t>
      </w:r>
      <w:proofErr w:type="spellStart"/>
      <w:r>
        <w:rPr>
          <w:rFonts w:ascii="Courier New" w:hAnsi="Courier New" w:cs="Courier New"/>
        </w:rPr>
        <w:t>punctul</w:t>
      </w:r>
      <w:proofErr w:type="spellEnd"/>
      <w:r>
        <w:rPr>
          <w:rFonts w:ascii="Courier New" w:hAnsi="Courier New" w:cs="Courier New"/>
        </w:rPr>
        <w:t xml:space="preserve"> VII,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IV - </w:t>
      </w:r>
      <w:proofErr w:type="spellStart"/>
      <w:r>
        <w:rPr>
          <w:rFonts w:ascii="Courier New" w:hAnsi="Courier New" w:cs="Courier New"/>
        </w:rPr>
        <w:t>Grupa</w:t>
      </w:r>
      <w:proofErr w:type="spellEnd"/>
      <w:r>
        <w:rPr>
          <w:rFonts w:ascii="Courier New" w:hAnsi="Courier New" w:cs="Courier New"/>
        </w:rPr>
        <w:t xml:space="preserve"> a IV-a - </w:t>
      </w:r>
      <w:proofErr w:type="spellStart"/>
      <w:r>
        <w:rPr>
          <w:rFonts w:ascii="Courier New" w:hAnsi="Courier New" w:cs="Courier New"/>
        </w:rPr>
        <w:t>Mijloace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băneşti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decontări</w:t>
      </w:r>
      <w:proofErr w:type="spellEnd"/>
      <w:r>
        <w:rPr>
          <w:rFonts w:ascii="Courier New" w:hAnsi="Courier New" w:cs="Courier New"/>
        </w:rPr>
        <w:t xml:space="preserve">, din </w:t>
      </w:r>
      <w:proofErr w:type="spellStart"/>
      <w:r>
        <w:rPr>
          <w:rFonts w:ascii="Courier New" w:hAnsi="Courier New" w:cs="Courier New"/>
        </w:rPr>
        <w:t>anexa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2 la </w:t>
      </w:r>
      <w:r>
        <w:rPr>
          <w:rFonts w:ascii="Courier New" w:hAnsi="Courier New" w:cs="Courier New"/>
          <w:vanish/>
        </w:rPr>
        <w:t>&lt;LLNK 12008  3512 503301   0 58&gt;</w:t>
      </w:r>
      <w:proofErr w:type="spellStart"/>
      <w:r>
        <w:rPr>
          <w:rFonts w:ascii="Courier New" w:hAnsi="Courier New" w:cs="Courier New"/>
          <w:color w:val="0000FF"/>
          <w:u w:val="single"/>
        </w:rPr>
        <w:t>Ordinul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ministrului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economiei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şi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finanţelor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3.512/2008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documentele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financiar-contabile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870 </w:t>
      </w:r>
      <w:proofErr w:type="spellStart"/>
      <w:r>
        <w:rPr>
          <w:rFonts w:ascii="Courier New" w:hAnsi="Courier New" w:cs="Courier New"/>
        </w:rPr>
        <w:t>bis</w:t>
      </w:r>
      <w:proofErr w:type="spellEnd"/>
      <w:r>
        <w:rPr>
          <w:rFonts w:ascii="Courier New" w:hAnsi="Courier New" w:cs="Courier New"/>
        </w:rPr>
        <w:t xml:space="preserve"> din 23 </w:t>
      </w:r>
      <w:proofErr w:type="spellStart"/>
      <w:r>
        <w:rPr>
          <w:rFonts w:ascii="Courier New" w:hAnsi="Courier New" w:cs="Courier New"/>
        </w:rPr>
        <w:t>decembrie</w:t>
      </w:r>
      <w:proofErr w:type="spellEnd"/>
      <w:r>
        <w:rPr>
          <w:rFonts w:ascii="Courier New" w:hAnsi="Courier New" w:cs="Courier New"/>
        </w:rPr>
        <w:t xml:space="preserve"> 2008, cu </w:t>
      </w:r>
      <w:proofErr w:type="spellStart"/>
      <w:r>
        <w:rPr>
          <w:rFonts w:ascii="Courier New" w:hAnsi="Courier New" w:cs="Courier New"/>
        </w:rPr>
        <w:t>completările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ulterioare</w:t>
      </w:r>
      <w:proofErr w:type="spellEnd"/>
      <w:r>
        <w:rPr>
          <w:rFonts w:ascii="Courier New" w:hAnsi="Courier New" w:cs="Courier New"/>
        </w:rPr>
        <w:t>;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b) </w:t>
      </w:r>
      <w:proofErr w:type="spellStart"/>
      <w:r>
        <w:rPr>
          <w:rFonts w:ascii="Courier New" w:hAnsi="Courier New" w:cs="Courier New"/>
        </w:rPr>
        <w:t>borderoul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achiziţie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prevăzut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anexele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1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2 la </w:t>
      </w:r>
      <w:r>
        <w:rPr>
          <w:rFonts w:ascii="Courier New" w:hAnsi="Courier New" w:cs="Courier New"/>
          <w:vanish/>
        </w:rPr>
        <w:t>&lt;LLNK 12006  1027 50AZ01   0 53&gt;</w:t>
      </w:r>
      <w:proofErr w:type="spellStart"/>
      <w:r>
        <w:rPr>
          <w:rFonts w:ascii="Courier New" w:hAnsi="Courier New" w:cs="Courier New"/>
          <w:color w:val="0000FF"/>
          <w:u w:val="single"/>
        </w:rPr>
        <w:t>Ordinul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ministrului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finanţelor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publice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1.027/2006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12006    12180 302   3 66&gt;</w:t>
      </w:r>
      <w:r>
        <w:rPr>
          <w:rFonts w:ascii="Courier New" w:hAnsi="Courier New" w:cs="Courier New"/>
          <w:color w:val="0000FF"/>
          <w:u w:val="single"/>
        </w:rPr>
        <w:t xml:space="preserve">art. 3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. (3) din 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12/2006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reglementare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pieţei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filiera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cerealelor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produselor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procesate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cereale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550 din 26 </w:t>
      </w:r>
      <w:proofErr w:type="spell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2006.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(2) </w:t>
      </w:r>
      <w:proofErr w:type="spellStart"/>
      <w:r>
        <w:rPr>
          <w:rFonts w:ascii="Courier New" w:hAnsi="Courier New" w:cs="Courier New"/>
        </w:rPr>
        <w:t>Fac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excepţie</w:t>
      </w:r>
      <w:proofErr w:type="spellEnd"/>
      <w:r>
        <w:rPr>
          <w:rFonts w:ascii="Courier New" w:hAnsi="Courier New" w:cs="Courier New"/>
        </w:rPr>
        <w:t xml:space="preserve"> de la </w:t>
      </w:r>
      <w:proofErr w:type="spellStart"/>
      <w:r>
        <w:rPr>
          <w:rFonts w:ascii="Courier New" w:hAnsi="Courier New" w:cs="Courier New"/>
        </w:rPr>
        <w:t>prevederile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(1) lit. a) </w:t>
      </w:r>
      <w:proofErr w:type="spellStart"/>
      <w:r>
        <w:rPr>
          <w:rFonts w:ascii="Courier New" w:hAnsi="Courier New" w:cs="Courier New"/>
        </w:rPr>
        <w:t>produsele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reprezentând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natură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arendei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redevenţei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primite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producătorii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suprafeţele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teren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agricol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arendate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concesionate</w:t>
      </w:r>
      <w:proofErr w:type="spellEnd"/>
      <w:r>
        <w:rPr>
          <w:rFonts w:ascii="Courier New" w:hAnsi="Courier New" w:cs="Courier New"/>
        </w:rPr>
        <w:t xml:space="preserve">, precum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strugurii</w:t>
      </w:r>
      <w:proofErr w:type="spellEnd"/>
      <w:r>
        <w:rPr>
          <w:rFonts w:ascii="Courier New" w:hAnsi="Courier New" w:cs="Courier New"/>
        </w:rPr>
        <w:t xml:space="preserve"> de vin."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 xml:space="preserve">    ART. II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La data </w:t>
      </w:r>
      <w:proofErr w:type="spellStart"/>
      <w:r>
        <w:rPr>
          <w:rFonts w:ascii="Courier New" w:hAnsi="Courier New" w:cs="Courier New"/>
        </w:rPr>
        <w:t>intrării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vigoare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prezentei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legi</w:t>
      </w:r>
      <w:proofErr w:type="spellEnd"/>
      <w:r>
        <w:rPr>
          <w:rFonts w:ascii="Courier New" w:hAnsi="Courier New" w:cs="Courier New"/>
        </w:rPr>
        <w:t xml:space="preserve"> se </w:t>
      </w:r>
      <w:proofErr w:type="spellStart"/>
      <w:r>
        <w:rPr>
          <w:rFonts w:ascii="Courier New" w:hAnsi="Courier New" w:cs="Courier New"/>
        </w:rPr>
        <w:t>abrogă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12006  1027 50AZ01   0 53&gt;</w:t>
      </w:r>
      <w:proofErr w:type="spellStart"/>
      <w:r>
        <w:rPr>
          <w:rFonts w:ascii="Courier New" w:hAnsi="Courier New" w:cs="Courier New"/>
          <w:color w:val="0000FF"/>
          <w:u w:val="single"/>
        </w:rPr>
        <w:t>Ordinul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ministrului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finanţelor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publice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1.027/2006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privind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aplicarea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vanish/>
        </w:rPr>
        <w:t>&lt;LLNK 12006    12180 302   3 66&gt;</w:t>
      </w:r>
      <w:r>
        <w:rPr>
          <w:rFonts w:ascii="Courier New" w:hAnsi="Courier New" w:cs="Courier New"/>
          <w:color w:val="0000FF"/>
          <w:u w:val="single"/>
        </w:rPr>
        <w:t xml:space="preserve">art. 3 </w:t>
      </w:r>
      <w:proofErr w:type="spellStart"/>
      <w:r>
        <w:rPr>
          <w:rFonts w:ascii="Courier New" w:hAnsi="Courier New" w:cs="Courier New"/>
          <w:color w:val="0000FF"/>
          <w:u w:val="single"/>
        </w:rPr>
        <w:t>alin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. (3) din </w:t>
      </w:r>
      <w:proofErr w:type="spellStart"/>
      <w:r>
        <w:rPr>
          <w:rFonts w:ascii="Courier New" w:hAnsi="Courier New" w:cs="Courier New"/>
          <w:color w:val="0000FF"/>
          <w:u w:val="single"/>
        </w:rPr>
        <w:t>Ordonanţa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de </w:t>
      </w:r>
      <w:proofErr w:type="spellStart"/>
      <w:r>
        <w:rPr>
          <w:rFonts w:ascii="Courier New" w:hAnsi="Courier New" w:cs="Courier New"/>
          <w:color w:val="0000FF"/>
          <w:u w:val="single"/>
        </w:rPr>
        <w:t>urgenţă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a </w:t>
      </w:r>
      <w:proofErr w:type="spellStart"/>
      <w:r>
        <w:rPr>
          <w:rFonts w:ascii="Courier New" w:hAnsi="Courier New" w:cs="Courier New"/>
          <w:color w:val="0000FF"/>
          <w:u w:val="single"/>
        </w:rPr>
        <w:t>Guvernului</w:t>
      </w:r>
      <w:proofErr w:type="spellEnd"/>
      <w:r>
        <w:rPr>
          <w:rFonts w:ascii="Courier New" w:hAnsi="Courier New" w:cs="Courier New"/>
          <w:color w:val="0000FF"/>
          <w:u w:val="single"/>
        </w:rPr>
        <w:t xml:space="preserve"> </w:t>
      </w:r>
      <w:proofErr w:type="spellStart"/>
      <w:r>
        <w:rPr>
          <w:rFonts w:ascii="Courier New" w:hAnsi="Courier New" w:cs="Courier New"/>
          <w:color w:val="0000FF"/>
          <w:u w:val="single"/>
        </w:rPr>
        <w:t>nr</w:t>
      </w:r>
      <w:proofErr w:type="spellEnd"/>
      <w:r>
        <w:rPr>
          <w:rFonts w:ascii="Courier New" w:hAnsi="Courier New" w:cs="Courier New"/>
          <w:color w:val="0000FF"/>
          <w:u w:val="single"/>
        </w:rPr>
        <w:t>. 12/2006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pentru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stabilirea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măsuri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reglementare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pieţei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filiera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cerealelor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produselor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procesate</w:t>
      </w:r>
      <w:proofErr w:type="spellEnd"/>
      <w:r>
        <w:rPr>
          <w:rFonts w:ascii="Courier New" w:hAnsi="Courier New" w:cs="Courier New"/>
        </w:rPr>
        <w:t xml:space="preserve"> din </w:t>
      </w:r>
      <w:proofErr w:type="spellStart"/>
      <w:r>
        <w:rPr>
          <w:rFonts w:ascii="Courier New" w:hAnsi="Courier New" w:cs="Courier New"/>
        </w:rPr>
        <w:t>cereale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publicat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în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Monitorul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Oficial</w:t>
      </w:r>
      <w:proofErr w:type="spellEnd"/>
      <w:r>
        <w:rPr>
          <w:rFonts w:ascii="Courier New" w:hAnsi="Courier New" w:cs="Courier New"/>
        </w:rPr>
        <w:t xml:space="preserve"> al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Partea</w:t>
      </w:r>
      <w:proofErr w:type="spellEnd"/>
      <w:r>
        <w:rPr>
          <w:rFonts w:ascii="Courier New" w:hAnsi="Courier New" w:cs="Courier New"/>
        </w:rPr>
        <w:t xml:space="preserve"> I,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 xml:space="preserve">. 550 din 26 </w:t>
      </w:r>
      <w:proofErr w:type="spellStart"/>
      <w:r>
        <w:rPr>
          <w:rFonts w:ascii="Courier New" w:hAnsi="Courier New" w:cs="Courier New"/>
        </w:rPr>
        <w:t>iunie</w:t>
      </w:r>
      <w:proofErr w:type="spellEnd"/>
      <w:r>
        <w:rPr>
          <w:rFonts w:ascii="Courier New" w:hAnsi="Courier New" w:cs="Courier New"/>
        </w:rPr>
        <w:t xml:space="preserve"> 2006.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Această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lege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fost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adoptată</w:t>
      </w:r>
      <w:proofErr w:type="spellEnd"/>
      <w:r>
        <w:rPr>
          <w:rFonts w:ascii="Courier New" w:hAnsi="Courier New" w:cs="Courier New"/>
        </w:rPr>
        <w:t xml:space="preserve"> de </w:t>
      </w:r>
      <w:proofErr w:type="spellStart"/>
      <w:r>
        <w:rPr>
          <w:rFonts w:ascii="Courier New" w:hAnsi="Courier New" w:cs="Courier New"/>
        </w:rPr>
        <w:t>Parlamentul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cu </w:t>
      </w:r>
      <w:proofErr w:type="spellStart"/>
      <w:r>
        <w:rPr>
          <w:rFonts w:ascii="Courier New" w:hAnsi="Courier New" w:cs="Courier New"/>
        </w:rPr>
        <w:t>respectarea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prevederilor</w:t>
      </w:r>
      <w:proofErr w:type="spellEnd"/>
      <w:r>
        <w:rPr>
          <w:rFonts w:ascii="Courier New" w:hAnsi="Courier New" w:cs="Courier New"/>
        </w:rPr>
        <w:t xml:space="preserve"> art. 75 </w:t>
      </w:r>
      <w:proofErr w:type="spellStart"/>
      <w:r>
        <w:rPr>
          <w:rFonts w:ascii="Courier New" w:hAnsi="Courier New" w:cs="Courier New"/>
        </w:rPr>
        <w:t>şi</w:t>
      </w:r>
      <w:proofErr w:type="spellEnd"/>
      <w:r>
        <w:rPr>
          <w:rFonts w:ascii="Courier New" w:hAnsi="Courier New" w:cs="Courier New"/>
        </w:rPr>
        <w:t xml:space="preserve"> ale art. 76 </w:t>
      </w:r>
      <w:proofErr w:type="spellStart"/>
      <w:r>
        <w:rPr>
          <w:rFonts w:ascii="Courier New" w:hAnsi="Courier New" w:cs="Courier New"/>
        </w:rPr>
        <w:t>alin</w:t>
      </w:r>
      <w:proofErr w:type="spellEnd"/>
      <w:r>
        <w:rPr>
          <w:rFonts w:ascii="Courier New" w:hAnsi="Courier New" w:cs="Courier New"/>
        </w:rPr>
        <w:t xml:space="preserve">. (2) din </w:t>
      </w:r>
      <w:proofErr w:type="spellStart"/>
      <w:r>
        <w:rPr>
          <w:rFonts w:ascii="Courier New" w:hAnsi="Courier New" w:cs="Courier New"/>
        </w:rPr>
        <w:t>Constituţia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României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republicată</w:t>
      </w:r>
      <w:proofErr w:type="spellEnd"/>
      <w:r>
        <w:rPr>
          <w:rFonts w:ascii="Courier New" w:hAnsi="Courier New" w:cs="Courier New"/>
        </w:rPr>
        <w:t>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p. PREŞEDINTELE CAMEREI DEPUTAŢILOR,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FLORIN IORDACHE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PREŞEDINTELE SENATULUI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CĂLIN-CONSTANTIN-ANTON POPESCU-TĂRICEANU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Bucureşti</w:t>
      </w:r>
      <w:proofErr w:type="spellEnd"/>
      <w:r>
        <w:rPr>
          <w:rFonts w:ascii="Courier New" w:hAnsi="Courier New" w:cs="Courier New"/>
        </w:rPr>
        <w:t xml:space="preserve">, 3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2016.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Nr</w:t>
      </w:r>
      <w:proofErr w:type="spellEnd"/>
      <w:r>
        <w:rPr>
          <w:rFonts w:ascii="Courier New" w:hAnsi="Courier New" w:cs="Courier New"/>
        </w:rPr>
        <w:t>. 87.</w:t>
      </w: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E17DB" w:rsidRDefault="00DE17DB" w:rsidP="00DE17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-----</w:t>
      </w:r>
    </w:p>
    <w:p w:rsidR="004A3006" w:rsidRDefault="004A3006">
      <w:bookmarkStart w:id="0" w:name="_GoBack"/>
      <w:bookmarkEnd w:id="0"/>
    </w:p>
    <w:sectPr w:rsidR="004A3006" w:rsidSect="00DE17DB">
      <w:pgSz w:w="12240" w:h="15840"/>
      <w:pgMar w:top="1440" w:right="81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DB"/>
    <w:rsid w:val="000D5683"/>
    <w:rsid w:val="004A3006"/>
    <w:rsid w:val="00502E89"/>
    <w:rsid w:val="00650C1B"/>
    <w:rsid w:val="0068682F"/>
    <w:rsid w:val="009D2845"/>
    <w:rsid w:val="00A11510"/>
    <w:rsid w:val="00B432DE"/>
    <w:rsid w:val="00DE17DB"/>
    <w:rsid w:val="00F9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150FC-F082-4612-B55D-DE650A47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3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Banasu</dc:creator>
  <cp:keywords/>
  <dc:description/>
  <cp:lastModifiedBy>Violeta Banasu</cp:lastModifiedBy>
  <cp:revision>1</cp:revision>
  <dcterms:created xsi:type="dcterms:W3CDTF">2017-03-21T10:13:00Z</dcterms:created>
  <dcterms:modified xsi:type="dcterms:W3CDTF">2017-03-21T10:14:00Z</dcterms:modified>
</cp:coreProperties>
</file>