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608A1" w:rsidRPr="008E281F" w:rsidRDefault="00173064" w:rsidP="008E281F">
      <w:pPr>
        <w:autoSpaceDE/>
        <w:autoSpaceDN/>
        <w:jc w:val="both"/>
        <w:rPr>
          <w:rFonts w:ascii="Times New Roman" w:eastAsia="Times New Roman" w:hAnsi="Times New Roman"/>
          <w:color w:val="000000"/>
          <w:sz w:val="24"/>
          <w:szCs w:val="24"/>
        </w:rPr>
      </w:pPr>
      <w:bookmarkStart w:id="0" w:name="_GoBack"/>
      <w:r w:rsidRPr="008E281F">
        <w:rPr>
          <w:rStyle w:val="sden1"/>
          <w:rFonts w:ascii="Times New Roman" w:eastAsia="Times New Roman" w:hAnsi="Times New Roman"/>
          <w:sz w:val="24"/>
          <w:szCs w:val="24"/>
          <w:specVanish w:val="0"/>
        </w:rPr>
        <w:t>REGULAMENT din 25 iunie 2015</w:t>
      </w:r>
    </w:p>
    <w:p w:rsidR="002608A1" w:rsidRPr="008E281F" w:rsidRDefault="00173064" w:rsidP="008E281F">
      <w:pPr>
        <w:pStyle w:val="shdr"/>
        <w:jc w:val="both"/>
        <w:rPr>
          <w:rFonts w:ascii="Times New Roman" w:hAnsi="Times New Roman"/>
          <w:sz w:val="24"/>
          <w:szCs w:val="24"/>
        </w:rPr>
      </w:pPr>
      <w:r w:rsidRPr="008E281F">
        <w:rPr>
          <w:rFonts w:ascii="Times New Roman" w:hAnsi="Times New Roman"/>
          <w:sz w:val="24"/>
          <w:szCs w:val="24"/>
        </w:rPr>
        <w:t>pentru autorizarea operatorilor economici care desfăşoară activităţi în domeniul gazelor naturale</w:t>
      </w:r>
    </w:p>
    <w:tbl>
      <w:tblPr>
        <w:tblW w:w="0" w:type="auto"/>
        <w:tblCellSpacing w:w="15" w:type="dxa"/>
        <w:tblInd w:w="144" w:type="dxa"/>
        <w:tblCellMar>
          <w:left w:w="0" w:type="dxa"/>
          <w:right w:w="0" w:type="dxa"/>
        </w:tblCellMar>
        <w:tblLook w:val="04A0" w:firstRow="1" w:lastRow="0" w:firstColumn="1" w:lastColumn="0" w:noHBand="0" w:noVBand="1"/>
      </w:tblPr>
      <w:tblGrid>
        <w:gridCol w:w="1179"/>
        <w:gridCol w:w="9180"/>
      </w:tblGrid>
      <w:tr w:rsidR="002608A1" w:rsidRPr="008E281F">
        <w:trPr>
          <w:tblCellSpacing w:w="15" w:type="dxa"/>
        </w:trPr>
        <w:tc>
          <w:tcPr>
            <w:tcW w:w="0" w:type="auto"/>
            <w:hideMark/>
          </w:tcPr>
          <w:p w:rsidR="002608A1" w:rsidRPr="008E281F" w:rsidRDefault="00173064" w:rsidP="008E281F">
            <w:pPr>
              <w:autoSpaceDE/>
              <w:autoSpaceDN/>
              <w:jc w:val="both"/>
              <w:rPr>
                <w:rFonts w:ascii="Times New Roman" w:eastAsia="Times New Roman" w:hAnsi="Times New Roman"/>
                <w:color w:val="000000"/>
                <w:sz w:val="24"/>
                <w:szCs w:val="24"/>
              </w:rPr>
            </w:pPr>
            <w:r w:rsidRPr="008E281F">
              <w:rPr>
                <w:rStyle w:val="semtttl1"/>
                <w:rFonts w:ascii="Times New Roman" w:eastAsia="Times New Roman" w:hAnsi="Times New Roman" w:cs="Times New Roman"/>
                <w:sz w:val="24"/>
                <w:szCs w:val="24"/>
              </w:rPr>
              <w:t xml:space="preserve">EMITENT </w:t>
            </w:r>
          </w:p>
        </w:tc>
        <w:tc>
          <w:tcPr>
            <w:tcW w:w="0" w:type="auto"/>
            <w:hideMark/>
          </w:tcPr>
          <w:p w:rsidR="002608A1" w:rsidRPr="008E281F" w:rsidRDefault="00173064" w:rsidP="008E281F">
            <w:pPr>
              <w:autoSpaceDE/>
              <w:autoSpaceDN/>
              <w:jc w:val="both"/>
              <w:rPr>
                <w:rFonts w:ascii="Times New Roman" w:eastAsia="Times New Roman" w:hAnsi="Times New Roman"/>
                <w:color w:val="000000"/>
                <w:sz w:val="24"/>
                <w:szCs w:val="24"/>
              </w:rPr>
            </w:pPr>
            <w:r w:rsidRPr="008E281F">
              <w:rPr>
                <w:rFonts w:ascii="Times New Roman" w:eastAsia="Times New Roman" w:hAnsi="Times New Roman"/>
                <w:b/>
                <w:bCs/>
                <w:color w:val="006400"/>
                <w:sz w:val="24"/>
                <w:szCs w:val="24"/>
                <w:shd w:val="clear" w:color="auto" w:fill="FFFFFF"/>
              </w:rPr>
              <w:t xml:space="preserve">  </w:t>
            </w:r>
            <w:r w:rsidRPr="008E281F">
              <w:rPr>
                <w:rStyle w:val="semtbdy1"/>
                <w:rFonts w:ascii="Times New Roman" w:eastAsia="Times New Roman" w:hAnsi="Times New Roman"/>
                <w:sz w:val="24"/>
                <w:szCs w:val="24"/>
              </w:rPr>
              <w:t>AUTORITATEA NAŢIONALĂ DE REGLEMENTARE ÎN DOMENIUL ENERGIEI</w:t>
            </w:r>
          </w:p>
        </w:tc>
      </w:tr>
    </w:tbl>
    <w:p w:rsidR="002608A1" w:rsidRPr="008E281F" w:rsidRDefault="00173064" w:rsidP="008E281F">
      <w:pPr>
        <w:autoSpaceDE/>
        <w:autoSpaceDN/>
        <w:jc w:val="both"/>
        <w:rPr>
          <w:rFonts w:ascii="Times New Roman" w:eastAsia="Times New Roman" w:hAnsi="Times New Roman"/>
          <w:color w:val="000000"/>
          <w:sz w:val="24"/>
          <w:szCs w:val="24"/>
        </w:rPr>
      </w:pPr>
      <w:r w:rsidRPr="008E281F">
        <w:rPr>
          <w:rStyle w:val="spubttl"/>
          <w:rFonts w:ascii="Times New Roman" w:eastAsia="Times New Roman" w:hAnsi="Times New Roman"/>
          <w:sz w:val="24"/>
          <w:szCs w:val="24"/>
        </w:rPr>
        <w:t xml:space="preserve">Publicat în  </w:t>
      </w:r>
      <w:r w:rsidRPr="008E281F">
        <w:rPr>
          <w:rStyle w:val="spubbdy1"/>
          <w:rFonts w:ascii="Times New Roman" w:eastAsia="Times New Roman" w:hAnsi="Times New Roman"/>
          <w:sz w:val="24"/>
          <w:szCs w:val="24"/>
        </w:rPr>
        <w:t>MONITORUL OFICIAL nr. 493 din 6 iulie 2015</w:t>
      </w:r>
    </w:p>
    <w:p w:rsidR="002608A1" w:rsidRPr="008E281F" w:rsidRDefault="00173064" w:rsidP="008E281F">
      <w:pPr>
        <w:pStyle w:val="spar"/>
        <w:jc w:val="both"/>
        <w:rPr>
          <w:color w:val="000000"/>
        </w:rPr>
      </w:pPr>
      <w:r w:rsidRPr="008E281F">
        <w:rPr>
          <w:b/>
          <w:bCs/>
          <w:color w:val="000000"/>
        </w:rPr>
        <w:t>Data intrării în vigoare 06-07-2015</w:t>
      </w:r>
    </w:p>
    <w:p w:rsidR="002608A1" w:rsidRPr="008E281F" w:rsidRDefault="00173064" w:rsidP="008E281F">
      <w:pPr>
        <w:pStyle w:val="spar"/>
        <w:jc w:val="both"/>
        <w:rPr>
          <w:color w:val="000000"/>
        </w:rPr>
      </w:pPr>
      <w:r w:rsidRPr="008E281F">
        <w:rPr>
          <w:b/>
          <w:bCs/>
          <w:color w:val="000000"/>
        </w:rPr>
        <w:t>Formă consolidată valabilă la data 31-10-2019</w:t>
      </w:r>
    </w:p>
    <w:p w:rsidR="002608A1" w:rsidRPr="008E281F" w:rsidRDefault="00173064" w:rsidP="008E281F">
      <w:pPr>
        <w:pStyle w:val="spar"/>
        <w:jc w:val="both"/>
        <w:rPr>
          <w:color w:val="000000"/>
        </w:rPr>
      </w:pPr>
      <w:r w:rsidRPr="008E281F">
        <w:rPr>
          <w:b/>
          <w:bCs/>
          <w:color w:val="000000"/>
        </w:rPr>
        <w:t>Prezenta formă consolidată este valabilă începând cu data de 10-01-2019 până la data de 31-10-2019</w:t>
      </w:r>
    </w:p>
    <w:p w:rsidR="002608A1" w:rsidRPr="008E281F" w:rsidRDefault="00173064" w:rsidP="008E281F">
      <w:pPr>
        <w:pStyle w:val="sntattl"/>
        <w:jc w:val="both"/>
        <w:divId w:val="15664257"/>
        <w:rPr>
          <w:rFonts w:ascii="Times New Roman" w:hAnsi="Times New Roman"/>
          <w:sz w:val="24"/>
          <w:szCs w:val="24"/>
        </w:rPr>
      </w:pPr>
      <w:r w:rsidRPr="008E281F">
        <w:rPr>
          <w:rFonts w:ascii="Times New Roman" w:hAnsi="Times New Roman"/>
          <w:sz w:val="24"/>
          <w:szCs w:val="24"/>
        </w:rPr>
        <w:t xml:space="preserve">Notă </w:t>
      </w:r>
    </w:p>
    <w:p w:rsidR="002608A1" w:rsidRPr="008E281F" w:rsidRDefault="00173064" w:rsidP="008E281F">
      <w:pPr>
        <w:autoSpaceDE/>
        <w:autoSpaceDN/>
        <w:jc w:val="both"/>
        <w:divId w:val="1163351339"/>
        <w:rPr>
          <w:rFonts w:ascii="Times New Roman" w:eastAsia="Times New Roman" w:hAnsi="Times New Roman"/>
          <w:color w:val="000000"/>
          <w:sz w:val="24"/>
          <w:szCs w:val="24"/>
          <w:shd w:val="clear" w:color="auto" w:fill="FFFFFF"/>
        </w:rPr>
      </w:pPr>
      <w:r w:rsidRPr="008E281F">
        <w:rPr>
          <w:rFonts w:ascii="Times New Roman" w:eastAsia="Times New Roman" w:hAnsi="Times New Roman"/>
          <w:color w:val="000000"/>
          <w:sz w:val="24"/>
          <w:szCs w:val="24"/>
          <w:shd w:val="clear" w:color="auto" w:fill="FFFFFF"/>
        </w:rPr>
        <w:t xml:space="preserve">Aprobat prin </w:t>
      </w:r>
      <w:r w:rsidRPr="008E281F">
        <w:rPr>
          <w:rFonts w:ascii="Times New Roman" w:eastAsia="Times New Roman" w:hAnsi="Times New Roman"/>
          <w:color w:val="0000FF"/>
          <w:sz w:val="24"/>
          <w:szCs w:val="24"/>
          <w:u w:val="single"/>
          <w:shd w:val="clear" w:color="auto" w:fill="FFFFFF"/>
        </w:rPr>
        <w:t>ORDINUL nr. 98 din din 25 iunie 2015</w:t>
      </w:r>
      <w:r w:rsidRPr="008E281F">
        <w:rPr>
          <w:rFonts w:ascii="Times New Roman" w:eastAsia="Times New Roman" w:hAnsi="Times New Roman"/>
          <w:color w:val="000000"/>
          <w:sz w:val="24"/>
          <w:szCs w:val="24"/>
          <w:shd w:val="clear" w:color="auto" w:fill="FFFFFF"/>
        </w:rPr>
        <w:t>, publicat în Monitorul Oficial nr. 493 din 6 iulie 2015.</w:t>
      </w:r>
    </w:p>
    <w:p w:rsidR="002608A1" w:rsidRPr="008E281F" w:rsidRDefault="00173064" w:rsidP="008E281F">
      <w:pPr>
        <w:autoSpaceDE/>
        <w:autoSpaceDN/>
        <w:jc w:val="both"/>
        <w:rPr>
          <w:rFonts w:ascii="Times New Roman" w:eastAsia="Times New Roman" w:hAnsi="Times New Roman"/>
          <w:color w:val="000000"/>
          <w:sz w:val="24"/>
          <w:szCs w:val="24"/>
        </w:rPr>
      </w:pPr>
      <w:r w:rsidRPr="008E281F">
        <w:rPr>
          <w:rFonts w:ascii="Times New Roman" w:eastAsia="Times New Roman" w:hAnsi="Times New Roman"/>
          <w:color w:val="000000"/>
          <w:sz w:val="24"/>
          <w:szCs w:val="24"/>
        </w:rPr>
        <w:t xml:space="preserve">Notă CTCE </w:t>
      </w:r>
      <w:r w:rsidRPr="008E281F">
        <w:rPr>
          <w:rStyle w:val="spar3"/>
          <w:rFonts w:ascii="Times New Roman" w:eastAsia="Times New Roman" w:hAnsi="Times New Roman"/>
          <w:sz w:val="24"/>
          <w:szCs w:val="24"/>
          <w:specVanish w:val="0"/>
        </w:rPr>
        <w:t xml:space="preserve">Forma consolidată a </w:t>
      </w:r>
      <w:r w:rsidRPr="008E281F">
        <w:rPr>
          <w:rStyle w:val="spar3"/>
          <w:rFonts w:ascii="Times New Roman" w:eastAsia="Times New Roman" w:hAnsi="Times New Roman"/>
          <w:color w:val="0000FF"/>
          <w:sz w:val="24"/>
          <w:szCs w:val="24"/>
          <w:u w:val="single"/>
          <w:specVanish w:val="0"/>
        </w:rPr>
        <w:t>REGULAMENTULUI din 25 iunie 2015</w:t>
      </w:r>
      <w:r w:rsidRPr="008E281F">
        <w:rPr>
          <w:rStyle w:val="spar3"/>
          <w:rFonts w:ascii="Times New Roman" w:eastAsia="Times New Roman" w:hAnsi="Times New Roman"/>
          <w:sz w:val="24"/>
          <w:szCs w:val="24"/>
          <w:specVanish w:val="0"/>
        </w:rPr>
        <w:t xml:space="preserve">, publicat în Monitorul Oficial nr. 493 din 6 iulie 2015, la data de 31 Octombrie 2019 este realizată prin includerea modificărilor și completărilor aduse de: </w:t>
      </w:r>
      <w:r w:rsidRPr="008E281F">
        <w:rPr>
          <w:rStyle w:val="spar3"/>
          <w:rFonts w:ascii="Times New Roman" w:eastAsia="Times New Roman" w:hAnsi="Times New Roman"/>
          <w:color w:val="0000FF"/>
          <w:sz w:val="24"/>
          <w:szCs w:val="24"/>
          <w:u w:val="single"/>
          <w:specVanish w:val="0"/>
        </w:rPr>
        <w:t>ORDINUL nr. 103 din 7 decembrie 2016</w:t>
      </w:r>
      <w:r w:rsidRPr="008E281F">
        <w:rPr>
          <w:rStyle w:val="spar3"/>
          <w:rFonts w:ascii="Times New Roman" w:eastAsia="Times New Roman" w:hAnsi="Times New Roman"/>
          <w:sz w:val="24"/>
          <w:szCs w:val="24"/>
          <w:specVanish w:val="0"/>
        </w:rPr>
        <w:t xml:space="preserve">; </w:t>
      </w:r>
      <w:r w:rsidRPr="008E281F">
        <w:rPr>
          <w:rStyle w:val="spar3"/>
          <w:rFonts w:ascii="Times New Roman" w:eastAsia="Times New Roman" w:hAnsi="Times New Roman"/>
          <w:color w:val="0000FF"/>
          <w:sz w:val="24"/>
          <w:szCs w:val="24"/>
          <w:u w:val="single"/>
          <w:specVanish w:val="0"/>
        </w:rPr>
        <w:t>ORDINUL nr. 93 din 11 octombrie 2017</w:t>
      </w:r>
      <w:r w:rsidRPr="008E281F">
        <w:rPr>
          <w:rStyle w:val="spar3"/>
          <w:rFonts w:ascii="Times New Roman" w:eastAsia="Times New Roman" w:hAnsi="Times New Roman"/>
          <w:sz w:val="24"/>
          <w:szCs w:val="24"/>
          <w:specVanish w:val="0"/>
        </w:rPr>
        <w:t xml:space="preserve">; </w:t>
      </w:r>
      <w:r w:rsidRPr="008E281F">
        <w:rPr>
          <w:rStyle w:val="spar3"/>
          <w:rFonts w:ascii="Times New Roman" w:eastAsia="Times New Roman" w:hAnsi="Times New Roman"/>
          <w:color w:val="0000FF"/>
          <w:sz w:val="24"/>
          <w:szCs w:val="24"/>
          <w:u w:val="single"/>
          <w:specVanish w:val="0"/>
        </w:rPr>
        <w:t>ORDINUL nr. 210 din 19 decembrie 2018</w:t>
      </w:r>
      <w:r w:rsidRPr="008E281F">
        <w:rPr>
          <w:rStyle w:val="spar3"/>
          <w:rFonts w:ascii="Times New Roman" w:eastAsia="Times New Roman" w:hAnsi="Times New Roman"/>
          <w:sz w:val="24"/>
          <w:szCs w:val="24"/>
          <w:specVanish w:val="0"/>
        </w:rPr>
        <w:t>.</w:t>
      </w:r>
    </w:p>
    <w:p w:rsidR="002608A1" w:rsidRPr="008E281F" w:rsidRDefault="00173064" w:rsidP="008E281F">
      <w:pPr>
        <w:pStyle w:val="spar"/>
        <w:jc w:val="both"/>
        <w:rPr>
          <w:color w:val="000000"/>
        </w:rPr>
      </w:pPr>
      <w:r w:rsidRPr="008E281F">
        <w:rPr>
          <w:color w:val="000000"/>
        </w:rPr>
        <w:t>Conţinutul acestui act aparţine exclusiv S.C. Centrul Teritorial de Calcul Electronic S.A. Piatra-Neamţ şi nu este un document cu caracter oficial, fiind destinat informării utilizatorilor.</w:t>
      </w:r>
    </w:p>
    <w:p w:rsidR="002608A1" w:rsidRPr="008E281F" w:rsidRDefault="00173064" w:rsidP="008E281F">
      <w:pPr>
        <w:pStyle w:val="scapttl"/>
        <w:jc w:val="both"/>
        <w:divId w:val="476728125"/>
        <w:rPr>
          <w:rFonts w:ascii="Times New Roman" w:hAnsi="Times New Roman"/>
        </w:rPr>
      </w:pPr>
      <w:r w:rsidRPr="008E281F">
        <w:rPr>
          <w:rFonts w:ascii="Times New Roman" w:hAnsi="Times New Roman"/>
        </w:rPr>
        <w:t>Capitolul I</w:t>
      </w:r>
    </w:p>
    <w:p w:rsidR="002608A1" w:rsidRPr="008E281F" w:rsidRDefault="00173064" w:rsidP="008E281F">
      <w:pPr>
        <w:pStyle w:val="scapden"/>
        <w:jc w:val="both"/>
        <w:divId w:val="476728125"/>
        <w:rPr>
          <w:rFonts w:ascii="Times New Roman" w:hAnsi="Times New Roman"/>
        </w:rPr>
      </w:pPr>
      <w:r w:rsidRPr="008E281F">
        <w:rPr>
          <w:rFonts w:ascii="Times New Roman" w:hAnsi="Times New Roman"/>
        </w:rPr>
        <w:t>Dispoziţii generale</w:t>
      </w:r>
    </w:p>
    <w:p w:rsidR="002608A1" w:rsidRPr="008E281F" w:rsidRDefault="00173064" w:rsidP="008E281F">
      <w:pPr>
        <w:pStyle w:val="sartttl"/>
        <w:jc w:val="both"/>
        <w:divId w:val="212422455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w:t>
      </w:r>
    </w:p>
    <w:p w:rsidR="002608A1" w:rsidRPr="008E281F" w:rsidRDefault="00173064" w:rsidP="008E281F">
      <w:pPr>
        <w:autoSpaceDE/>
        <w:autoSpaceDN/>
        <w:jc w:val="both"/>
        <w:divId w:val="1513372272"/>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 xml:space="preserve">Prezentul regulament are ca scop stabilirea condiţiilor, termenelor şi procedurilor de acordare, prelungire, echivalare, modificare, suspendare şi retragere a autorizaţiilor pentru activităţile de proiectare, execuţie şi exploatare a obiectivelor/sistemelor/instalaţiilor din domeniul gazelor naturale, conform </w:t>
      </w:r>
      <w:r w:rsidRPr="008E281F">
        <w:rPr>
          <w:rStyle w:val="slgi1"/>
          <w:rFonts w:ascii="Times New Roman" w:eastAsia="Times New Roman" w:hAnsi="Times New Roman"/>
          <w:sz w:val="24"/>
          <w:szCs w:val="24"/>
        </w:rPr>
        <w:t>tabelului nr. 1</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513372272"/>
        <w:rPr>
          <w:color w:val="000000"/>
        </w:rPr>
      </w:pPr>
      <w:r w:rsidRPr="008E281F">
        <w:rPr>
          <w:color w:val="000000"/>
          <w:shd w:val="clear" w:color="auto" w:fill="FFFFFF"/>
        </w:rPr>
        <w:t xml:space="preserve">La data de 26-10-2017 Alineatul (1) din Articolul 1 , Capitolul I a fost modificat de </w:t>
      </w:r>
      <w:r w:rsidRPr="008E281F">
        <w:rPr>
          <w:color w:val="0000FF"/>
          <w:u w:val="single"/>
          <w:shd w:val="clear" w:color="auto" w:fill="FFFFFF"/>
        </w:rPr>
        <w:t>Punctul 1, Articolul I din ORDINUL nr. 93 din 11 octombrie 2017, publicat în MONITORUL OFICIAL nr. 847 din 26 octombrie 2017</w:t>
      </w:r>
    </w:p>
    <w:p w:rsidR="002608A1" w:rsidRPr="008E281F" w:rsidRDefault="00173064" w:rsidP="008E281F">
      <w:pPr>
        <w:autoSpaceDE/>
        <w:autoSpaceDN/>
        <w:jc w:val="both"/>
        <w:divId w:val="1849834176"/>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Prevederile prezentului regulament se aplică operatorilor economici care solicită acordarea/prelungirea/echivalarea/ modificarea/suspendarea/retragerea autorizaţiilor pentru activităţile de proiectare, execuţie şi exploatare a obiectivelor/sistemelor/instalaţiilor din domeniul gazelor naturale.</w:t>
      </w:r>
    </w:p>
    <w:p w:rsidR="002608A1" w:rsidRPr="008E281F" w:rsidRDefault="00173064" w:rsidP="008E281F">
      <w:pPr>
        <w:pStyle w:val="NormalWeb"/>
        <w:spacing w:before="0" w:after="0"/>
        <w:jc w:val="both"/>
        <w:divId w:val="1849834176"/>
        <w:rPr>
          <w:color w:val="000000"/>
        </w:rPr>
      </w:pPr>
      <w:r w:rsidRPr="008E281F">
        <w:rPr>
          <w:color w:val="000000"/>
          <w:shd w:val="clear" w:color="auto" w:fill="FFFFFF"/>
        </w:rPr>
        <w:t xml:space="preserve">La data de 26-10-2017 Alineatul (2) din Articolul 1 , Capitolul I a fost modificat de </w:t>
      </w:r>
      <w:r w:rsidRPr="008E281F">
        <w:rPr>
          <w:color w:val="0000FF"/>
          <w:u w:val="single"/>
          <w:shd w:val="clear" w:color="auto" w:fill="FFFFFF"/>
        </w:rPr>
        <w:t>Punctul 1, Articolul I din ORDINUL nr. 93 din 11 octombrie 2017, publicat în MONITORUL OFICIAL nr. 847 din 26 octombrie 2017</w:t>
      </w:r>
    </w:p>
    <w:p w:rsidR="002608A1" w:rsidRPr="008E281F" w:rsidRDefault="00173064" w:rsidP="008E281F">
      <w:pPr>
        <w:autoSpaceDE/>
        <w:autoSpaceDN/>
        <w:jc w:val="both"/>
        <w:divId w:val="1689210206"/>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sz w:val="24"/>
          <w:szCs w:val="24"/>
        </w:rPr>
        <w:t>Pentru desfăşurarea de activităţi de proiectare, execuţie sau exploatare a obiectivelor/sistemelor/instalaţiilor din domeniul gazelor naturale, operatorii economici trebuie să deţină autorizaţii în conformitate cu prevederile prezentului regulament.</w:t>
      </w:r>
    </w:p>
    <w:p w:rsidR="002608A1" w:rsidRPr="008E281F" w:rsidRDefault="00173064" w:rsidP="008E281F">
      <w:pPr>
        <w:autoSpaceDE/>
        <w:autoSpaceDN/>
        <w:jc w:val="both"/>
        <w:divId w:val="841119504"/>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 xml:space="preserve"> În sensul prezentului regulament, operaţiunile de verificare şi revizie a instalaţiilor de utilizare a gazelor naturale, indiferent de tipul lor, sunt realizate de către operatorii economici titulari ai autorizaţiilor tip ET sau EDIB, după caz, în funcţie de regimul de presiune al instalaţiei de utilizare a gazelor naturale.</w:t>
      </w:r>
    </w:p>
    <w:p w:rsidR="002608A1" w:rsidRPr="008E281F" w:rsidRDefault="00173064" w:rsidP="008E281F">
      <w:pPr>
        <w:pStyle w:val="NormalWeb"/>
        <w:spacing w:before="0" w:after="0"/>
        <w:jc w:val="both"/>
        <w:divId w:val="841119504"/>
        <w:rPr>
          <w:color w:val="000000"/>
        </w:rPr>
      </w:pPr>
      <w:r w:rsidRPr="008E281F">
        <w:rPr>
          <w:color w:val="000000"/>
          <w:shd w:val="clear" w:color="auto" w:fill="FFFFFF"/>
        </w:rPr>
        <w:t xml:space="preserve">La data de 10-01-2019 Alineatul (4) din Articolul 1 , Capitolul I a fost modificat de </w:t>
      </w:r>
      <w:r w:rsidRPr="008E281F">
        <w:rPr>
          <w:color w:val="0000FF"/>
          <w:u w:val="single"/>
          <w:shd w:val="clear" w:color="auto" w:fill="FFFFFF"/>
        </w:rPr>
        <w:t>Punctul 1, Articolul I din ORDINUL nr. 210 din 19 decembrie 2018, publicat în MONITORUL OFICIAL nr. 26 din 10 ianuarie 2019</w:t>
      </w:r>
    </w:p>
    <w:p w:rsidR="002608A1" w:rsidRPr="008E281F" w:rsidRDefault="00173064" w:rsidP="008E281F">
      <w:pPr>
        <w:autoSpaceDE/>
        <w:autoSpaceDN/>
        <w:jc w:val="both"/>
        <w:divId w:val="1140655254"/>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sz w:val="24"/>
          <w:szCs w:val="24"/>
        </w:rPr>
        <w:t xml:space="preserve">Autorizaţiile prevăzute la </w:t>
      </w:r>
      <w:r w:rsidRPr="008E281F">
        <w:rPr>
          <w:rStyle w:val="slgi1"/>
          <w:rFonts w:ascii="Times New Roman" w:eastAsia="Times New Roman" w:hAnsi="Times New Roman"/>
          <w:sz w:val="24"/>
          <w:szCs w:val="24"/>
        </w:rPr>
        <w:t>alin. (2)</w:t>
      </w:r>
      <w:r w:rsidRPr="008E281F">
        <w:rPr>
          <w:rStyle w:val="salnbdy"/>
          <w:rFonts w:ascii="Times New Roman" w:eastAsia="Times New Roman" w:hAnsi="Times New Roman"/>
          <w:sz w:val="24"/>
          <w:szCs w:val="24"/>
        </w:rPr>
        <w:t xml:space="preserve"> sunt emise de Autoritatea Naţională de Reglementare în Domeniul Energiei, denumită în continuare ANRE, conform </w:t>
      </w:r>
      <w:r w:rsidRPr="008E281F">
        <w:rPr>
          <w:rStyle w:val="slgi1"/>
          <w:rFonts w:ascii="Times New Roman" w:eastAsia="Times New Roman" w:hAnsi="Times New Roman"/>
          <w:sz w:val="24"/>
          <w:szCs w:val="24"/>
        </w:rPr>
        <w:t>tabelului nr. 1</w:t>
      </w:r>
      <w:r w:rsidRPr="008E281F">
        <w:rPr>
          <w:rStyle w:val="salnbdy"/>
          <w:rFonts w:ascii="Times New Roman" w:eastAsia="Times New Roman" w:hAnsi="Times New Roman"/>
          <w:sz w:val="24"/>
          <w:szCs w:val="24"/>
        </w:rPr>
        <w:t>.</w:t>
      </w:r>
    </w:p>
    <w:p w:rsidR="002608A1" w:rsidRPr="008E281F" w:rsidRDefault="00173064" w:rsidP="008E281F">
      <w:pPr>
        <w:pStyle w:val="sartttl"/>
        <w:jc w:val="both"/>
        <w:divId w:val="1038746540"/>
        <w:rPr>
          <w:rFonts w:ascii="Times New Roman" w:hAnsi="Times New Roman"/>
          <w:sz w:val="24"/>
          <w:szCs w:val="24"/>
          <w:shd w:val="clear" w:color="auto" w:fill="FFFFFF"/>
        </w:rPr>
      </w:pPr>
      <w:r w:rsidRPr="008E281F">
        <w:rPr>
          <w:rFonts w:ascii="Times New Roman" w:hAnsi="Times New Roman"/>
          <w:sz w:val="24"/>
          <w:szCs w:val="24"/>
          <w:shd w:val="clear" w:color="auto" w:fill="FFFFFF"/>
        </w:rPr>
        <w:lastRenderedPageBreak/>
        <w:t>Articolul 1^1</w:t>
      </w:r>
    </w:p>
    <w:p w:rsidR="002608A1" w:rsidRPr="008E281F" w:rsidRDefault="00173064" w:rsidP="008E281F">
      <w:pPr>
        <w:autoSpaceDE/>
        <w:autoSpaceDN/>
        <w:jc w:val="both"/>
        <w:divId w:val="1643001634"/>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 xml:space="preserve"> Operatorul economic, persoană juridică străină, înregistrată într-un stat membru al Uniunii Europene sau al Spaţiului Economic European sau în Elveţia, are dreptul de a presta servicii transfrontaliere, pentru realizarea de activităţi de proiectare, execuţie sau exploatare a obiectivelor/sistemelor/ instalaţiilor din domeniul gazelor naturale în România, dacă îndeplineşte, cumulativ, următoarele condiţii:</w:t>
      </w:r>
    </w:p>
    <w:p w:rsidR="002608A1" w:rsidRPr="008E281F" w:rsidRDefault="00173064" w:rsidP="008E281F">
      <w:pPr>
        <w:pStyle w:val="NormalWeb"/>
        <w:spacing w:before="0" w:after="0"/>
        <w:jc w:val="both"/>
        <w:divId w:val="1643001634"/>
        <w:rPr>
          <w:color w:val="000000"/>
        </w:rPr>
      </w:pPr>
      <w:r w:rsidRPr="008E281F">
        <w:rPr>
          <w:color w:val="000000"/>
          <w:shd w:val="clear" w:color="auto" w:fill="FFFFFF"/>
        </w:rPr>
        <w:t xml:space="preserve">La data de 10-01-2019 Partea introductivă a alineatului (1) din Articolul 1^1 , Capitolul I a fost modificată de </w:t>
      </w:r>
      <w:r w:rsidRPr="008E281F">
        <w:rPr>
          <w:color w:val="0000FF"/>
          <w:u w:val="single"/>
          <w:shd w:val="clear" w:color="auto" w:fill="FFFFFF"/>
        </w:rPr>
        <w:t>Punctul 2, Articolul I din ORDINUL nr. 210 din 19 decembrie 2018, publicat în MONITORUL OFICIAL nr. 26 din 10 ianuarie 2019</w:t>
      </w:r>
    </w:p>
    <w:p w:rsidR="002608A1" w:rsidRPr="008E281F" w:rsidRDefault="00173064" w:rsidP="008E281F">
      <w:pPr>
        <w:autoSpaceDE/>
        <w:autoSpaceDN/>
        <w:jc w:val="both"/>
        <w:divId w:val="1954284011"/>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deţine un document echivalent cu o autorizaţie emisă potrivit prezentului regulament, corespunzător tipurilor de lucrări ce vor fi realizate, emis de o autoritate publică din ţara de origine sau de orice altă entitate din ţara de origine, îndreptăţită să emită un astfel de document;</w:t>
      </w:r>
    </w:p>
    <w:p w:rsidR="002608A1" w:rsidRPr="008E281F" w:rsidRDefault="00173064" w:rsidP="008E281F">
      <w:pPr>
        <w:autoSpaceDE/>
        <w:autoSpaceDN/>
        <w:jc w:val="both"/>
        <w:divId w:val="495193425"/>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 xml:space="preserve">transmite la ANRE o cerere redactată în limba română, conform modelului prevăzut în </w:t>
      </w:r>
      <w:r w:rsidRPr="008E281F">
        <w:rPr>
          <w:rStyle w:val="slgi1"/>
          <w:rFonts w:ascii="Times New Roman" w:eastAsia="Times New Roman" w:hAnsi="Times New Roman"/>
          <w:sz w:val="24"/>
          <w:szCs w:val="24"/>
        </w:rPr>
        <w:t>anexa nr. 12</w:t>
      </w:r>
      <w:r w:rsidRPr="008E281F">
        <w:rPr>
          <w:rStyle w:val="slitbdy"/>
          <w:rFonts w:ascii="Times New Roman" w:eastAsia="Times New Roman" w:hAnsi="Times New Roman"/>
          <w:color w:val="0000FF"/>
          <w:sz w:val="24"/>
          <w:szCs w:val="24"/>
        </w:rPr>
        <w:t xml:space="preserve">, însoţită de o traducere necertificată în limba română a documentului prevăzut la </w:t>
      </w:r>
      <w:r w:rsidRPr="008E281F">
        <w:rPr>
          <w:rStyle w:val="slgi1"/>
          <w:rFonts w:ascii="Times New Roman" w:eastAsia="Times New Roman" w:hAnsi="Times New Roman"/>
          <w:sz w:val="24"/>
          <w:szCs w:val="24"/>
        </w:rPr>
        <w:t>lit. a)</w:t>
      </w:r>
      <w:r w:rsidRPr="008E281F">
        <w:rPr>
          <w:rStyle w:val="slitbdy"/>
          <w:rFonts w:ascii="Times New Roman" w:eastAsia="Times New Roman" w:hAnsi="Times New Roman"/>
          <w:color w:val="0000FF"/>
          <w:sz w:val="24"/>
          <w:szCs w:val="24"/>
        </w:rPr>
        <w:t xml:space="preserve"> şi o declaraţie pe propria răspundere, întocmită sau tradusă în limba română, conform modelului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xml:space="preserve">, semnată de reprezentantul legal al solicitantului, prin care acesta îşi asumă respectarea obligaţiilor rezultate din calitatea de titular al deciziei de confirmare prevăzută la </w:t>
      </w:r>
      <w:r w:rsidRPr="008E281F">
        <w:rPr>
          <w:rStyle w:val="slgi1"/>
          <w:rFonts w:ascii="Times New Roman" w:eastAsia="Times New Roman" w:hAnsi="Times New Roman"/>
          <w:sz w:val="24"/>
          <w:szCs w:val="24"/>
        </w:rPr>
        <w:t>lit. c)</w:t>
      </w:r>
      <w:r w:rsidRPr="008E281F">
        <w:rPr>
          <w:rStyle w:val="slitbdy"/>
          <w:rFonts w:ascii="Times New Roman" w:eastAsia="Times New Roman" w:hAnsi="Times New Roman"/>
          <w:color w:val="0000FF"/>
          <w:sz w:val="24"/>
          <w:szCs w:val="24"/>
        </w:rPr>
        <w:t>, precum şi un document de înregistrare la autorităţile competente din ţara de origine, tradus în limba română;</w:t>
      </w:r>
    </w:p>
    <w:p w:rsidR="002608A1" w:rsidRPr="008E281F" w:rsidRDefault="00173064" w:rsidP="008E281F">
      <w:pPr>
        <w:pStyle w:val="NormalWeb"/>
        <w:spacing w:before="0" w:after="0"/>
        <w:jc w:val="both"/>
        <w:divId w:val="495193425"/>
        <w:rPr>
          <w:color w:val="000000"/>
        </w:rPr>
      </w:pPr>
      <w:r w:rsidRPr="008E281F">
        <w:rPr>
          <w:color w:val="000000"/>
          <w:shd w:val="clear" w:color="auto" w:fill="FFFFFF"/>
        </w:rPr>
        <w:t xml:space="preserve">La data de 10-01-2019 Litera b) din Alineatul (1) , Articolul 1^1 , Capitolul I a fost modificată de </w:t>
      </w:r>
      <w:r w:rsidRPr="008E281F">
        <w:rPr>
          <w:color w:val="0000FF"/>
          <w:u w:val="single"/>
          <w:shd w:val="clear" w:color="auto" w:fill="FFFFFF"/>
        </w:rPr>
        <w:t>Punctul 2, Articolul I din ORDINUL nr. 210 din 19 decembrie 2018, publicat în MONITORUL OFICIAL nr. 26 din 10 ianuarie 2019</w:t>
      </w:r>
    </w:p>
    <w:p w:rsidR="002608A1" w:rsidRPr="008E281F" w:rsidRDefault="00173064" w:rsidP="008E281F">
      <w:pPr>
        <w:autoSpaceDE/>
        <w:autoSpaceDN/>
        <w:jc w:val="both"/>
        <w:divId w:val="1731998868"/>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 xml:space="preserve">deţine o decizie de confirmare emisă de ANRE prin care se recunoaşte acestuia dreptul de a presta servicii transfrontaliere în România, ca urmare a îndeplinirii condiţiilor prevăzute la </w:t>
      </w:r>
      <w:r w:rsidRPr="008E281F">
        <w:rPr>
          <w:rStyle w:val="slgi1"/>
          <w:rFonts w:ascii="Times New Roman" w:eastAsia="Times New Roman" w:hAnsi="Times New Roman"/>
          <w:sz w:val="24"/>
          <w:szCs w:val="24"/>
        </w:rPr>
        <w:t>lit. a)</w:t>
      </w:r>
      <w:r w:rsidRPr="008E281F">
        <w:rPr>
          <w:rStyle w:val="slitbdy"/>
          <w:rFonts w:ascii="Times New Roman" w:eastAsia="Times New Roman" w:hAnsi="Times New Roman"/>
          <w:color w:val="0000FF"/>
          <w:sz w:val="24"/>
          <w:szCs w:val="24"/>
        </w:rPr>
        <w:t xml:space="preserve">, </w:t>
      </w:r>
      <w:r w:rsidRPr="008E281F">
        <w:rPr>
          <w:rStyle w:val="slgi1"/>
          <w:rFonts w:ascii="Times New Roman" w:eastAsia="Times New Roman" w:hAnsi="Times New Roman"/>
          <w:sz w:val="24"/>
          <w:szCs w:val="24"/>
        </w:rPr>
        <w:t>b)</w:t>
      </w:r>
      <w:r w:rsidRPr="008E281F">
        <w:rPr>
          <w:rStyle w:val="slitbdy"/>
          <w:rFonts w:ascii="Times New Roman" w:eastAsia="Times New Roman" w:hAnsi="Times New Roman"/>
          <w:color w:val="0000FF"/>
          <w:sz w:val="24"/>
          <w:szCs w:val="24"/>
        </w:rPr>
        <w:t xml:space="preserve"> şi </w:t>
      </w:r>
      <w:r w:rsidRPr="008E281F">
        <w:rPr>
          <w:rStyle w:val="slgi1"/>
          <w:rFonts w:ascii="Times New Roman" w:eastAsia="Times New Roman" w:hAnsi="Times New Roman"/>
          <w:sz w:val="24"/>
          <w:szCs w:val="24"/>
        </w:rPr>
        <w:t>e)</w:t>
      </w:r>
      <w:r w:rsidRPr="008E281F">
        <w:rPr>
          <w:rStyle w:val="slit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731998868"/>
        <w:rPr>
          <w:color w:val="000000"/>
        </w:rPr>
      </w:pPr>
      <w:r w:rsidRPr="008E281F">
        <w:rPr>
          <w:color w:val="000000"/>
          <w:shd w:val="clear" w:color="auto" w:fill="FFFFFF"/>
        </w:rPr>
        <w:t xml:space="preserve">La data de 10-01-2019 Litera c) din Alineatul (1) , Articolul 1^1 , Capitolul I a fost modificată de </w:t>
      </w:r>
      <w:r w:rsidRPr="008E281F">
        <w:rPr>
          <w:color w:val="0000FF"/>
          <w:u w:val="single"/>
          <w:shd w:val="clear" w:color="auto" w:fill="FFFFFF"/>
        </w:rPr>
        <w:t>Punctul 2, Articolul I din ORDINUL nr. 210 din 19 decembrie 2018, publicat în MONITORUL OFICIAL nr. 26 din 10 ianuarie 2019</w:t>
      </w:r>
    </w:p>
    <w:p w:rsidR="002608A1" w:rsidRPr="008E281F" w:rsidRDefault="00173064" w:rsidP="008E281F">
      <w:pPr>
        <w:autoSpaceDE/>
        <w:autoSpaceDN/>
        <w:jc w:val="both"/>
        <w:divId w:val="741563429"/>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color w:val="0000FF"/>
          <w:sz w:val="24"/>
          <w:szCs w:val="24"/>
        </w:rPr>
        <w:t xml:space="preserve">respectă, pe durata desfăşurării activităţilor de proiectare, execuţie sau exploatare a obiectivelor/sistemelor/instalaţiilor din domeniul gazelor naturale, obligaţiile prevăzute în </w:t>
      </w:r>
      <w:r w:rsidRPr="008E281F">
        <w:rPr>
          <w:rStyle w:val="slgi1"/>
          <w:rFonts w:ascii="Times New Roman" w:eastAsia="Times New Roman" w:hAnsi="Times New Roman"/>
          <w:sz w:val="24"/>
          <w:szCs w:val="24"/>
        </w:rPr>
        <w:t>anexele nr. 7</w:t>
      </w:r>
      <w:r w:rsidRPr="008E281F">
        <w:rPr>
          <w:rStyle w:val="slitbdy"/>
          <w:rFonts w:ascii="Times New Roman" w:eastAsia="Times New Roman" w:hAnsi="Times New Roman"/>
          <w:color w:val="0000FF"/>
          <w:sz w:val="24"/>
          <w:szCs w:val="24"/>
        </w:rPr>
        <w:t xml:space="preserve"> şi </w:t>
      </w:r>
      <w:r w:rsidRPr="008E281F">
        <w:rPr>
          <w:rStyle w:val="slgi1"/>
          <w:rFonts w:ascii="Times New Roman" w:eastAsia="Times New Roman" w:hAnsi="Times New Roman"/>
          <w:sz w:val="24"/>
          <w:szCs w:val="24"/>
        </w:rPr>
        <w:t>8</w:t>
      </w:r>
      <w:r w:rsidRPr="008E281F">
        <w:rPr>
          <w:rStyle w:val="slitbdy"/>
          <w:rFonts w:ascii="Times New Roman" w:eastAsia="Times New Roman" w:hAnsi="Times New Roman"/>
          <w:color w:val="0000FF"/>
          <w:sz w:val="24"/>
          <w:szCs w:val="24"/>
        </w:rPr>
        <w:t>, corespunzător tipurilor de lucrări realizate;</w:t>
      </w:r>
    </w:p>
    <w:p w:rsidR="002608A1" w:rsidRPr="008E281F" w:rsidRDefault="00173064" w:rsidP="008E281F">
      <w:pPr>
        <w:autoSpaceDE/>
        <w:autoSpaceDN/>
        <w:jc w:val="both"/>
        <w:divId w:val="619071892"/>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color w:val="0000FF"/>
          <w:sz w:val="24"/>
          <w:szCs w:val="24"/>
        </w:rPr>
        <w:t>achită tariful de autorizare/prelungire, stabilit în conformitate cu prevederile ordinului preşedintelui ANRE cu privire la aprobarea tarifelor şi contribuţiilor băneşti percepute de Autoritatea Naţională de Reglementare în Domeniul Energiei, pentru tipul de autorizaţie a cărei confirmare se solicită.</w:t>
      </w:r>
    </w:p>
    <w:p w:rsidR="002608A1" w:rsidRPr="008E281F" w:rsidRDefault="00173064" w:rsidP="008E281F">
      <w:pPr>
        <w:pStyle w:val="NormalWeb"/>
        <w:spacing w:before="0" w:after="0"/>
        <w:jc w:val="both"/>
        <w:divId w:val="619071892"/>
        <w:rPr>
          <w:color w:val="000000"/>
        </w:rPr>
      </w:pPr>
      <w:r w:rsidRPr="008E281F">
        <w:rPr>
          <w:color w:val="000000"/>
          <w:shd w:val="clear" w:color="auto" w:fill="FFFFFF"/>
        </w:rPr>
        <w:t xml:space="preserve">La data de 10-01-2019 Litera e) din Alineatul (1) , Articolul 1^1 , Capitolul I a fost modificată de </w:t>
      </w:r>
      <w:r w:rsidRPr="008E281F">
        <w:rPr>
          <w:color w:val="0000FF"/>
          <w:u w:val="single"/>
          <w:shd w:val="clear" w:color="auto" w:fill="FFFFFF"/>
        </w:rPr>
        <w:t>Punctul 2, Articolul I din ORDINUL nr. 210 din 19 decembrie 2018, publicat în MONITORUL OFICIAL nr. 26 din 10 ianuarie 2019</w:t>
      </w:r>
    </w:p>
    <w:p w:rsidR="002608A1" w:rsidRPr="008E281F" w:rsidRDefault="00173064" w:rsidP="008E281F">
      <w:pPr>
        <w:autoSpaceDE/>
        <w:autoSpaceDN/>
        <w:jc w:val="both"/>
        <w:divId w:val="920406008"/>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 Operatorul economic, persoană juridică străină, înregistrată într-un stat membru al Uniunii Europene sau al Spaţiului Economic European sau în Elveţia, are dreptul de a presta servicii transfrontaliere, pentru realizarea de lucrări de proiectare, execuţie sau exploatare a obiectivelor/sistemelor/ instalaţiilor din domeniul gazelor naturale în România, pe durata de valabilitate a documentului prevăzut la </w:t>
      </w:r>
      <w:r w:rsidRPr="008E281F">
        <w:rPr>
          <w:rStyle w:val="slgi1"/>
          <w:rFonts w:ascii="Times New Roman" w:eastAsia="Times New Roman" w:hAnsi="Times New Roman"/>
          <w:sz w:val="24"/>
          <w:szCs w:val="24"/>
        </w:rPr>
        <w:t>alin. (1) lit. a)</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920406008"/>
        <w:rPr>
          <w:color w:val="000000"/>
        </w:rPr>
      </w:pPr>
      <w:r w:rsidRPr="008E281F">
        <w:rPr>
          <w:color w:val="000000"/>
          <w:shd w:val="clear" w:color="auto" w:fill="FFFFFF"/>
        </w:rPr>
        <w:t xml:space="preserve">La data de 10-01-2019 Alineatul (2) din Articolul 1^1 , Capitolul I a fost modificat de </w:t>
      </w:r>
      <w:r w:rsidRPr="008E281F">
        <w:rPr>
          <w:color w:val="0000FF"/>
          <w:u w:val="single"/>
          <w:shd w:val="clear" w:color="auto" w:fill="FFFFFF"/>
        </w:rPr>
        <w:t>Punctul 3, Articolul I din ORDINUL nr. 210 din 19 decembrie 2018, publicat în MONITORUL OFICIAL nr. 26 din 10 ianuarie 2019</w:t>
      </w:r>
    </w:p>
    <w:p w:rsidR="002608A1" w:rsidRPr="008E281F" w:rsidRDefault="00173064" w:rsidP="008E281F">
      <w:pPr>
        <w:autoSpaceDE/>
        <w:autoSpaceDN/>
        <w:jc w:val="both"/>
        <w:divId w:val="60713148"/>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lastRenderedPageBreak/>
        <w:t>(3)</w:t>
      </w:r>
      <w:r w:rsidRPr="008E281F">
        <w:rPr>
          <w:rStyle w:val="salnbdy"/>
          <w:rFonts w:ascii="Times New Roman" w:eastAsia="Times New Roman" w:hAnsi="Times New Roman"/>
          <w:color w:val="0000FF"/>
          <w:sz w:val="24"/>
          <w:szCs w:val="24"/>
        </w:rPr>
        <w:t xml:space="preserve"> Operatorul economic, persoană juridică străină înregistrată într-un alt stat decât un stat membru al Uniunii Europene sau al Spaţiului Economic European sau în Elveţia, poate solicita şi obţine acordarea unei autorizaţii emise în condiţiile prezentului regulament dacă îndeplineşte condiţiile de acordare corespunzătoare tipului de autorizaţie solicitat, prevăzute în prezentul regulament, şi dacă are înregistrat pe teritoriul României un sediu secundar, pentru întreaga durată de valabilitate a autorizaţiei; respectarea cerinţelor specificate în regulament se poate face inclusiv prin transmiterea de documente echivalente, emise în acest scop în ţara de origine a societăţii, traduse în limba română.</w:t>
      </w:r>
    </w:p>
    <w:p w:rsidR="002608A1" w:rsidRPr="008E281F" w:rsidRDefault="00173064" w:rsidP="008E281F">
      <w:pPr>
        <w:pStyle w:val="NormalWeb"/>
        <w:spacing w:before="0" w:after="0"/>
        <w:jc w:val="both"/>
        <w:divId w:val="60713148"/>
        <w:rPr>
          <w:color w:val="000000"/>
        </w:rPr>
      </w:pPr>
      <w:r w:rsidRPr="008E281F">
        <w:rPr>
          <w:color w:val="000000"/>
          <w:shd w:val="clear" w:color="auto" w:fill="FFFFFF"/>
        </w:rPr>
        <w:t xml:space="preserve">La data de 10-01-2019 Alineatul (3) din Articolul 1^1 , Capitolul I a fost modificat de </w:t>
      </w:r>
      <w:r w:rsidRPr="008E281F">
        <w:rPr>
          <w:color w:val="0000FF"/>
          <w:u w:val="single"/>
          <w:shd w:val="clear" w:color="auto" w:fill="FFFFFF"/>
        </w:rPr>
        <w:t>Punctul 3, Articolul I din ORDINUL nr. 210 din 19 decembrie 2018, publicat în MONITORUL OFICIAL nr. 26 din 10 ianuarie 2019</w:t>
      </w:r>
    </w:p>
    <w:p w:rsidR="002608A1" w:rsidRPr="008E281F" w:rsidRDefault="00173064" w:rsidP="008E281F">
      <w:pPr>
        <w:autoSpaceDE/>
        <w:autoSpaceDN/>
        <w:jc w:val="both"/>
        <w:divId w:val="313530625"/>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 xml:space="preserve"> Drepturile şi obligaţiile prevăzute de prezentul regulament se aplică şi operatorilor economici care îndeplinesc condiţiile prevăzute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 titulari ai deciziilor de confirmare emise de ANRE.</w:t>
      </w:r>
    </w:p>
    <w:p w:rsidR="002608A1" w:rsidRPr="008E281F" w:rsidRDefault="00173064" w:rsidP="008E281F">
      <w:pPr>
        <w:pStyle w:val="NormalWeb"/>
        <w:spacing w:before="0" w:after="0"/>
        <w:jc w:val="both"/>
        <w:divId w:val="313530625"/>
      </w:pPr>
      <w:r w:rsidRPr="008E281F">
        <w:rPr>
          <w:color w:val="0000FF"/>
          <w:shd w:val="clear" w:color="auto" w:fill="FFFFFF"/>
        </w:rPr>
        <w:t xml:space="preserve">La data de 10-01-2019 Articolul 1^1 din Capitolul I a fost completat de </w:t>
      </w:r>
      <w:r w:rsidRPr="008E281F">
        <w:rPr>
          <w:color w:val="0000FF"/>
          <w:u w:val="single"/>
          <w:shd w:val="clear" w:color="auto" w:fill="FFFFFF"/>
        </w:rPr>
        <w:t>Punctul 4, Articolul I din ORDINUL nr. 210 din 19 decembrie 2018, publicat în MONITORUL OFICIAL nr. 26 din 10 ianuarie 2019</w:t>
      </w:r>
    </w:p>
    <w:p w:rsidR="002608A1" w:rsidRPr="008E281F" w:rsidRDefault="00173064" w:rsidP="008E281F">
      <w:pPr>
        <w:pStyle w:val="NormalWeb"/>
        <w:spacing w:before="0" w:after="0"/>
        <w:jc w:val="both"/>
        <w:divId w:val="1038746540"/>
        <w:rPr>
          <w:color w:val="0000FF"/>
          <w:shd w:val="clear" w:color="auto" w:fill="FFFFFF"/>
        </w:rPr>
      </w:pPr>
      <w:r w:rsidRPr="008E281F">
        <w:rPr>
          <w:color w:val="0000FF"/>
          <w:shd w:val="clear" w:color="auto" w:fill="FFFFFF"/>
        </w:rPr>
        <w:t xml:space="preserve">La data de 22-12-2016 Capitolul I a fost completat de </w:t>
      </w:r>
      <w:r w:rsidRPr="008E281F">
        <w:rPr>
          <w:color w:val="0000FF"/>
          <w:u w:val="single"/>
          <w:shd w:val="clear" w:color="auto" w:fill="FFFFFF"/>
        </w:rPr>
        <w:t>Punctul 2, Articolul I din ORDINUL nr. 103 din 7 decembrie 2016, publicat în MONITORUL OFICIAL nr. 1033 din 22 decembrie 2016</w:t>
      </w:r>
    </w:p>
    <w:p w:rsidR="002608A1" w:rsidRPr="008E281F" w:rsidRDefault="00173064" w:rsidP="008E281F">
      <w:pPr>
        <w:pStyle w:val="sartttl"/>
        <w:jc w:val="both"/>
        <w:divId w:val="483593147"/>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w:t>
      </w:r>
    </w:p>
    <w:p w:rsidR="002608A1" w:rsidRPr="008E281F" w:rsidRDefault="00173064" w:rsidP="008E281F">
      <w:pPr>
        <w:autoSpaceDE/>
        <w:autoSpaceDN/>
        <w:jc w:val="both"/>
        <w:divId w:val="1432314982"/>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 xml:space="preserve">Termenii utilizaţi în prezentul regulament sunt definiţi în </w:t>
      </w:r>
      <w:r w:rsidRPr="008E281F">
        <w:rPr>
          <w:rStyle w:val="salnbdy"/>
          <w:rFonts w:ascii="Times New Roman" w:eastAsia="Times New Roman" w:hAnsi="Times New Roman"/>
          <w:color w:val="0000FF"/>
          <w:sz w:val="24"/>
          <w:szCs w:val="24"/>
          <w:u w:val="single"/>
        </w:rPr>
        <w:t>Legea energiei electrice şi a gazelor naturale nr. 123/2012</w:t>
      </w:r>
      <w:r w:rsidRPr="008E281F">
        <w:rPr>
          <w:rStyle w:val="salnbdy"/>
          <w:rFonts w:ascii="Times New Roman" w:eastAsia="Times New Roman" w:hAnsi="Times New Roman"/>
          <w:sz w:val="24"/>
          <w:szCs w:val="24"/>
        </w:rPr>
        <w:t>, cu modificările şi completările ulterioare.</w:t>
      </w:r>
    </w:p>
    <w:p w:rsidR="002608A1" w:rsidRPr="008E281F" w:rsidRDefault="00173064" w:rsidP="008E281F">
      <w:pPr>
        <w:autoSpaceDE/>
        <w:autoSpaceDN/>
        <w:jc w:val="both"/>
        <w:divId w:val="611666058"/>
        <w:rPr>
          <w:rStyle w:val="salnbdy"/>
          <w:rFonts w:ascii="Times New Roman" w:hAnsi="Times New Roman"/>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În înţelesul şi aplicarea prezentului regulament, termenii utilizaţi se definesc după cum urmează:</w:t>
      </w:r>
    </w:p>
    <w:p w:rsidR="002608A1" w:rsidRPr="008E281F" w:rsidRDefault="00173064" w:rsidP="008E281F">
      <w:pPr>
        <w:autoSpaceDE/>
        <w:autoSpaceDN/>
        <w:jc w:val="both"/>
        <w:divId w:val="893347020"/>
        <w:rPr>
          <w:rFonts w:ascii="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sz w:val="24"/>
          <w:szCs w:val="24"/>
        </w:rPr>
        <w:t>ANRE - Autoritatea Naţională de Reglementare în domeniul Energiei;</w:t>
      </w:r>
    </w:p>
    <w:p w:rsidR="002608A1" w:rsidRPr="008E281F" w:rsidRDefault="00173064" w:rsidP="008E281F">
      <w:pPr>
        <w:autoSpaceDE/>
        <w:autoSpaceDN/>
        <w:jc w:val="both"/>
        <w:divId w:val="401029326"/>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autorizaţie - actul administrativ individual emis de către ANRE prin care se acordă dreptul unui operator economic să desfăşoare activităţi de proiectare, de execuţie sau de exploatare pentru obiective/sisteme din domeniul gazelor naturale, cu respectarea condiţiilor de valabilitate asociate;</w:t>
      </w:r>
    </w:p>
    <w:p w:rsidR="002608A1" w:rsidRPr="008E281F" w:rsidRDefault="00173064" w:rsidP="008E281F">
      <w:pPr>
        <w:autoSpaceDE/>
        <w:autoSpaceDN/>
        <w:jc w:val="both"/>
        <w:divId w:val="1107308438"/>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b^1)</w:t>
      </w:r>
      <w:r w:rsidRPr="008E281F">
        <w:rPr>
          <w:rStyle w:val="slitbdy"/>
          <w:rFonts w:ascii="Times New Roman" w:eastAsia="Times New Roman" w:hAnsi="Times New Roman"/>
          <w:color w:val="0000FF"/>
          <w:sz w:val="24"/>
          <w:szCs w:val="24"/>
        </w:rPr>
        <w:t xml:space="preserve">confirmare - recunoaşterea dreptului unui operator economic care îndeplineşte condiţiile prevăzute la </w:t>
      </w:r>
      <w:r w:rsidRPr="008E281F">
        <w:rPr>
          <w:rStyle w:val="slgi1"/>
          <w:rFonts w:ascii="Times New Roman" w:eastAsia="Times New Roman" w:hAnsi="Times New Roman"/>
          <w:sz w:val="24"/>
          <w:szCs w:val="24"/>
        </w:rPr>
        <w:t>art. 1^1 alin. (1)</w:t>
      </w:r>
      <w:r w:rsidRPr="008E281F">
        <w:rPr>
          <w:rStyle w:val="slitbdy"/>
          <w:rFonts w:ascii="Times New Roman" w:eastAsia="Times New Roman" w:hAnsi="Times New Roman"/>
          <w:color w:val="0000FF"/>
          <w:sz w:val="24"/>
          <w:szCs w:val="24"/>
        </w:rPr>
        <w:t xml:space="preserve"> de a presta servicii transfrontaliere în România;</w:t>
      </w:r>
    </w:p>
    <w:p w:rsidR="002608A1" w:rsidRPr="008E281F" w:rsidRDefault="00173064" w:rsidP="008E281F">
      <w:pPr>
        <w:pStyle w:val="NormalWeb"/>
        <w:spacing w:before="0" w:after="0"/>
        <w:jc w:val="both"/>
        <w:divId w:val="1107308438"/>
      </w:pPr>
      <w:r w:rsidRPr="008E281F">
        <w:rPr>
          <w:color w:val="0000FF"/>
          <w:shd w:val="clear" w:color="auto" w:fill="FFFFFF"/>
        </w:rPr>
        <w:t xml:space="preserve">La data de 10-01-2019 Alineatul (2) din Articolul 2 , Capitolul I a fost completat de </w:t>
      </w:r>
      <w:r w:rsidRPr="008E281F">
        <w:rPr>
          <w:color w:val="0000FF"/>
          <w:u w:val="single"/>
          <w:shd w:val="clear" w:color="auto" w:fill="FFFFFF"/>
        </w:rPr>
        <w:t>Punctul 5, Articolul I din ORDINUL nr. 210 din 19 decembrie 2018, publicat în MONITORUL OFICIAL nr. 26 din 10 ianuarie 2019</w:t>
      </w:r>
    </w:p>
    <w:p w:rsidR="002608A1" w:rsidRPr="008E281F" w:rsidRDefault="00173064" w:rsidP="008E281F">
      <w:pPr>
        <w:autoSpaceDE/>
        <w:autoSpaceDN/>
        <w:jc w:val="both"/>
        <w:divId w:val="787625741"/>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b^2)</w:t>
      </w:r>
      <w:r w:rsidRPr="008E281F">
        <w:rPr>
          <w:rStyle w:val="slitbdy"/>
          <w:rFonts w:ascii="Times New Roman" w:eastAsia="Times New Roman" w:hAnsi="Times New Roman"/>
          <w:color w:val="0000FF"/>
          <w:sz w:val="24"/>
          <w:szCs w:val="24"/>
        </w:rPr>
        <w:t xml:space="preserve">decizie de confirmare - act administrativ emis unui operator economic care îndeplineşte condiţiile prevăzute la </w:t>
      </w:r>
      <w:r w:rsidRPr="008E281F">
        <w:rPr>
          <w:rStyle w:val="slgi1"/>
          <w:rFonts w:ascii="Times New Roman" w:eastAsia="Times New Roman" w:hAnsi="Times New Roman"/>
          <w:sz w:val="24"/>
          <w:szCs w:val="24"/>
        </w:rPr>
        <w:t>art. 1^1 alin. (1)</w:t>
      </w:r>
      <w:r w:rsidRPr="008E281F">
        <w:rPr>
          <w:rStyle w:val="slitbdy"/>
          <w:rFonts w:ascii="Times New Roman" w:eastAsia="Times New Roman" w:hAnsi="Times New Roman"/>
          <w:color w:val="0000FF"/>
          <w:sz w:val="24"/>
          <w:szCs w:val="24"/>
        </w:rPr>
        <w:t xml:space="preserve"> prin care se recunoaşte acestuia dreptul de a presta servicii transfrontaliere în România; decizia de confirmare ţine loc de autorizaţie;</w:t>
      </w:r>
    </w:p>
    <w:p w:rsidR="002608A1" w:rsidRPr="008E281F" w:rsidRDefault="00173064" w:rsidP="008E281F">
      <w:pPr>
        <w:pStyle w:val="NormalWeb"/>
        <w:spacing w:before="0" w:after="0"/>
        <w:jc w:val="both"/>
        <w:divId w:val="787625741"/>
      </w:pPr>
      <w:r w:rsidRPr="008E281F">
        <w:rPr>
          <w:color w:val="0000FF"/>
          <w:shd w:val="clear" w:color="auto" w:fill="FFFFFF"/>
        </w:rPr>
        <w:t xml:space="preserve">La data de 10-01-2019 Alineatul (2) din Articolul 2 , Capitolul I a fost completat de </w:t>
      </w:r>
      <w:r w:rsidRPr="008E281F">
        <w:rPr>
          <w:color w:val="0000FF"/>
          <w:u w:val="single"/>
          <w:shd w:val="clear" w:color="auto" w:fill="FFFFFF"/>
        </w:rPr>
        <w:t>Punctul 5, Articolul I din ORDINUL nr. 210 din 19 decembrie 2018, publicat în MONITORUL OFICIAL nr. 26 din 10 ianuarie 2019</w:t>
      </w:r>
    </w:p>
    <w:p w:rsidR="002608A1" w:rsidRPr="008E281F" w:rsidRDefault="00173064" w:rsidP="008E281F">
      <w:pPr>
        <w:autoSpaceDE/>
        <w:autoSpaceDN/>
        <w:jc w:val="both"/>
        <w:divId w:val="178083602"/>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sz w:val="24"/>
          <w:szCs w:val="24"/>
        </w:rPr>
        <w:t>direcţia generală - Direcţia generală reglementări tehnice şi autorizare în domeniul gazelor naturale, din cadrul ANRE;</w:t>
      </w:r>
    </w:p>
    <w:p w:rsidR="002608A1" w:rsidRPr="008E281F" w:rsidRDefault="00173064" w:rsidP="008E281F">
      <w:pPr>
        <w:autoSpaceDE/>
        <w:autoSpaceDN/>
        <w:jc w:val="both"/>
        <w:divId w:val="2037804928"/>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sz w:val="24"/>
          <w:szCs w:val="24"/>
        </w:rPr>
        <w:t>direcţia de specialitate - direcţia autorizare în domeniul gazelor naturale, din cadrul ANRE;</w:t>
      </w:r>
    </w:p>
    <w:p w:rsidR="002608A1" w:rsidRPr="008E281F" w:rsidRDefault="00173064" w:rsidP="008E281F">
      <w:pPr>
        <w:autoSpaceDE/>
        <w:autoSpaceDN/>
        <w:jc w:val="both"/>
        <w:divId w:val="625964677"/>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sz w:val="24"/>
          <w:szCs w:val="24"/>
        </w:rPr>
        <w:t>domeniul gazelor naturale - ansamblul activităţilor desfăşurate pentru proiectarea, execuţia şi exploatarea obiectivelor din sectorul gazelor naturale şi pentru instalaţiile de utilizare a gazelor naturale de către operatorii economici autorizaţi de ANRE;</w:t>
      </w:r>
    </w:p>
    <w:p w:rsidR="002608A1" w:rsidRPr="008E281F" w:rsidRDefault="00173064" w:rsidP="008E281F">
      <w:pPr>
        <w:autoSpaceDE/>
        <w:autoSpaceDN/>
        <w:jc w:val="both"/>
        <w:divId w:val="1761297519"/>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lastRenderedPageBreak/>
        <w:t>f)</w:t>
      </w:r>
      <w:r w:rsidRPr="008E281F">
        <w:rPr>
          <w:rStyle w:val="slitbdy"/>
          <w:rFonts w:ascii="Times New Roman" w:eastAsia="Times New Roman" w:hAnsi="Times New Roman"/>
          <w:sz w:val="24"/>
          <w:szCs w:val="24"/>
        </w:rPr>
        <w:t>execuţie - ansamblul activităţilor desfăşurate de un operator economic autorizat prin instalatori autorizaţi şi prin personal calificat/necalificat sub coordonarea directă a instalatorilor autorizaţi în vederea realizării/modificării unui obiectiv/sistem/instalaţie din domeniul gazelor naturale, asigurării/efectuării punerii în funcţiune, verificărilor/reviziilor unui obiectiv/sistem/instalaţie din domeniul gazelor naturale, cu respectarea proiectelor tehnice şi a legislaţiei conexe domeniului gazelor naturale;</w:t>
      </w:r>
    </w:p>
    <w:p w:rsidR="002608A1" w:rsidRPr="008E281F" w:rsidRDefault="00173064" w:rsidP="008E281F">
      <w:pPr>
        <w:autoSpaceDE/>
        <w:autoSpaceDN/>
        <w:jc w:val="both"/>
        <w:divId w:val="1795253103"/>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g)</w:t>
      </w:r>
      <w:r w:rsidRPr="008E281F">
        <w:rPr>
          <w:rStyle w:val="slitbdy"/>
          <w:rFonts w:ascii="Times New Roman" w:eastAsia="Times New Roman" w:hAnsi="Times New Roman"/>
          <w:sz w:val="24"/>
          <w:szCs w:val="24"/>
        </w:rPr>
        <w:t>exploatare - ansamblul activităţilor desfăşurate de un operator economic autorizat prin instalatori autorizaţi şi prin personal calificat/necalificat sub coordonarea directă a instalatorilor autorizaţi în scopul asigurării/efectuării întreţinerii, reparaţiilor şi intervenţiilor pentru funcţionarea în condiţii de siguranţă, eficienţă, continuitate a alimentării cu gaze naturale şi de protecţie a mediului a unui obiectiv/sistem/instalaţie din domeniul gazelor naturale;</w:t>
      </w:r>
    </w:p>
    <w:p w:rsidR="002608A1" w:rsidRPr="008E281F" w:rsidRDefault="00173064" w:rsidP="008E281F">
      <w:pPr>
        <w:autoSpaceDE/>
        <w:autoSpaceDN/>
        <w:jc w:val="both"/>
        <w:divId w:val="1085224818"/>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h)</w:t>
      </w:r>
      <w:r w:rsidRPr="008E281F">
        <w:rPr>
          <w:rStyle w:val="slitbdy"/>
          <w:rFonts w:ascii="Times New Roman" w:eastAsia="Times New Roman" w:hAnsi="Times New Roman"/>
          <w:color w:val="0000FF"/>
          <w:sz w:val="24"/>
          <w:szCs w:val="24"/>
        </w:rPr>
        <w:t>instalator autorizat - persoana fizică, titulară a unei legitimaţii emise de ANRE prin registrul electronic de evidenţă a legitimaţiilor, autorizată în condiţiile regulamentului pentru autorizarea persoanelor fizice care desfăşoară activităţi în sectorul gazelor naturale pentru a desfăşura, conform competenţelor acordate, activităţi de proiectare, execuţie şi exploatare a obiectivelor/sistemelor/instalaţiilor din domeniul gazelor naturale;</w:t>
      </w:r>
    </w:p>
    <w:p w:rsidR="002608A1" w:rsidRPr="008E281F" w:rsidRDefault="00173064" w:rsidP="008E281F">
      <w:pPr>
        <w:pStyle w:val="NormalWeb"/>
        <w:spacing w:before="0" w:after="0"/>
        <w:jc w:val="both"/>
        <w:divId w:val="1085224818"/>
        <w:rPr>
          <w:color w:val="000000"/>
        </w:rPr>
      </w:pPr>
      <w:r w:rsidRPr="008E281F">
        <w:rPr>
          <w:color w:val="000000"/>
          <w:shd w:val="clear" w:color="auto" w:fill="FFFFFF"/>
        </w:rPr>
        <w:t xml:space="preserve">La data de 26-10-2017 Litera h) din Alineatul (2) , Articolul 2 , Capitolul I a fost modificată de </w:t>
      </w:r>
      <w:r w:rsidRPr="008E281F">
        <w:rPr>
          <w:color w:val="0000FF"/>
          <w:u w:val="single"/>
          <w:shd w:val="clear" w:color="auto" w:fill="FFFFFF"/>
        </w:rPr>
        <w:t>Punctul 3, Articolul I din ORDINUL nr. 93 din 11 octombrie 2017, publicat în MONITORUL OFICIAL nr. 847 din 26 octombrie 2017</w:t>
      </w:r>
    </w:p>
    <w:p w:rsidR="002608A1" w:rsidRPr="008E281F" w:rsidRDefault="00173064" w:rsidP="008E281F">
      <w:pPr>
        <w:autoSpaceDE/>
        <w:autoSpaceDN/>
        <w:jc w:val="both"/>
        <w:divId w:val="526524719"/>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i)</w:t>
      </w:r>
      <w:r w:rsidRPr="008E281F">
        <w:rPr>
          <w:rStyle w:val="slitbdy"/>
          <w:rFonts w:ascii="Times New Roman" w:eastAsia="Times New Roman" w:hAnsi="Times New Roman"/>
          <w:sz w:val="24"/>
          <w:szCs w:val="24"/>
        </w:rPr>
        <w:t xml:space="preserve">persoană fizică autorizată (PFA) - persoana fizică autorizată în sensul prevederilor </w:t>
      </w:r>
      <w:r w:rsidRPr="008E281F">
        <w:rPr>
          <w:rStyle w:val="slitbdy"/>
          <w:rFonts w:ascii="Times New Roman" w:eastAsia="Times New Roman" w:hAnsi="Times New Roman"/>
          <w:color w:val="0000FF"/>
          <w:sz w:val="24"/>
          <w:szCs w:val="24"/>
          <w:u w:val="single"/>
        </w:rPr>
        <w:t>Ordonanţei de urgenţă a Guvernului nr. 44/2008</w:t>
      </w:r>
      <w:r w:rsidRPr="008E281F">
        <w:rPr>
          <w:rStyle w:val="slitbdy"/>
          <w:rFonts w:ascii="Times New Roman" w:eastAsia="Times New Roman" w:hAnsi="Times New Roman"/>
          <w:sz w:val="24"/>
          <w:szCs w:val="24"/>
        </w:rPr>
        <w:t xml:space="preserve"> privind desfăşurarea activităţilor economice de către persoanele fizice autorizate, întreprinderile individuale şi întreprinderile familiale, cu modificările şi completările ulterioare;</w:t>
      </w:r>
    </w:p>
    <w:p w:rsidR="002608A1" w:rsidRPr="008E281F" w:rsidRDefault="00173064" w:rsidP="008E281F">
      <w:pPr>
        <w:autoSpaceDE/>
        <w:autoSpaceDN/>
        <w:jc w:val="both"/>
        <w:divId w:val="742218717"/>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j)</w:t>
      </w:r>
      <w:r w:rsidRPr="008E281F">
        <w:rPr>
          <w:rStyle w:val="slitbdy"/>
          <w:rFonts w:ascii="Times New Roman" w:eastAsia="Times New Roman" w:hAnsi="Times New Roman"/>
          <w:sz w:val="24"/>
          <w:szCs w:val="24"/>
        </w:rPr>
        <w:t>proiectare - ansamblu de activităţi desfăşurate de un operator economic autorizat prin instalatori autorizaţi şi prin personal calificat/necalificat sub coordonarea directă a instalatorilor autorizaţi în vederea elaborării unui studiu de fezabilitate pentru iniţierea procesului de atribuire a concesiunii serviciului public de distribuţie a gazelor naturale, a unei documentaţii tehnice şi/sau a unui proiect tehnic în domeniul gazelor naturale;</w:t>
      </w:r>
    </w:p>
    <w:p w:rsidR="002608A1" w:rsidRPr="008E281F" w:rsidRDefault="00173064" w:rsidP="008E281F">
      <w:pPr>
        <w:autoSpaceDE/>
        <w:autoSpaceDN/>
        <w:jc w:val="both"/>
        <w:divId w:val="1307974949"/>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k)</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1307974949"/>
        <w:rPr>
          <w:color w:val="000000"/>
        </w:rPr>
      </w:pPr>
      <w:r w:rsidRPr="008E281F">
        <w:rPr>
          <w:color w:val="000000"/>
          <w:shd w:val="clear" w:color="auto" w:fill="FFFFFF"/>
        </w:rPr>
        <w:t xml:space="preserve">La data de 26-10-2017 Litera k) din Alineatul (2) , Articolul 2 , Capitolul I a fost abrogată de </w:t>
      </w:r>
      <w:r w:rsidRPr="008E281F">
        <w:rPr>
          <w:color w:val="0000FF"/>
          <w:u w:val="single"/>
          <w:shd w:val="clear" w:color="auto" w:fill="FFFFFF"/>
        </w:rPr>
        <w:t>Punctul 4, Articolul I din ORDINUL nr. 93 din 11 octombrie 2017, publicat în MONITORUL OFICIAL nr. 847 din 26 octombrie 2017</w:t>
      </w:r>
    </w:p>
    <w:p w:rsidR="002608A1" w:rsidRPr="008E281F" w:rsidRDefault="00173064" w:rsidP="008E281F">
      <w:pPr>
        <w:autoSpaceDE/>
        <w:autoSpaceDN/>
        <w:jc w:val="both"/>
        <w:divId w:val="483593147"/>
        <w:rPr>
          <w:rStyle w:val="sartbdy"/>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Tabelul nr. 1</w:t>
      </w:r>
    </w:p>
    <w:p w:rsidR="002608A1" w:rsidRPr="008E281F" w:rsidRDefault="00173064" w:rsidP="008E281F">
      <w:pPr>
        <w:pStyle w:val="spar"/>
        <w:jc w:val="both"/>
        <w:divId w:val="1724255764"/>
        <w:rPr>
          <w:color w:val="0000FF"/>
        </w:rPr>
      </w:pPr>
      <w:r w:rsidRPr="008E281F">
        <w:rPr>
          <w:color w:val="0000FF"/>
          <w:shd w:val="clear" w:color="auto" w:fill="FFFFFF"/>
        </w:rPr>
        <w:t>Tabelul nr. 1</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88"/>
        <w:gridCol w:w="8230"/>
        <w:gridCol w:w="1269"/>
      </w:tblGrid>
      <w:tr w:rsidR="002608A1" w:rsidRPr="008E281F">
        <w:trPr>
          <w:divId w:val="1724255764"/>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Activitate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Tipul obiectivului/sistemului/instalaţiei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Tipul autorizaţiei</w:t>
            </w:r>
          </w:p>
        </w:tc>
      </w:tr>
      <w:tr w:rsidR="002608A1" w:rsidRPr="008E281F">
        <w:trPr>
          <w:divId w:val="172425576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Proiectare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Conducte de alimentare din amonte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PPI</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Instalaţii tehnologice de suprafaţă aferente înmagazinării de gaze naturale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Sisteme de transport al gazelor naturale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PT</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Sisteme de distribuţie a gazelor naturale, sisteme de distribuţie închise, precum şi instalaţii aferente activităţii de producere/stocare biogaz/biometan ce funcţionează în regim de înaltă presiune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Instalaţii de utilizare a gazelor naturale ce funcţionează în regim de înaltă presiune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Sisteme de distribuţie a gazelor naturale, sisteme de distribuţie închise, precum şi instalaţii aferente activităţii de producere/stocare biogaz/biometan ce funcţionează în regim de medie, redusă şi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PDSB</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Instalaţii de utilizare a gazelor naturale având regimul de medie, redusă şi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PDIB</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w:t>
            </w:r>
          </w:p>
        </w:tc>
      </w:tr>
      <w:tr w:rsidR="002608A1" w:rsidRPr="008E281F">
        <w:trPr>
          <w:divId w:val="172425576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Execuţie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Conducte de alimentare din amonte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EPI</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Instalaţii tehnologice de suprafaţă aferente înmagazinării de gaze naturale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Sisteme de transport al gazelor naturale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ET</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Sisteme de distribuţie a gazelor naturale, sisteme de distribuţie închise, precum şi instalaţii aferente activităţii de producere/stocare biogaz/biometan ce funcţionează în regim de înaltă presiune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Instalaţii de utilizare a gazelor naturale ce funcţionează în regim de înaltă presiune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Sisteme de distribuţie a gazelor naturale, sisteme de distribuţie închise, precum şi instalaţii aferente activităţii de producere/stocare biogaz/biometan ce funcţionează în regim de medie, redusă şi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EDSB</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Instalaţii de utilizare a gazelor naturale având regimul de medie, redusă şi joasă presiune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EDIB</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w:t>
            </w:r>
          </w:p>
        </w:tc>
      </w:tr>
      <w:tr w:rsidR="002608A1" w:rsidRPr="008E281F">
        <w:trPr>
          <w:divId w:val="17242557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2608A1" w:rsidP="008E281F">
            <w:pPr>
              <w:autoSpaceDE/>
              <w:autoSpaceDN/>
              <w:jc w:val="both"/>
              <w:rPr>
                <w:rFonts w:ascii="Times New Roman" w:eastAsiaTheme="minorEastAsia" w:hAnsi="Times New Roman"/>
                <w:color w:val="0000F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Racordare aparate consumatoare de combustibili gazoşi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RPFA</w:t>
            </w:r>
          </w:p>
        </w:tc>
      </w:tr>
    </w:tbl>
    <w:p w:rsidR="002608A1" w:rsidRPr="008E281F" w:rsidRDefault="00173064" w:rsidP="008E281F">
      <w:pPr>
        <w:pStyle w:val="NormalWeb"/>
        <w:spacing w:before="0" w:after="0"/>
        <w:jc w:val="both"/>
        <w:divId w:val="1724255764"/>
        <w:rPr>
          <w:color w:val="000000"/>
        </w:rPr>
      </w:pPr>
      <w:r w:rsidRPr="008E281F">
        <w:rPr>
          <w:color w:val="000000"/>
          <w:shd w:val="clear" w:color="auto" w:fill="FFFFFF"/>
        </w:rPr>
        <w:t xml:space="preserve">La data de 26-10-2017 Tabelul nr. 1 din Articolul 2 , Capitolul I a fost modificat de </w:t>
      </w:r>
      <w:r w:rsidRPr="008E281F">
        <w:rPr>
          <w:color w:val="0000FF"/>
          <w:u w:val="single"/>
          <w:shd w:val="clear" w:color="auto" w:fill="FFFFFF"/>
        </w:rPr>
        <w:t>Punctul 2, Articolul I din ORDINUL nr. 93 din 11 octombrie 2017, publicat în MONITORUL OFICIAL nr. 847 din 26 octombrie 2017</w:t>
      </w:r>
    </w:p>
    <w:p w:rsidR="002608A1" w:rsidRPr="008E281F" w:rsidRDefault="00173064" w:rsidP="008E281F">
      <w:pPr>
        <w:pStyle w:val="NormalWeb"/>
        <w:spacing w:before="0" w:after="0"/>
        <w:jc w:val="both"/>
        <w:divId w:val="1724255764"/>
        <w:rPr>
          <w:color w:val="000000"/>
          <w:shd w:val="clear" w:color="auto" w:fill="FFFFFF"/>
        </w:rPr>
      </w:pPr>
      <w:r w:rsidRPr="008E281F">
        <w:rPr>
          <w:color w:val="000000"/>
          <w:shd w:val="clear" w:color="auto" w:fill="FFFFFF"/>
        </w:rPr>
        <w:t xml:space="preserve">La data de 10-01-2019 Tabelul nr. 1 din Capitolul I a fost modificat de </w:t>
      </w:r>
      <w:r w:rsidRPr="008E281F">
        <w:rPr>
          <w:color w:val="0000FF"/>
          <w:u w:val="single"/>
          <w:shd w:val="clear" w:color="auto" w:fill="FFFFFF"/>
        </w:rPr>
        <w:t>Punctele 6 și 7, Articolul I din ORDINUL nr. 210 din 19 decembrie 2018, publicat în MONITORUL OFICIAL nr. 26 din 10 ianuarie 2019</w:t>
      </w:r>
    </w:p>
    <w:p w:rsidR="002608A1" w:rsidRPr="008E281F" w:rsidRDefault="00173064" w:rsidP="008E281F">
      <w:pPr>
        <w:pStyle w:val="sartttl"/>
        <w:jc w:val="both"/>
        <w:divId w:val="1629428965"/>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w:t>
      </w:r>
    </w:p>
    <w:p w:rsidR="002608A1" w:rsidRPr="008E281F" w:rsidRDefault="00173064" w:rsidP="008E281F">
      <w:pPr>
        <w:autoSpaceDE/>
        <w:autoSpaceDN/>
        <w:jc w:val="both"/>
        <w:divId w:val="2116827658"/>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În vederea acordării, prelungirii, echivalării, modificării, suspendării şi retragerii autorizaţiilor pentru operatorii economici din domeniul gazelor naturale, ANRE emite decizii.</w:t>
      </w:r>
    </w:p>
    <w:p w:rsidR="002608A1" w:rsidRPr="008E281F" w:rsidRDefault="00173064" w:rsidP="008E281F">
      <w:pPr>
        <w:pStyle w:val="NormalWeb"/>
        <w:spacing w:before="0" w:after="0"/>
        <w:jc w:val="both"/>
        <w:divId w:val="2116827658"/>
        <w:rPr>
          <w:color w:val="000000"/>
        </w:rPr>
      </w:pPr>
      <w:r w:rsidRPr="008E281F">
        <w:rPr>
          <w:color w:val="000000"/>
          <w:shd w:val="clear" w:color="auto" w:fill="FFFFFF"/>
        </w:rPr>
        <w:t xml:space="preserve">La data de 26-10-2017 Alineatul (1) din Articolul 3 , Capitolul I a fost modificat de </w:t>
      </w:r>
      <w:r w:rsidRPr="008E281F">
        <w:rPr>
          <w:color w:val="0000FF"/>
          <w:u w:val="single"/>
          <w:shd w:val="clear" w:color="auto" w:fill="FFFFFF"/>
        </w:rPr>
        <w:t>Punctul 5, Articolul I din ORDINUL nr. 93 din 11 octombrie 2017, publicat în MONITORUL OFICIAL nr. 847 din 26 octombrie 2017</w:t>
      </w:r>
    </w:p>
    <w:p w:rsidR="002608A1" w:rsidRPr="008E281F" w:rsidRDefault="00173064" w:rsidP="008E281F">
      <w:pPr>
        <w:autoSpaceDE/>
        <w:autoSpaceDN/>
        <w:jc w:val="both"/>
        <w:divId w:val="848565931"/>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ANRE verifică în teren, prin intermediul Direcţiei generale control, îndeplinirea condiţiilor pentru acordarea autorizaţiilor, menţinerea acestora pe întreaga durată de valabilitate a autorizaţiei, precum şi respectarea condiţiilor de valabilitate aferente autorizaţiilor, după caz.</w:t>
      </w:r>
    </w:p>
    <w:p w:rsidR="002608A1" w:rsidRPr="008E281F" w:rsidRDefault="00173064" w:rsidP="008E281F">
      <w:pPr>
        <w:autoSpaceDE/>
        <w:autoSpaceDN/>
        <w:jc w:val="both"/>
        <w:divId w:val="619996316"/>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color w:val="0000FF"/>
          <w:sz w:val="24"/>
          <w:szCs w:val="24"/>
        </w:rPr>
        <w:t xml:space="preserve"> Un operator economic care are, potrivit legii, calitatea de antreprenor general, în baza unui contract de antrepriză încheiat cu un beneficiar, şi care deţine sau nu deţine o autorizaţie pentru activităţile de proiectare, execuţie şi exploatare a obiectivelor sistemelor/instalaţiilor din domeniul gazelor naturale acordată de ANRE are dreptul de a subcontracta lucrările de proiectare, execuţie şi exploatare a obiectivelor/sistemelor/instalaţiilor din domeniul gazelor naturale, care, prin contractul încheiat cu beneficiarul investiţiei, sunt în sarcina sa, numai către operatori economici autorizaţi conform prezentului regulament şi numai cu acordul beneficiarului. Antreprenorul general are obligaţia de a coordona realizarea tuturor lucrărilor de execuţie şi exploatare a obiectivelor/sistemelor/instalaţiilor din domeniul gazelor naturale printr-un angajat al său care deţine calitatea de instalator autorizat, având tipul de autorizaţie corespunzător activităţii la care se realizează lucrările; antreprenorul general este responsabil pentru lucrările de proiectare, execuţie şi exploatare a obiectivelor/sistemelor/instalaţiilor din domeniul gazelor naturale realizate, în solidar cu operatorul economic titular de autorizaţie cu care a subcontractat realizarea acestor lucrări.</w:t>
      </w:r>
    </w:p>
    <w:p w:rsidR="002608A1" w:rsidRPr="008E281F" w:rsidRDefault="00173064" w:rsidP="008E281F">
      <w:pPr>
        <w:pStyle w:val="NormalWeb"/>
        <w:spacing w:before="0" w:after="0"/>
        <w:jc w:val="both"/>
        <w:divId w:val="619996316"/>
        <w:rPr>
          <w:color w:val="000000"/>
        </w:rPr>
      </w:pPr>
      <w:r w:rsidRPr="008E281F">
        <w:rPr>
          <w:color w:val="000000"/>
          <w:shd w:val="clear" w:color="auto" w:fill="FFFFFF"/>
        </w:rPr>
        <w:lastRenderedPageBreak/>
        <w:t xml:space="preserve">La data de 10-01-2019 Alineatul (3) din Articolul 3 , Capitolul I a fost modificat de </w:t>
      </w:r>
      <w:r w:rsidRPr="008E281F">
        <w:rPr>
          <w:color w:val="0000FF"/>
          <w:u w:val="single"/>
          <w:shd w:val="clear" w:color="auto" w:fill="FFFFFF"/>
        </w:rPr>
        <w:t>Punctul 8, Articolul I din ORDINUL nr. 210 din 19 decembrie 2018, publicat în MONITORUL OFICIAL nr. 26 din 10 ianuarie 2019</w:t>
      </w:r>
    </w:p>
    <w:p w:rsidR="002608A1" w:rsidRPr="008E281F" w:rsidRDefault="00173064" w:rsidP="008E281F">
      <w:pPr>
        <w:pStyle w:val="scapttl"/>
        <w:jc w:val="both"/>
        <w:divId w:val="54470261"/>
        <w:rPr>
          <w:rFonts w:ascii="Times New Roman" w:hAnsi="Times New Roman"/>
        </w:rPr>
      </w:pPr>
      <w:r w:rsidRPr="008E281F">
        <w:rPr>
          <w:rFonts w:ascii="Times New Roman" w:hAnsi="Times New Roman"/>
        </w:rPr>
        <w:t>Capitolul II</w:t>
      </w:r>
    </w:p>
    <w:p w:rsidR="002608A1" w:rsidRPr="008E281F" w:rsidRDefault="00173064" w:rsidP="008E281F">
      <w:pPr>
        <w:pStyle w:val="scapden"/>
        <w:jc w:val="both"/>
        <w:divId w:val="54470261"/>
        <w:rPr>
          <w:rFonts w:ascii="Times New Roman" w:hAnsi="Times New Roman"/>
        </w:rPr>
      </w:pPr>
      <w:r w:rsidRPr="008E281F">
        <w:rPr>
          <w:rFonts w:ascii="Times New Roman" w:hAnsi="Times New Roman"/>
        </w:rPr>
        <w:t>Condiţii, proceduri şi termene de acordare a autorizaţii</w:t>
      </w:r>
    </w:p>
    <w:p w:rsidR="002608A1" w:rsidRPr="008E281F" w:rsidRDefault="00173064" w:rsidP="008E281F">
      <w:pPr>
        <w:pStyle w:val="ssecttl"/>
        <w:jc w:val="both"/>
        <w:divId w:val="493035693"/>
        <w:rPr>
          <w:rFonts w:ascii="Times New Roman" w:hAnsi="Times New Roman"/>
          <w:sz w:val="24"/>
          <w:szCs w:val="24"/>
          <w:shd w:val="clear" w:color="auto" w:fill="FFFFFF"/>
        </w:rPr>
      </w:pPr>
      <w:r w:rsidRPr="008E281F">
        <w:rPr>
          <w:rFonts w:ascii="Times New Roman" w:hAnsi="Times New Roman"/>
          <w:sz w:val="24"/>
          <w:szCs w:val="24"/>
          <w:shd w:val="clear" w:color="auto" w:fill="FFFFFF"/>
        </w:rPr>
        <w:t>Secţiunea 1</w:t>
      </w:r>
    </w:p>
    <w:p w:rsidR="002608A1" w:rsidRPr="008E281F" w:rsidRDefault="00173064" w:rsidP="008E281F">
      <w:pPr>
        <w:pStyle w:val="ssecden"/>
        <w:jc w:val="both"/>
        <w:divId w:val="493035693"/>
        <w:rPr>
          <w:rFonts w:ascii="Times New Roman" w:hAnsi="Times New Roman"/>
          <w:sz w:val="24"/>
          <w:szCs w:val="24"/>
          <w:shd w:val="clear" w:color="auto" w:fill="FFFFFF"/>
        </w:rPr>
      </w:pPr>
      <w:r w:rsidRPr="008E281F">
        <w:rPr>
          <w:rFonts w:ascii="Times New Roman" w:hAnsi="Times New Roman"/>
          <w:sz w:val="24"/>
          <w:szCs w:val="24"/>
          <w:shd w:val="clear" w:color="auto" w:fill="FFFFFF"/>
        </w:rPr>
        <w:t>Documentele comune solicitate tuturor tipurilor de autorizaţii</w:t>
      </w:r>
    </w:p>
    <w:p w:rsidR="002608A1" w:rsidRPr="008E281F" w:rsidRDefault="00173064" w:rsidP="008E281F">
      <w:pPr>
        <w:pStyle w:val="sartttl"/>
        <w:jc w:val="both"/>
        <w:divId w:val="85033922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4</w:t>
      </w:r>
    </w:p>
    <w:p w:rsidR="002608A1" w:rsidRPr="008E281F" w:rsidRDefault="00173064" w:rsidP="008E281F">
      <w:pPr>
        <w:autoSpaceDE/>
        <w:autoSpaceDN/>
        <w:jc w:val="both"/>
        <w:divId w:val="429005092"/>
        <w:rPr>
          <w:rStyle w:val="salnbdy"/>
          <w:rFonts w:ascii="Times New Roman" w:eastAsia="Times New Roman" w:hAnsi="Times New Roman"/>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Pentru eliberarea autorizaţiilor operatorul economic prezintă următoarele documente:</w:t>
      </w:r>
    </w:p>
    <w:p w:rsidR="002608A1" w:rsidRPr="008E281F" w:rsidRDefault="00173064" w:rsidP="008E281F">
      <w:pPr>
        <w:autoSpaceDE/>
        <w:autoSpaceDN/>
        <w:jc w:val="both"/>
        <w:divId w:val="2107528999"/>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certificatul constatator emis de Oficiul Naţional al Registrului Comerţului, în copie, care să reflecte situaţia actualizată a solicitantului la data depunerii cererii de autorizare şi care să cuprindă informaţii de identificare ale operatorului economic, denumirea, adresa sediului social, codul unic de înregistrare, numărul de ordine în oficiul registrului comerţului, starea operatorului economic, forma de organizare, durata de constituire, capitalul social, asociaţii/acţionarii/administratorii operatorului economic, persoana/persoanele împuternicită/ împuternicite să reprezinte operatorul economic, domeniul de activitate pentru care se solicită autorizaţia, sucursale/subunităţi/ filiale, sedii secundare/puncte de lucru din România, sau, după caz, alt document justificativ care să conţină aceste informaţii;</w:t>
      </w:r>
    </w:p>
    <w:p w:rsidR="002608A1" w:rsidRPr="008E281F" w:rsidRDefault="00173064" w:rsidP="008E281F">
      <w:pPr>
        <w:pStyle w:val="NormalWeb"/>
        <w:spacing w:before="0" w:after="0"/>
        <w:jc w:val="both"/>
        <w:divId w:val="2107528999"/>
        <w:rPr>
          <w:color w:val="000000"/>
        </w:rPr>
      </w:pPr>
      <w:r w:rsidRPr="008E281F">
        <w:rPr>
          <w:color w:val="000000"/>
          <w:shd w:val="clear" w:color="auto" w:fill="FFFFFF"/>
        </w:rPr>
        <w:t xml:space="preserve">La data de 10-01-2019 Litera a) din Alineatul (1) , Articolul 4 , Sectiunea 1 , Capitolul II a fost modificată de </w:t>
      </w:r>
      <w:r w:rsidRPr="008E281F">
        <w:rPr>
          <w:color w:val="0000FF"/>
          <w:u w:val="single"/>
          <w:shd w:val="clear" w:color="auto" w:fill="FFFFFF"/>
        </w:rPr>
        <w:t>Punctul 9, Articolul I din ORDINUL nr. 210 din 19 decembrie 2018, publicat în MONITORUL OFICIAL nr. 26 din 10 ianuarie 2019</w:t>
      </w:r>
    </w:p>
    <w:p w:rsidR="002608A1" w:rsidRPr="008E281F" w:rsidRDefault="00173064" w:rsidP="008E281F">
      <w:pPr>
        <w:autoSpaceDE/>
        <w:autoSpaceDN/>
        <w:jc w:val="both"/>
        <w:divId w:val="410928853"/>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410928853"/>
        <w:rPr>
          <w:color w:val="000000"/>
        </w:rPr>
      </w:pPr>
      <w:r w:rsidRPr="008E281F">
        <w:rPr>
          <w:color w:val="000000"/>
          <w:shd w:val="clear" w:color="auto" w:fill="FFFFFF"/>
        </w:rPr>
        <w:t xml:space="preserve">La data de 26-10-2017 Litera b) din Alineatul (1) , Articolul 4 , Sectiunea 1 , Capitolul II a fost abrogată de </w:t>
      </w:r>
      <w:r w:rsidRPr="008E281F">
        <w:rPr>
          <w:color w:val="0000FF"/>
          <w:u w:val="single"/>
          <w:shd w:val="clear" w:color="auto" w:fill="FFFFFF"/>
        </w:rPr>
        <w:t>Punctul 6, Articolul I din ORDINUL nr. 93 din 11 octombrie 2017, publicat în MONITORUL OFICIAL nr. 847 din 26 octombrie 2017</w:t>
      </w:r>
    </w:p>
    <w:p w:rsidR="002608A1" w:rsidRPr="008E281F" w:rsidRDefault="00173064" w:rsidP="008E281F">
      <w:pPr>
        <w:autoSpaceDE/>
        <w:autoSpaceDN/>
        <w:jc w:val="both"/>
        <w:divId w:val="1911496623"/>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1911496623"/>
        <w:rPr>
          <w:color w:val="000000"/>
        </w:rPr>
      </w:pPr>
      <w:r w:rsidRPr="008E281F">
        <w:rPr>
          <w:color w:val="000000"/>
          <w:shd w:val="clear" w:color="auto" w:fill="FFFFFF"/>
        </w:rPr>
        <w:t xml:space="preserve">La data de 26-10-2017 Litera c) din Alineatul (1) , Articolul 4 , Sectiunea 1 , Capitolul II a fost abrogată de </w:t>
      </w:r>
      <w:r w:rsidRPr="008E281F">
        <w:rPr>
          <w:color w:val="0000FF"/>
          <w:u w:val="single"/>
          <w:shd w:val="clear" w:color="auto" w:fill="FFFFFF"/>
        </w:rPr>
        <w:t>Punctul 6, Articolul I din ORDINUL nr. 93 din 11 octombrie 2017, publicat în MONITORUL OFICIAL nr. 847 din 26 octombrie 2017</w:t>
      </w:r>
    </w:p>
    <w:p w:rsidR="002608A1" w:rsidRPr="008E281F" w:rsidRDefault="00173064" w:rsidP="008E281F">
      <w:pPr>
        <w:autoSpaceDE/>
        <w:autoSpaceDN/>
        <w:jc w:val="both"/>
        <w:divId w:val="414282572"/>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color w:val="0000FF"/>
          <w:sz w:val="24"/>
          <w:szCs w:val="24"/>
        </w:rPr>
        <w:t>organigrama operatorului economic cu precizarea compartimentelor responsabile pentru desfăşurarea activităţilor în domeniul pentru care solicită autorizarea, în copie, datată şi asumată prin semnătură de către reprezentantul legal al operatorului economic/persoana împuternicită în acest sens;</w:t>
      </w:r>
    </w:p>
    <w:p w:rsidR="002608A1" w:rsidRPr="008E281F" w:rsidRDefault="00173064" w:rsidP="008E281F">
      <w:pPr>
        <w:pStyle w:val="NormalWeb"/>
        <w:spacing w:before="0" w:after="0"/>
        <w:jc w:val="both"/>
        <w:divId w:val="414282572"/>
        <w:rPr>
          <w:color w:val="000000"/>
        </w:rPr>
      </w:pPr>
      <w:r w:rsidRPr="008E281F">
        <w:rPr>
          <w:color w:val="000000"/>
          <w:shd w:val="clear" w:color="auto" w:fill="FFFFFF"/>
        </w:rPr>
        <w:t xml:space="preserve">La data de 26-10-2017 Litera d) din Alineatul (1) , Articolul 4 , Sectiunea 1 , Capitolul II a fost modificată de </w:t>
      </w:r>
      <w:r w:rsidRPr="008E281F">
        <w:rPr>
          <w:color w:val="0000FF"/>
          <w:u w:val="single"/>
          <w:shd w:val="clear" w:color="auto" w:fill="FFFFFF"/>
        </w:rPr>
        <w:t>Punctul 7, Articolul I din ORDINUL nr. 93 din 11 octombrie 2017, publicat în MONITORUL OFICIAL nr. 847 din 26 octombrie 2017</w:t>
      </w:r>
    </w:p>
    <w:p w:rsidR="002608A1" w:rsidRPr="008E281F" w:rsidRDefault="00173064" w:rsidP="008E281F">
      <w:pPr>
        <w:autoSpaceDE/>
        <w:autoSpaceDN/>
        <w:jc w:val="both"/>
        <w:divId w:val="1328821663"/>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1328821663"/>
        <w:rPr>
          <w:color w:val="000000"/>
        </w:rPr>
      </w:pPr>
      <w:r w:rsidRPr="008E281F">
        <w:rPr>
          <w:color w:val="000000"/>
          <w:shd w:val="clear" w:color="auto" w:fill="FFFFFF"/>
        </w:rPr>
        <w:t xml:space="preserve">La data de 26-10-2017 Litera e) din Alineatul (1) , Articolul 4 , Sectiunea 1 , Capitolul II a fost abrogată de </w:t>
      </w:r>
      <w:r w:rsidRPr="008E281F">
        <w:rPr>
          <w:color w:val="0000FF"/>
          <w:u w:val="single"/>
          <w:shd w:val="clear" w:color="auto" w:fill="FFFFFF"/>
        </w:rPr>
        <w:t>Punctul 6, Articolul I din ORDINUL nr. 93 din 11 octombrie 2017, publicat în MONITORUL OFICIAL nr. 847 din 26 octombrie 2017</w:t>
      </w:r>
    </w:p>
    <w:p w:rsidR="002608A1" w:rsidRPr="008E281F" w:rsidRDefault="00173064" w:rsidP="008E281F">
      <w:pPr>
        <w:autoSpaceDE/>
        <w:autoSpaceDN/>
        <w:jc w:val="both"/>
        <w:divId w:val="458688473"/>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f)</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458688473"/>
        <w:rPr>
          <w:color w:val="000000"/>
        </w:rPr>
      </w:pPr>
      <w:r w:rsidRPr="008E281F">
        <w:rPr>
          <w:color w:val="000000"/>
          <w:shd w:val="clear" w:color="auto" w:fill="FFFFFF"/>
        </w:rPr>
        <w:lastRenderedPageBreak/>
        <w:t xml:space="preserve">La data de 26-10-2017 Litera f) din Alineatul (1) , Articolul 4 , Sectiunea 1 , Capitolul II a fost abrogată de </w:t>
      </w:r>
      <w:r w:rsidRPr="008E281F">
        <w:rPr>
          <w:color w:val="0000FF"/>
          <w:u w:val="single"/>
          <w:shd w:val="clear" w:color="auto" w:fill="FFFFFF"/>
        </w:rPr>
        <w:t>Punctul 6, Articolul I din ORDINUL nr. 93 din 11 octombrie 2017, publicat în MONITORUL OFICIAL nr. 847 din 26 octombrie 2017</w:t>
      </w:r>
    </w:p>
    <w:p w:rsidR="002608A1" w:rsidRPr="008E281F" w:rsidRDefault="00173064" w:rsidP="008E281F">
      <w:pPr>
        <w:autoSpaceDE/>
        <w:autoSpaceDN/>
        <w:jc w:val="both"/>
        <w:divId w:val="411125107"/>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g)</w:t>
      </w:r>
      <w:r w:rsidRPr="008E281F">
        <w:rPr>
          <w:rStyle w:val="slitbdy"/>
          <w:rFonts w:ascii="Times New Roman" w:eastAsia="Times New Roman" w:hAnsi="Times New Roman"/>
          <w:color w:val="0000FF"/>
          <w:sz w:val="24"/>
          <w:szCs w:val="24"/>
        </w:rPr>
        <w:t xml:space="preserve">declaraţie pe propria răspundere, în original, a reprezentantului legal al operatorului economic, prin care acesta angajează răspunderea operatorului economic cu privire la deţinerea dotării tehnico-materiale şi asigurarea structurii minime de personal autorizat, la momentul încheierii de contracte pentru desfăşurarea unei/unor activităţi permise conform tipului de autorizaţie deţinut şi pe toată durata desfăşurării efective a acestor activităţi; declaraţia se întocmeşte în conformitate cu modelul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411125107"/>
        <w:rPr>
          <w:color w:val="000000"/>
        </w:rPr>
      </w:pPr>
      <w:r w:rsidRPr="008E281F">
        <w:rPr>
          <w:color w:val="000000"/>
          <w:shd w:val="clear" w:color="auto" w:fill="FFFFFF"/>
        </w:rPr>
        <w:t xml:space="preserve">La data de 26-10-2017 Litera g) din Alineatul (1) , Articolul 4 , Sectiunea 1 , Capitolul II a fost modificată de </w:t>
      </w:r>
      <w:r w:rsidRPr="008E281F">
        <w:rPr>
          <w:color w:val="0000FF"/>
          <w:u w:val="single"/>
          <w:shd w:val="clear" w:color="auto" w:fill="FFFFFF"/>
        </w:rPr>
        <w:t>Punctul 7, Articolul I din ORDINUL nr. 93 din 11 octombrie 2017, publicat în MONITORUL OFICIAL nr. 847 din 26 octombrie 2017</w:t>
      </w:r>
    </w:p>
    <w:p w:rsidR="002608A1" w:rsidRPr="008E281F" w:rsidRDefault="00173064" w:rsidP="008E281F">
      <w:pPr>
        <w:autoSpaceDE/>
        <w:autoSpaceDN/>
        <w:jc w:val="both"/>
        <w:divId w:val="1559785100"/>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h)</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1559785100"/>
        <w:rPr>
          <w:color w:val="000000"/>
        </w:rPr>
      </w:pPr>
      <w:r w:rsidRPr="008E281F">
        <w:rPr>
          <w:color w:val="000000"/>
          <w:shd w:val="clear" w:color="auto" w:fill="FFFFFF"/>
        </w:rPr>
        <w:t xml:space="preserve">La data de 22-12-2016 Litera h) din Alineatul (1) , Articolul 4 , Sectiunea 1 , Capitolul II a fost abrogată de </w:t>
      </w:r>
      <w:r w:rsidRPr="008E281F">
        <w:rPr>
          <w:color w:val="0000FF"/>
          <w:u w:val="single"/>
          <w:shd w:val="clear" w:color="auto" w:fill="FFFFFF"/>
        </w:rPr>
        <w:t>Punctul 6, Articolul I din ORDINUL nr. 103 din 7 decembrie 2016, publicat în MONITORUL OFICIAL nr. 1033 din 22 decembrie 2016</w:t>
      </w:r>
    </w:p>
    <w:p w:rsidR="002608A1" w:rsidRPr="008E281F" w:rsidRDefault="00173064" w:rsidP="008E281F">
      <w:pPr>
        <w:autoSpaceDE/>
        <w:autoSpaceDN/>
        <w:jc w:val="both"/>
        <w:divId w:val="516651507"/>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i)</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516651507"/>
        <w:rPr>
          <w:color w:val="000000"/>
        </w:rPr>
      </w:pPr>
      <w:r w:rsidRPr="008E281F">
        <w:rPr>
          <w:color w:val="000000"/>
          <w:shd w:val="clear" w:color="auto" w:fill="FFFFFF"/>
        </w:rPr>
        <w:t xml:space="preserve">La data de 26-10-2017 Litera i) din Alineatul (1) , Articolul 4 , Sectiunea 1 , Capitolul II a fost abrogată de </w:t>
      </w:r>
      <w:r w:rsidRPr="008E281F">
        <w:rPr>
          <w:color w:val="0000FF"/>
          <w:u w:val="single"/>
          <w:shd w:val="clear" w:color="auto" w:fill="FFFFFF"/>
        </w:rPr>
        <w:t>Punctul 6, Articolul I din ORDINUL nr. 93 din 11 octombrie 2017, publicat în MONITORUL OFICIAL nr. 847 din 26 octombrie 2017</w:t>
      </w:r>
    </w:p>
    <w:p w:rsidR="002608A1" w:rsidRPr="008E281F" w:rsidRDefault="00173064" w:rsidP="008E281F">
      <w:pPr>
        <w:autoSpaceDE/>
        <w:autoSpaceDN/>
        <w:jc w:val="both"/>
        <w:divId w:val="345836698"/>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j)</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345836698"/>
        <w:rPr>
          <w:color w:val="000000"/>
        </w:rPr>
      </w:pPr>
      <w:r w:rsidRPr="008E281F">
        <w:rPr>
          <w:color w:val="000000"/>
          <w:shd w:val="clear" w:color="auto" w:fill="FFFFFF"/>
        </w:rPr>
        <w:t xml:space="preserve">La data de 22-12-2016 Litera j) din Alineatul (1) , Articolul 4 , Sectiunea 1 , Capitolul II a fost abrogată de </w:t>
      </w:r>
      <w:r w:rsidRPr="008E281F">
        <w:rPr>
          <w:color w:val="0000FF"/>
          <w:u w:val="single"/>
          <w:shd w:val="clear" w:color="auto" w:fill="FFFFFF"/>
        </w:rPr>
        <w:t>Punctul 6, Articolul I din ORDINUL nr. 103 din 7 decembrie 2016, publicat în MONITORUL OFICIAL nr. 1033 din 22 decembrie 2016</w:t>
      </w:r>
    </w:p>
    <w:p w:rsidR="002608A1" w:rsidRPr="008E281F" w:rsidRDefault="00173064" w:rsidP="008E281F">
      <w:pPr>
        <w:autoSpaceDE/>
        <w:autoSpaceDN/>
        <w:jc w:val="both"/>
        <w:divId w:val="1870601712"/>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k)</w:t>
      </w:r>
      <w:r w:rsidRPr="008E281F">
        <w:rPr>
          <w:rStyle w:val="slitbdy"/>
          <w:rFonts w:ascii="Times New Roman" w:eastAsia="Times New Roman" w:hAnsi="Times New Roman"/>
          <w:color w:val="0000FF"/>
          <w:sz w:val="24"/>
          <w:szCs w:val="24"/>
        </w:rPr>
        <w:t>dovada achitării tarifului pentru autorizarea operatorilor economici care desfăşoară activităţi în domeniul gazelor naturale, stabilit în conformitate cu prevederile ordinului preşedintelui ANRE cu privire la aprobarea tarifelor şi contribuţiilor băneşti percepute de Autoritatea Naţională de Reglementare în Domeniul Energiei, pentru tipul de autorizaţie solicitat.</w:t>
      </w:r>
    </w:p>
    <w:p w:rsidR="002608A1" w:rsidRPr="008E281F" w:rsidRDefault="00173064" w:rsidP="008E281F">
      <w:pPr>
        <w:pStyle w:val="NormalWeb"/>
        <w:spacing w:before="0" w:after="0"/>
        <w:jc w:val="both"/>
        <w:divId w:val="1870601712"/>
      </w:pPr>
      <w:r w:rsidRPr="008E281F">
        <w:rPr>
          <w:color w:val="0000FF"/>
          <w:shd w:val="clear" w:color="auto" w:fill="FFFFFF"/>
        </w:rPr>
        <w:t xml:space="preserve">La data de 10-01-2019 Alineatul (1) din Articolul 4 , Sectiunea 1 , Capitolul II a fost completat de </w:t>
      </w:r>
      <w:r w:rsidRPr="008E281F">
        <w:rPr>
          <w:color w:val="0000FF"/>
          <w:u w:val="single"/>
          <w:shd w:val="clear" w:color="auto" w:fill="FFFFFF"/>
        </w:rPr>
        <w:t>Punctul 10, Articolul I din ORDINUL nr. 210 din 19 decembrie 2018, publicat în MONITORUL OFICIAL nr. 26 din 10 ianuarie 2019</w:t>
      </w:r>
    </w:p>
    <w:p w:rsidR="002608A1" w:rsidRPr="008E281F" w:rsidRDefault="00173064" w:rsidP="008E281F">
      <w:pPr>
        <w:autoSpaceDE/>
        <w:autoSpaceDN/>
        <w:jc w:val="both"/>
        <w:divId w:val="35488959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 Pentru operatorii economici persoane juridice străine, înregistrate într-un stat membru al Uniunii Europene sau al Spaţiului Economic European sau în Elveţia, sunt acceptate şi documente emise într-un scop echivalent sau din care reiese clar că cerinţa respectivă este îndeplinită, în traducere necertificată în limba română.</w:t>
      </w:r>
    </w:p>
    <w:p w:rsidR="002608A1" w:rsidRPr="008E281F" w:rsidRDefault="00173064" w:rsidP="008E281F">
      <w:pPr>
        <w:pStyle w:val="NormalWeb"/>
        <w:spacing w:before="0" w:after="0"/>
        <w:jc w:val="both"/>
        <w:divId w:val="354889593"/>
        <w:rPr>
          <w:color w:val="000000"/>
        </w:rPr>
      </w:pPr>
      <w:r w:rsidRPr="008E281F">
        <w:rPr>
          <w:color w:val="000000"/>
          <w:shd w:val="clear" w:color="auto" w:fill="FFFFFF"/>
        </w:rPr>
        <w:t xml:space="preserve">La data de 10-01-2019 Alineatul (2) din Articolul 4 , Sectiunea 1 , Capitolul II a fost modificat de </w:t>
      </w:r>
      <w:r w:rsidRPr="008E281F">
        <w:rPr>
          <w:color w:val="0000FF"/>
          <w:u w:val="single"/>
          <w:shd w:val="clear" w:color="auto" w:fill="FFFFFF"/>
        </w:rPr>
        <w:t>Punctul 11, Articolul I din ORDINUL nr. 210 din 19 decembrie 2018, publicat în MONITORUL OFICIAL nr. 26 din 10 ianuarie 2019</w:t>
      </w:r>
    </w:p>
    <w:p w:rsidR="002608A1" w:rsidRPr="008E281F" w:rsidRDefault="00173064" w:rsidP="008E281F">
      <w:pPr>
        <w:autoSpaceDE/>
        <w:autoSpaceDN/>
        <w:jc w:val="both"/>
        <w:divId w:val="1040283764"/>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lastRenderedPageBreak/>
        <w:t>(3)</w:t>
      </w:r>
      <w:r w:rsidRPr="008E281F">
        <w:rPr>
          <w:rStyle w:val="salnbdy"/>
          <w:rFonts w:ascii="Times New Roman" w:eastAsia="Times New Roman" w:hAnsi="Times New Roman"/>
          <w:color w:val="0000FF"/>
          <w:sz w:val="24"/>
          <w:szCs w:val="24"/>
        </w:rPr>
        <w:t xml:space="preserve">Documentele prevăzute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 xml:space="preserve"> se pot transmite în format electronic, certificate cu semnătură electronică ce aparţine solicitantului, prin intermediul unui portal pus la dispoziţie de ANRE în acest scop.</w:t>
      </w:r>
    </w:p>
    <w:p w:rsidR="002608A1" w:rsidRPr="008E281F" w:rsidRDefault="00173064" w:rsidP="008E281F">
      <w:pPr>
        <w:pStyle w:val="NormalWeb"/>
        <w:spacing w:before="0" w:after="0"/>
        <w:jc w:val="both"/>
        <w:divId w:val="1040283764"/>
      </w:pPr>
      <w:r w:rsidRPr="008E281F">
        <w:rPr>
          <w:color w:val="0000FF"/>
          <w:shd w:val="clear" w:color="auto" w:fill="FFFFFF"/>
        </w:rPr>
        <w:t xml:space="preserve">La data de 22-12-2016 Articolul 4 din Sectiunea 1 , Capitolul II a fost completat de </w:t>
      </w:r>
      <w:r w:rsidRPr="008E281F">
        <w:rPr>
          <w:color w:val="0000FF"/>
          <w:u w:val="single"/>
          <w:shd w:val="clear" w:color="auto" w:fill="FFFFFF"/>
        </w:rPr>
        <w:t>Punctul 8, Articolul I din ORDINUL nr. 103 din 7 decembrie 2016, publicat în MONITORUL OFICIAL nr. 1033 din 22 decembrie 2016</w:t>
      </w:r>
    </w:p>
    <w:p w:rsidR="002608A1" w:rsidRPr="008E281F" w:rsidRDefault="00173064" w:rsidP="008E281F">
      <w:pPr>
        <w:pStyle w:val="ssecttl"/>
        <w:jc w:val="both"/>
        <w:divId w:val="173233530"/>
        <w:rPr>
          <w:rFonts w:ascii="Times New Roman" w:hAnsi="Times New Roman"/>
          <w:sz w:val="24"/>
          <w:szCs w:val="24"/>
          <w:shd w:val="clear" w:color="auto" w:fill="FFFFFF"/>
        </w:rPr>
      </w:pPr>
      <w:r w:rsidRPr="008E281F">
        <w:rPr>
          <w:rFonts w:ascii="Times New Roman" w:hAnsi="Times New Roman"/>
          <w:sz w:val="24"/>
          <w:szCs w:val="24"/>
          <w:shd w:val="clear" w:color="auto" w:fill="FFFFFF"/>
        </w:rPr>
        <w:t>Secţiunea a 2-a</w:t>
      </w:r>
    </w:p>
    <w:p w:rsidR="002608A1" w:rsidRPr="008E281F" w:rsidRDefault="00173064" w:rsidP="008E281F">
      <w:pPr>
        <w:pStyle w:val="ssecden"/>
        <w:jc w:val="both"/>
        <w:divId w:val="173233530"/>
        <w:rPr>
          <w:rFonts w:ascii="Times New Roman" w:hAnsi="Times New Roman"/>
          <w:sz w:val="24"/>
          <w:szCs w:val="24"/>
          <w:shd w:val="clear" w:color="auto" w:fill="FFFFFF"/>
        </w:rPr>
      </w:pPr>
      <w:r w:rsidRPr="008E281F">
        <w:rPr>
          <w:rFonts w:ascii="Times New Roman" w:hAnsi="Times New Roman"/>
          <w:sz w:val="24"/>
          <w:szCs w:val="24"/>
          <w:shd w:val="clear" w:color="auto" w:fill="FFFFFF"/>
        </w:rPr>
        <w:t>Documentele specifice solicitate fiecărui tip de autorizaţie</w:t>
      </w:r>
    </w:p>
    <w:p w:rsidR="002608A1" w:rsidRPr="008E281F" w:rsidRDefault="00173064" w:rsidP="008E281F">
      <w:pPr>
        <w:pStyle w:val="sartttl"/>
        <w:jc w:val="both"/>
        <w:divId w:val="885409132"/>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5</w:t>
      </w:r>
    </w:p>
    <w:p w:rsidR="002608A1" w:rsidRPr="008E281F" w:rsidRDefault="00173064" w:rsidP="008E281F">
      <w:pPr>
        <w:pStyle w:val="spar"/>
        <w:jc w:val="both"/>
        <w:divId w:val="885409132"/>
        <w:rPr>
          <w:color w:val="000000"/>
          <w:shd w:val="clear" w:color="auto" w:fill="FFFFFF"/>
        </w:rPr>
      </w:pPr>
      <w:r w:rsidRPr="008E281F">
        <w:rPr>
          <w:color w:val="000000"/>
          <w:shd w:val="clear" w:color="auto" w:fill="FFFFFF"/>
        </w:rPr>
        <w:t>Pentru autorizaţia destinată proiectării instalaţiilor tehnologice de suprafaţă aferente producţiei şi/sau înmagazinării de gaze naturale, tip PPI, operatorii economici prezintă documentele prevăzute la art. 4, însoţite de următoarele:</w:t>
      </w:r>
    </w:p>
    <w:p w:rsidR="002608A1" w:rsidRPr="008E281F" w:rsidRDefault="00173064" w:rsidP="008E281F">
      <w:pPr>
        <w:autoSpaceDE/>
        <w:autoSpaceDN/>
        <w:ind w:left="225"/>
        <w:jc w:val="both"/>
        <w:divId w:val="885409132"/>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proiectării conductelor de alimentare din amonte şi a instalaţiilor tehnologice de suprafaţă aferente înmagazinării de gaze naturale, tip PPI, operatorii economici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885409132"/>
      </w:pPr>
      <w:r w:rsidRPr="008E281F">
        <w:rPr>
          <w:color w:val="000000"/>
          <w:shd w:val="clear" w:color="auto" w:fill="FFFFFF"/>
        </w:rPr>
        <w:t xml:space="preserve">La data de 22-12-2016 Partea introductivă a articolului 5 din Sectiunea a 2-a , Capitolul II a fost modificată de </w:t>
      </w:r>
      <w:r w:rsidRPr="008E281F">
        <w:rPr>
          <w:color w:val="0000FF"/>
          <w:u w:val="single"/>
          <w:shd w:val="clear" w:color="auto" w:fill="FFFFFF"/>
        </w:rPr>
        <w:t>Punctul 9, Articolul I din ORDINUL nr. 103 din 7 decembrie 2016, publicat în MONITORUL OFICIAL nr. 1033 din 22 decembrie 2016</w:t>
      </w:r>
    </w:p>
    <w:p w:rsidR="002608A1" w:rsidRPr="008E281F" w:rsidRDefault="00173064" w:rsidP="008E281F">
      <w:pPr>
        <w:autoSpaceDE/>
        <w:autoSpaceDN/>
        <w:jc w:val="both"/>
        <w:divId w:val="269050241"/>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PGT; unul dintre instalatorii autorizaţi trebuie să deţină experienţă în activitatea de proiectare pentru acest tip de obiective de minimum 7 ani şi să fie absolvent cu studii superioare în domeniul ştiinţelor inginereşti, având rol de coordonare a activităţii;</w:t>
      </w:r>
    </w:p>
    <w:p w:rsidR="002608A1" w:rsidRPr="008E281F" w:rsidRDefault="00173064" w:rsidP="008E281F">
      <w:pPr>
        <w:pStyle w:val="NormalWeb"/>
        <w:spacing w:before="0" w:after="0"/>
        <w:jc w:val="both"/>
        <w:divId w:val="269050241"/>
        <w:rPr>
          <w:color w:val="000000"/>
        </w:rPr>
      </w:pPr>
      <w:r w:rsidRPr="008E281F">
        <w:rPr>
          <w:color w:val="000000"/>
          <w:shd w:val="clear" w:color="auto" w:fill="FFFFFF"/>
        </w:rPr>
        <w:t xml:space="preserve">La data de 10-01-2019 Litera a) din Articolul 5 , Sectiunea a 2-a , Capitolul II a fost modificată de </w:t>
      </w:r>
      <w:r w:rsidRPr="008E281F">
        <w:rPr>
          <w:color w:val="0000FF"/>
          <w:u w:val="single"/>
          <w:shd w:val="clear" w:color="auto" w:fill="FFFFFF"/>
        </w:rPr>
        <w:t>Punctul 12, Articolul I din ORDINUL nr. 210 din 19 decembrie 2018, publicat în MONITORUL OFICIAL nr. 26 din 10 ianuarie 2019</w:t>
      </w:r>
    </w:p>
    <w:p w:rsidR="002608A1" w:rsidRPr="008E281F" w:rsidRDefault="00173064" w:rsidP="008E281F">
      <w:pPr>
        <w:autoSpaceDE/>
        <w:autoSpaceDN/>
        <w:jc w:val="both"/>
        <w:divId w:val="933828654"/>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 xml:space="preserve">declaraţie pe propria răspundere a reprezentantului legal al operatorului economic, prin care acesta angajează răspunderea operatorului economic, cu privire la întocmirea elementelor specifice din cadrul documentaţiei de proiectare de către un inginer specialist în automatizări, dacă este cazul,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în original.</w:t>
      </w:r>
    </w:p>
    <w:p w:rsidR="002608A1" w:rsidRPr="008E281F" w:rsidRDefault="00173064" w:rsidP="008E281F">
      <w:pPr>
        <w:pStyle w:val="NormalWeb"/>
        <w:spacing w:before="0" w:after="0"/>
        <w:jc w:val="both"/>
        <w:divId w:val="933828654"/>
        <w:rPr>
          <w:color w:val="000000"/>
        </w:rPr>
      </w:pPr>
      <w:r w:rsidRPr="008E281F">
        <w:rPr>
          <w:color w:val="000000"/>
          <w:shd w:val="clear" w:color="auto" w:fill="FFFFFF"/>
        </w:rPr>
        <w:t xml:space="preserve">La data de 26-10-2017 Litera b) din Articolul 5 , Sectiunea a 2-a , Capitolul II a fost modificată de </w:t>
      </w:r>
      <w:r w:rsidRPr="008E281F">
        <w:rPr>
          <w:color w:val="0000FF"/>
          <w:u w:val="single"/>
          <w:shd w:val="clear" w:color="auto" w:fill="FFFFFF"/>
        </w:rPr>
        <w:t>Punctul 8, Articolul I din ORDINUL nr. 93 din 11 octombrie 2017, publicat în MONITORUL OFICIAL nr. 847 din 26 octombrie 2017</w:t>
      </w:r>
    </w:p>
    <w:p w:rsidR="002608A1" w:rsidRPr="008E281F" w:rsidRDefault="00173064" w:rsidP="008E281F">
      <w:pPr>
        <w:pStyle w:val="sartttl"/>
        <w:jc w:val="both"/>
        <w:divId w:val="603610135"/>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6</w:t>
      </w:r>
    </w:p>
    <w:p w:rsidR="002608A1" w:rsidRPr="008E281F" w:rsidRDefault="00173064" w:rsidP="008E281F">
      <w:pPr>
        <w:pStyle w:val="spar"/>
        <w:jc w:val="both"/>
        <w:divId w:val="603610135"/>
        <w:rPr>
          <w:color w:val="000000"/>
          <w:shd w:val="clear" w:color="auto" w:fill="FFFFFF"/>
        </w:rPr>
      </w:pPr>
      <w:r w:rsidRPr="008E281F">
        <w:rPr>
          <w:color w:val="000000"/>
          <w:shd w:val="clear" w:color="auto" w:fill="FFFFFF"/>
        </w:rPr>
        <w:t>Pentru autorizaţia destinată proiectării sistemelor de transport, precum şi a instalaţiilor de utilizare a gazelor naturale care funcţionează în regim de înaltă presiune, tip PT, operatorii economici prezintă documentele prevăzute la art. 4, însoţite de următoarele:</w:t>
      </w:r>
    </w:p>
    <w:p w:rsidR="002608A1" w:rsidRPr="008E281F" w:rsidRDefault="00173064" w:rsidP="008E281F">
      <w:pPr>
        <w:autoSpaceDE/>
        <w:autoSpaceDN/>
        <w:ind w:left="225"/>
        <w:jc w:val="both"/>
        <w:divId w:val="603610135"/>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Pentru autorizaţia destinată proiectării sistemelor de transport, sistemelor de distribuţie a gazelor naturale, sistemelor de distribuţie închise, precum şi a instalaţiilor de utilizare a gazelor naturale care funcţionează în regim de înaltă presiune, tip PT, operatorii economici prezintă documentele prevăzute la art. 4, însoţite de următoarele:</w:t>
      </w:r>
    </w:p>
    <w:p w:rsidR="002608A1" w:rsidRPr="008E281F" w:rsidRDefault="00173064" w:rsidP="008E281F">
      <w:pPr>
        <w:pStyle w:val="NormalWeb"/>
        <w:shd w:val="clear" w:color="auto" w:fill="CCEFFF"/>
        <w:spacing w:before="0" w:after="0"/>
        <w:ind w:left="225"/>
        <w:jc w:val="both"/>
        <w:divId w:val="603610135"/>
        <w:rPr>
          <w:strike/>
          <w:color w:val="FF0000"/>
        </w:rPr>
      </w:pPr>
      <w:r w:rsidRPr="008E281F">
        <w:rPr>
          <w:strike/>
          <w:color w:val="FF0000"/>
          <w:shd w:val="clear" w:color="auto" w:fill="FFFFFF"/>
        </w:rPr>
        <w:lastRenderedPageBreak/>
        <w:t xml:space="preserve">La data de 22-12-2016 Partea introductivă a articolului 6 din Sectiunea a 2-a , Capitolul II a fost modificată de </w:t>
      </w:r>
      <w:r w:rsidRPr="008E281F">
        <w:rPr>
          <w:strike/>
          <w:color w:val="0000FF"/>
          <w:u w:val="single"/>
          <w:shd w:val="clear" w:color="auto" w:fill="FFFFFF"/>
        </w:rPr>
        <w:t>Punctul 10, Articolul I din ORDINUL nr. 103 din 7 decembrie 2016, publicat în MONITORUL OFICIAL nr. 1033 din 22 decembrie 2016</w:t>
      </w:r>
    </w:p>
    <w:p w:rsidR="002608A1" w:rsidRPr="008E281F" w:rsidRDefault="00173064" w:rsidP="008E281F">
      <w:pPr>
        <w:autoSpaceDE/>
        <w:autoSpaceDN/>
        <w:ind w:left="225"/>
        <w:jc w:val="both"/>
        <w:divId w:val="603610135"/>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proiectării sistemelor de transport, sistemelor de distribuţie a gazelor naturale, sistemelor de distribuţie închise, instalaţiilor aferente activităţii de producere/stocare biogaz/biometan, precum şi a instalaţiilor de utilizare a gazelor naturale care funcţionează în regim de înaltă presiune, tip PT, operatorii economici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603610135"/>
      </w:pPr>
      <w:r w:rsidRPr="008E281F">
        <w:rPr>
          <w:color w:val="000000"/>
          <w:shd w:val="clear" w:color="auto" w:fill="FFFFFF"/>
        </w:rPr>
        <w:t xml:space="preserve">La data de 26-10-2017 Partea introductivă a Articolului 6 din Sectiunea a 2-a , Capitolul II a fost modificată de </w:t>
      </w:r>
      <w:r w:rsidRPr="008E281F">
        <w:rPr>
          <w:color w:val="0000FF"/>
          <w:u w:val="single"/>
          <w:shd w:val="clear" w:color="auto" w:fill="FFFFFF"/>
        </w:rPr>
        <w:t>Punctul 9, Articolul I din ORDINUL nr. 93 din 11 octombrie 2017, publicat în MONITORUL OFICIAL nr. 847 din 26 octombrie 2017</w:t>
      </w:r>
    </w:p>
    <w:p w:rsidR="002608A1" w:rsidRPr="008E281F" w:rsidRDefault="00173064" w:rsidP="008E281F">
      <w:pPr>
        <w:autoSpaceDE/>
        <w:autoSpaceDN/>
        <w:jc w:val="both"/>
        <w:divId w:val="1650286490"/>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PGT; unul dintre instalatorii autorizaţi trebuie să deţină experienţă în activitatea de proiectare pentru acest tip de obiective de minimum 7 ani şi să fie absolvent cu studii superioare în domeniul ştiinţelor inginereşti, având rol de coordonare a activităţilor;</w:t>
      </w:r>
    </w:p>
    <w:p w:rsidR="002608A1" w:rsidRPr="008E281F" w:rsidRDefault="00173064" w:rsidP="008E281F">
      <w:pPr>
        <w:pStyle w:val="NormalWeb"/>
        <w:spacing w:before="0" w:after="0"/>
        <w:jc w:val="both"/>
        <w:divId w:val="1650286490"/>
        <w:rPr>
          <w:color w:val="000000"/>
        </w:rPr>
      </w:pPr>
      <w:r w:rsidRPr="008E281F">
        <w:rPr>
          <w:color w:val="000000"/>
          <w:shd w:val="clear" w:color="auto" w:fill="FFFFFF"/>
        </w:rPr>
        <w:t xml:space="preserve">La data de 10-01-2019 Litera a) din Articolul 6 , Sectiunea a 2-a , Capitolul II a fost modificată de </w:t>
      </w:r>
      <w:r w:rsidRPr="008E281F">
        <w:rPr>
          <w:color w:val="0000FF"/>
          <w:u w:val="single"/>
          <w:shd w:val="clear" w:color="auto" w:fill="FFFFFF"/>
        </w:rPr>
        <w:t>Punctul 13, Articolul I din ORDINUL nr. 210 din 19 decembrie 2018, publicat în MONITORUL OFICIAL nr. 26 din 10 ianuarie 2019</w:t>
      </w:r>
    </w:p>
    <w:p w:rsidR="002608A1" w:rsidRPr="008E281F" w:rsidRDefault="00173064" w:rsidP="008E281F">
      <w:pPr>
        <w:autoSpaceDE/>
        <w:autoSpaceDN/>
        <w:jc w:val="both"/>
        <w:divId w:val="1218739163"/>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întocmirea elementelor specifice din cadrul documentaţiei de proiectare de către un inginer specialist în automatizări, dacă este cazul,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pStyle w:val="sartttl"/>
        <w:jc w:val="both"/>
        <w:divId w:val="1778870232"/>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7</w:t>
      </w:r>
    </w:p>
    <w:p w:rsidR="002608A1" w:rsidRPr="008E281F" w:rsidRDefault="00173064" w:rsidP="008E281F">
      <w:pPr>
        <w:pStyle w:val="spar"/>
        <w:jc w:val="both"/>
        <w:divId w:val="1778870232"/>
        <w:rPr>
          <w:color w:val="000000"/>
          <w:shd w:val="clear" w:color="auto" w:fill="FFFFFF"/>
        </w:rPr>
      </w:pPr>
      <w:r w:rsidRPr="008E281F">
        <w:rPr>
          <w:color w:val="000000"/>
          <w:shd w:val="clear" w:color="auto" w:fill="FFFFFF"/>
        </w:rPr>
        <w:t>Pentru autorizaţia destinată proiectării sistemelor de distribuţie a gazelor naturale, a sistemelor de distribuţie închise, precum şi a instalaţiilor aferente activităţii de producere/stocare biogaz/biometan, tip PDSB, operatorii economici prezintă documentele prevăzute la art. 4, însoţite de următoarele:</w:t>
      </w:r>
    </w:p>
    <w:p w:rsidR="002608A1" w:rsidRPr="008E281F" w:rsidRDefault="00173064" w:rsidP="008E281F">
      <w:pPr>
        <w:autoSpaceDE/>
        <w:autoSpaceDN/>
        <w:ind w:left="225"/>
        <w:jc w:val="both"/>
        <w:divId w:val="1778870232"/>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Pentru autorizaţia destinată proiectării sistemelor de distribuţie a gazelor naturale, a sistemelor de distribuţie închise ce funcţionează în regim de medie, redusă şi joasă presiune, precum şi a instalaţiilor aferente activităţii de producere/stocare biogaz/biometan, tip PDSB, operatorii economici prezintă documentele prevăzute la art. 4, însoţite de următoarele:</w:t>
      </w:r>
    </w:p>
    <w:p w:rsidR="002608A1" w:rsidRPr="008E281F" w:rsidRDefault="00173064" w:rsidP="008E281F">
      <w:pPr>
        <w:pStyle w:val="NormalWeb"/>
        <w:shd w:val="clear" w:color="auto" w:fill="CCEFFF"/>
        <w:spacing w:before="0" w:after="0"/>
        <w:ind w:left="225"/>
        <w:jc w:val="both"/>
        <w:divId w:val="1778870232"/>
        <w:rPr>
          <w:strike/>
          <w:color w:val="FF0000"/>
        </w:rPr>
      </w:pPr>
      <w:r w:rsidRPr="008E281F">
        <w:rPr>
          <w:strike/>
          <w:color w:val="FF0000"/>
          <w:shd w:val="clear" w:color="auto" w:fill="FFFFFF"/>
        </w:rPr>
        <w:t xml:space="preserve">La data de 22-12-2016 Partea introductivă a articolului 7 din Sectiunea a 2-a , Capitolul II a fost modificată de </w:t>
      </w:r>
      <w:r w:rsidRPr="008E281F">
        <w:rPr>
          <w:strike/>
          <w:color w:val="0000FF"/>
          <w:u w:val="single"/>
          <w:shd w:val="clear" w:color="auto" w:fill="FFFFFF"/>
        </w:rPr>
        <w:t>Punctul 11, Articolul I din ORDINUL nr. 103 din 7 decembrie 2016, publicat în MONITORUL OFICIAL nr. 1033 din 22 decembrie 2016</w:t>
      </w:r>
    </w:p>
    <w:p w:rsidR="002608A1" w:rsidRPr="008E281F" w:rsidRDefault="00173064" w:rsidP="008E281F">
      <w:pPr>
        <w:autoSpaceDE/>
        <w:autoSpaceDN/>
        <w:ind w:left="225"/>
        <w:jc w:val="both"/>
        <w:divId w:val="1778870232"/>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proiectării sistemelor de distribuţie a gazelor naturale, a sistemelor de distribuţie închise, precum şi a instalaţiilor aferente activităţii de producere/stocare biogaz/biometan ce funcţionează în regim de medie, redusă şi joasă presiune, tip PDSB, operatorii economici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1778870232"/>
      </w:pPr>
      <w:r w:rsidRPr="008E281F">
        <w:rPr>
          <w:color w:val="000000"/>
          <w:shd w:val="clear" w:color="auto" w:fill="FFFFFF"/>
        </w:rPr>
        <w:t xml:space="preserve">La data de 26-10-2017 Partea introductivă a Articolului 7 din Sectiunea a 2-a , Capitolul II a fost modificată de </w:t>
      </w:r>
      <w:r w:rsidRPr="008E281F">
        <w:rPr>
          <w:color w:val="0000FF"/>
          <w:u w:val="single"/>
          <w:shd w:val="clear" w:color="auto" w:fill="FFFFFF"/>
        </w:rPr>
        <w:t>Punctul 10, Articolul I din ORDINUL nr. 93 din 11 octombrie 2017, publicat în MONITORUL OFICIAL nr. 847 din 26 octombrie 2017</w:t>
      </w:r>
    </w:p>
    <w:p w:rsidR="002608A1" w:rsidRPr="008E281F" w:rsidRDefault="00173064" w:rsidP="008E281F">
      <w:pPr>
        <w:autoSpaceDE/>
        <w:autoSpaceDN/>
        <w:jc w:val="both"/>
        <w:divId w:val="77142006"/>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lastRenderedPageBreak/>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PGD; unul dintre instalatorii autorizaţi trebuie să deţină experienţă în activitatea de proiectare pentru acest tip de obiective de minimum 5 ani şi să fie absolvent cu studii superioare în domeniul ştiinţelor inginereşti, având rol de coordonare a activităţilor;</w:t>
      </w:r>
    </w:p>
    <w:p w:rsidR="002608A1" w:rsidRPr="008E281F" w:rsidRDefault="00173064" w:rsidP="008E281F">
      <w:pPr>
        <w:pStyle w:val="NormalWeb"/>
        <w:spacing w:before="0" w:after="0"/>
        <w:jc w:val="both"/>
        <w:divId w:val="77142006"/>
        <w:rPr>
          <w:color w:val="000000"/>
        </w:rPr>
      </w:pPr>
      <w:r w:rsidRPr="008E281F">
        <w:rPr>
          <w:color w:val="000000"/>
          <w:shd w:val="clear" w:color="auto" w:fill="FFFFFF"/>
        </w:rPr>
        <w:t xml:space="preserve">La data de 10-01-2019 Litera a) din Articolul 7 , Sectiunea a 2-a , Capitolul II a fost modificată de </w:t>
      </w:r>
      <w:r w:rsidRPr="008E281F">
        <w:rPr>
          <w:color w:val="0000FF"/>
          <w:u w:val="single"/>
          <w:shd w:val="clear" w:color="auto" w:fill="FFFFFF"/>
        </w:rPr>
        <w:t>Punctul 14, Articolul I din ORDINUL nr. 210 din 19 decembrie 2018, publicat în MONITORUL OFICIAL nr. 26 din 10 ianuarie 2019</w:t>
      </w:r>
    </w:p>
    <w:p w:rsidR="002608A1" w:rsidRPr="008E281F" w:rsidRDefault="00173064" w:rsidP="008E281F">
      <w:pPr>
        <w:autoSpaceDE/>
        <w:autoSpaceDN/>
        <w:jc w:val="both"/>
        <w:divId w:val="1098209245"/>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întocmirea elementelor specifice din cadrul documentaţiei de proiectare de către un inginer specialist în automatizări, dacă este cazul,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pStyle w:val="sartttl"/>
        <w:jc w:val="both"/>
        <w:divId w:val="98562376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8</w:t>
      </w:r>
    </w:p>
    <w:p w:rsidR="002608A1" w:rsidRPr="008E281F" w:rsidRDefault="00173064" w:rsidP="008E281F">
      <w:pPr>
        <w:pStyle w:val="spar"/>
        <w:jc w:val="both"/>
        <w:divId w:val="985623763"/>
        <w:rPr>
          <w:color w:val="000000"/>
          <w:shd w:val="clear" w:color="auto" w:fill="FFFFFF"/>
        </w:rPr>
      </w:pPr>
      <w:r w:rsidRPr="008E281F">
        <w:rPr>
          <w:color w:val="000000"/>
          <w:shd w:val="clear" w:color="auto" w:fill="FFFFFF"/>
        </w:rPr>
        <w:t>Pentru autorizaţia destinată proiectării instalaţiilor de utilizare a gazelor naturale/biogaz/biometan, având regimul de medie, redusă şi joasă presiune, tip PDIB, operatorii economici prezintă documentele prevăzute la art. 4, însoţite de următoarele:</w:t>
      </w:r>
    </w:p>
    <w:p w:rsidR="002608A1" w:rsidRPr="008E281F" w:rsidRDefault="00173064" w:rsidP="008E281F">
      <w:pPr>
        <w:autoSpaceDE/>
        <w:autoSpaceDN/>
        <w:ind w:left="225"/>
        <w:jc w:val="both"/>
        <w:divId w:val="985623763"/>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proiectării instalaţiilor de utilizare a gazelor naturale având regimul de medie, redusă şi joasă presiune, tip PDIB, operatorii economici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985623763"/>
      </w:pPr>
      <w:r w:rsidRPr="008E281F">
        <w:rPr>
          <w:color w:val="000000"/>
          <w:shd w:val="clear" w:color="auto" w:fill="FFFFFF"/>
        </w:rPr>
        <w:t xml:space="preserve">La data de 22-12-2016 Articolul 8 din Sectiunea a 2-a , Capitolul II a fost modificat de </w:t>
      </w:r>
      <w:r w:rsidRPr="008E281F">
        <w:rPr>
          <w:color w:val="0000FF"/>
          <w:u w:val="single"/>
          <w:shd w:val="clear" w:color="auto" w:fill="FFFFFF"/>
        </w:rPr>
        <w:t>Punctul 12, Articolul I din ORDINUL nr. 103 din 7 decembrie 2016, publicat în MONITORUL OFICIAL nr. 1033 din 22 decembrie 2016</w:t>
      </w:r>
    </w:p>
    <w:p w:rsidR="002608A1" w:rsidRPr="008E281F" w:rsidRDefault="00173064" w:rsidP="008E281F">
      <w:pPr>
        <w:autoSpaceDE/>
        <w:autoSpaceDN/>
        <w:jc w:val="both"/>
        <w:divId w:val="1676877797"/>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PGIU; unul dintre instalatorii autorizaţi trebuie să deţină experienţă în activitatea de proiectare în domeniul gazelor naturale de minimum 5 ani şi să fie absolvent cu studii superioare în domeniul ştiinţelor inginereşti, având rol de coordonare a activităţilor;</w:t>
      </w:r>
    </w:p>
    <w:p w:rsidR="002608A1" w:rsidRPr="008E281F" w:rsidRDefault="00173064" w:rsidP="008E281F">
      <w:pPr>
        <w:pStyle w:val="NormalWeb"/>
        <w:spacing w:before="0" w:after="0"/>
        <w:jc w:val="both"/>
        <w:divId w:val="1676877797"/>
        <w:rPr>
          <w:color w:val="000000"/>
        </w:rPr>
      </w:pPr>
      <w:r w:rsidRPr="008E281F">
        <w:rPr>
          <w:color w:val="000000"/>
          <w:shd w:val="clear" w:color="auto" w:fill="FFFFFF"/>
        </w:rPr>
        <w:t xml:space="preserve">La data de 10-01-2019 Litera a) din Articolul 8 , Sectiunea a 2-a , Capitolul II a fost modificată de </w:t>
      </w:r>
      <w:r w:rsidRPr="008E281F">
        <w:rPr>
          <w:color w:val="0000FF"/>
          <w:u w:val="single"/>
          <w:shd w:val="clear" w:color="auto" w:fill="FFFFFF"/>
        </w:rPr>
        <w:t>Punctul 15, Articolul I din ORDINUL nr. 210 din 19 decembrie 2018, publicat în MONITORUL OFICIAL nr. 26 din 10 ianuarie 2019</w:t>
      </w:r>
    </w:p>
    <w:p w:rsidR="002608A1" w:rsidRPr="008E281F" w:rsidRDefault="00173064" w:rsidP="008E281F">
      <w:pPr>
        <w:autoSpaceDE/>
        <w:autoSpaceDN/>
        <w:jc w:val="both"/>
        <w:divId w:val="395518833"/>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întocmirea elementelor specifice din cadrul documentaţiei de proiectare de către un inginer specialist în automatizări, dacă este cazul,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pStyle w:val="sartttl"/>
        <w:jc w:val="both"/>
        <w:divId w:val="2119592588"/>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9</w:t>
      </w:r>
    </w:p>
    <w:p w:rsidR="002608A1" w:rsidRPr="008E281F" w:rsidRDefault="00173064" w:rsidP="008E281F">
      <w:pPr>
        <w:pStyle w:val="spar"/>
        <w:jc w:val="both"/>
        <w:divId w:val="2119592588"/>
        <w:rPr>
          <w:color w:val="0000FF"/>
          <w:shd w:val="clear" w:color="auto" w:fill="FFFFFF"/>
        </w:rPr>
      </w:pPr>
      <w:r w:rsidRPr="008E281F">
        <w:rPr>
          <w:color w:val="0000FF"/>
          <w:shd w:val="clear" w:color="auto" w:fill="FFFFFF"/>
        </w:rPr>
        <w:t>Abrogat.</w:t>
      </w:r>
    </w:p>
    <w:p w:rsidR="002608A1" w:rsidRPr="008E281F" w:rsidRDefault="00173064" w:rsidP="008E281F">
      <w:pPr>
        <w:pStyle w:val="NormalWeb"/>
        <w:spacing w:before="0" w:after="0"/>
        <w:jc w:val="both"/>
        <w:divId w:val="2119592588"/>
        <w:rPr>
          <w:color w:val="000000"/>
          <w:shd w:val="clear" w:color="auto" w:fill="FFFFFF"/>
        </w:rPr>
      </w:pPr>
      <w:r w:rsidRPr="008E281F">
        <w:rPr>
          <w:color w:val="000000"/>
          <w:shd w:val="clear" w:color="auto" w:fill="FFFFFF"/>
        </w:rPr>
        <w:t xml:space="preserve">La data de 10-01-2019 Articolul 9 din Sectiunea a 2-a , Capitolul II a fost abrogat de </w:t>
      </w:r>
      <w:r w:rsidRPr="008E281F">
        <w:rPr>
          <w:color w:val="0000FF"/>
          <w:u w:val="single"/>
          <w:shd w:val="clear" w:color="auto" w:fill="FFFFFF"/>
        </w:rPr>
        <w:t>Punctul 16, Articolul I din ORDINUL nr. 210 din 19 decembrie 2018, publicat în MONITORUL OFICIAL nr. 26 din 10 ianuarie 2019</w:t>
      </w:r>
    </w:p>
    <w:p w:rsidR="002608A1" w:rsidRPr="008E281F" w:rsidRDefault="00173064" w:rsidP="008E281F">
      <w:pPr>
        <w:pStyle w:val="sartttl"/>
        <w:jc w:val="both"/>
        <w:divId w:val="1835293119"/>
        <w:rPr>
          <w:rFonts w:ascii="Times New Roman" w:hAnsi="Times New Roman"/>
          <w:sz w:val="24"/>
          <w:szCs w:val="24"/>
          <w:shd w:val="clear" w:color="auto" w:fill="FFFFFF"/>
        </w:rPr>
      </w:pPr>
      <w:r w:rsidRPr="008E281F">
        <w:rPr>
          <w:rFonts w:ascii="Times New Roman" w:hAnsi="Times New Roman"/>
          <w:sz w:val="24"/>
          <w:szCs w:val="24"/>
          <w:shd w:val="clear" w:color="auto" w:fill="FFFFFF"/>
        </w:rPr>
        <w:lastRenderedPageBreak/>
        <w:t>Articolul 10</w:t>
      </w:r>
    </w:p>
    <w:p w:rsidR="002608A1" w:rsidRPr="008E281F" w:rsidRDefault="00173064" w:rsidP="008E281F">
      <w:pPr>
        <w:pStyle w:val="spar"/>
        <w:jc w:val="both"/>
        <w:divId w:val="1835293119"/>
        <w:rPr>
          <w:color w:val="000000"/>
          <w:shd w:val="clear" w:color="auto" w:fill="FFFFFF"/>
        </w:rPr>
      </w:pPr>
      <w:r w:rsidRPr="008E281F">
        <w:rPr>
          <w:color w:val="000000"/>
          <w:shd w:val="clear" w:color="auto" w:fill="FFFFFF"/>
        </w:rPr>
        <w:t>Pentru autorizaţia destinată execuţiei instalaţiilor tehnologice de suprafaţă aferente producţiei şi/sau înmagazinării de gaze naturale, tip EPI, se prezintă documentele prevăzute la art. 4 însoţite de următoarele:</w:t>
      </w:r>
    </w:p>
    <w:p w:rsidR="002608A1" w:rsidRPr="008E281F" w:rsidRDefault="00173064" w:rsidP="008E281F">
      <w:pPr>
        <w:autoSpaceDE/>
        <w:autoSpaceDN/>
        <w:ind w:left="225"/>
        <w:jc w:val="both"/>
        <w:divId w:val="1835293119"/>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execuţiei conductelor de alimentare din amonte şi a instalaţiilor tehnologice de suprafaţă aferente înmagazinării de gaze naturale, tip EPI, se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1835293119"/>
      </w:pPr>
      <w:r w:rsidRPr="008E281F">
        <w:rPr>
          <w:color w:val="000000"/>
          <w:shd w:val="clear" w:color="auto" w:fill="FFFFFF"/>
        </w:rPr>
        <w:t xml:space="preserve">La data de 22-12-2016 Partea introductivă a articolului 10 din Sectiunea a 2-a , Capitolul II a fost modificată de </w:t>
      </w:r>
      <w:r w:rsidRPr="008E281F">
        <w:rPr>
          <w:color w:val="0000FF"/>
          <w:u w:val="single"/>
          <w:shd w:val="clear" w:color="auto" w:fill="FFFFFF"/>
        </w:rPr>
        <w:t>Punctul 14, Articolul I din ORDINUL nr. 103 din 7 decembrie 2016, publicat în MONITORUL OFICIAL nr. 1033 din 22 decembrie 2016</w:t>
      </w:r>
    </w:p>
    <w:p w:rsidR="002608A1" w:rsidRPr="008E281F" w:rsidRDefault="00173064" w:rsidP="008E281F">
      <w:pPr>
        <w:autoSpaceDE/>
        <w:autoSpaceDN/>
        <w:jc w:val="both"/>
        <w:divId w:val="444732599"/>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EGT; unul dintre instalatorii autorizaţi trebuie să deţină experienţă în activitatea de execuţie pentru acest tip de obiective de minimum 5 ani şi să fie absolvent cu studii superioare în domeniul ştiinţelor inginereşti, având rol de coordonare a activităţilor;</w:t>
      </w:r>
    </w:p>
    <w:p w:rsidR="002608A1" w:rsidRPr="008E281F" w:rsidRDefault="00173064" w:rsidP="008E281F">
      <w:pPr>
        <w:pStyle w:val="NormalWeb"/>
        <w:spacing w:before="0" w:after="0"/>
        <w:jc w:val="both"/>
        <w:divId w:val="444732599"/>
        <w:rPr>
          <w:color w:val="000000"/>
        </w:rPr>
      </w:pPr>
      <w:r w:rsidRPr="008E281F">
        <w:rPr>
          <w:color w:val="000000"/>
          <w:shd w:val="clear" w:color="auto" w:fill="FFFFFF"/>
        </w:rPr>
        <w:t xml:space="preserve">La data de 10-01-2019 Litera a) din Articolul 10 , Sectiunea a 2-a , Capitolul II a fost modificată de </w:t>
      </w:r>
      <w:r w:rsidRPr="008E281F">
        <w:rPr>
          <w:color w:val="0000FF"/>
          <w:u w:val="single"/>
          <w:shd w:val="clear" w:color="auto" w:fill="FFFFFF"/>
        </w:rPr>
        <w:t>Punctul 17, Articolul I din ORDINUL nr. 210 din 19 decembrie 2018, publicat în MONITORUL OFICIAL nr. 26 din 10 ianuarie 2019</w:t>
      </w:r>
    </w:p>
    <w:p w:rsidR="002608A1" w:rsidRPr="008E281F" w:rsidRDefault="00173064" w:rsidP="008E281F">
      <w:pPr>
        <w:autoSpaceDE/>
        <w:autoSpaceDN/>
        <w:jc w:val="both"/>
        <w:divId w:val="795102781"/>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795102781"/>
        <w:rPr>
          <w:color w:val="000000"/>
        </w:rPr>
      </w:pPr>
      <w:r w:rsidRPr="008E281F">
        <w:rPr>
          <w:color w:val="000000"/>
          <w:shd w:val="clear" w:color="auto" w:fill="FFFFFF"/>
        </w:rPr>
        <w:t xml:space="preserve">La data de 22-12-2016 Litera b) din Articolul 10 , Sectiunea a 2-a , Capitolul II a fost abrogată de </w:t>
      </w:r>
      <w:r w:rsidRPr="008E281F">
        <w:rPr>
          <w:color w:val="0000FF"/>
          <w:u w:val="single"/>
          <w:shd w:val="clear" w:color="auto" w:fill="FFFFFF"/>
        </w:rPr>
        <w:t>Punctul 15, Articolul I din ORDINUL nr. 103 din 7 decembrie 2016, publicat în MONITORUL OFICIAL nr. 1033 din 22 decembrie 2016</w:t>
      </w:r>
    </w:p>
    <w:p w:rsidR="002608A1" w:rsidRPr="008E281F" w:rsidRDefault="00173064" w:rsidP="008E281F">
      <w:pPr>
        <w:autoSpaceDE/>
        <w:autoSpaceDN/>
        <w:jc w:val="both"/>
        <w:divId w:val="239873549"/>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 xml:space="preserve">declaraţie pe propria răspundere a reprezentantului legal al operatorului economic privind responsabilul cu tehnologia sudării atestat de către un organism abilitat, potrivit reglementărilor în vigoare, conform modelului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în original;</w:t>
      </w:r>
    </w:p>
    <w:p w:rsidR="002608A1" w:rsidRPr="008E281F" w:rsidRDefault="00173064" w:rsidP="008E281F">
      <w:pPr>
        <w:pStyle w:val="NormalWeb"/>
        <w:spacing w:before="0" w:after="0"/>
        <w:jc w:val="both"/>
        <w:divId w:val="239873549"/>
        <w:rPr>
          <w:color w:val="000000"/>
        </w:rPr>
      </w:pPr>
      <w:r w:rsidRPr="008E281F">
        <w:rPr>
          <w:color w:val="000000"/>
          <w:shd w:val="clear" w:color="auto" w:fill="FFFFFF"/>
        </w:rPr>
        <w:t xml:space="preserve">La data de 26-10-2017 Litera c) din Articolul 10 , Sectiunea a 2-a , Capitolul II a fost modificată de </w:t>
      </w:r>
      <w:r w:rsidRPr="008E281F">
        <w:rPr>
          <w:color w:val="0000FF"/>
          <w:u w:val="single"/>
          <w:shd w:val="clear" w:color="auto" w:fill="FFFFFF"/>
        </w:rPr>
        <w:t>Punctul 11, Articolul I din ORDINUL nr. 93 din 11 octombrie 2017, publicat în MONITORUL OFICIAL nr. 847 din 26 octombrie 2017</w:t>
      </w:r>
    </w:p>
    <w:p w:rsidR="002608A1" w:rsidRPr="008E281F" w:rsidRDefault="00173064" w:rsidP="008E281F">
      <w:pPr>
        <w:autoSpaceDE/>
        <w:autoSpaceDN/>
        <w:jc w:val="both"/>
        <w:divId w:val="1125581583"/>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folosirea laboratoarelor autorizate pentru control nedistructiv al sudurilor în cadrul desfăşurării activităţilor autorizate,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autoSpaceDE/>
        <w:autoSpaceDN/>
        <w:jc w:val="both"/>
        <w:divId w:val="1603610680"/>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acordarea unei garanţii pentru lucrările executate, cu durata de valabilitate de minimum 2 ani,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pStyle w:val="sartttl"/>
        <w:jc w:val="both"/>
        <w:divId w:val="29427441"/>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11</w:t>
      </w:r>
    </w:p>
    <w:p w:rsidR="002608A1" w:rsidRPr="008E281F" w:rsidRDefault="00173064" w:rsidP="008E281F">
      <w:pPr>
        <w:pStyle w:val="spar"/>
        <w:jc w:val="both"/>
        <w:divId w:val="29427441"/>
        <w:rPr>
          <w:color w:val="000000"/>
          <w:shd w:val="clear" w:color="auto" w:fill="FFFFFF"/>
        </w:rPr>
      </w:pPr>
      <w:r w:rsidRPr="008E281F">
        <w:rPr>
          <w:color w:val="000000"/>
          <w:shd w:val="clear" w:color="auto" w:fill="FFFFFF"/>
        </w:rPr>
        <w:t>Pentru autorizaţia destinată execuţiei sistemelor de transport, precum şi a instalaţiilor de utilizare a gazelor naturale ce funcţionează în regim de presiune înaltă, tip ET, se prezintă documentele prevăzute la art. 4 însoţite de următoarele:</w:t>
      </w:r>
    </w:p>
    <w:p w:rsidR="002608A1" w:rsidRPr="008E281F" w:rsidRDefault="00173064" w:rsidP="008E281F">
      <w:pPr>
        <w:autoSpaceDE/>
        <w:autoSpaceDN/>
        <w:ind w:left="225"/>
        <w:jc w:val="both"/>
        <w:divId w:val="29427441"/>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lastRenderedPageBreak/>
        <w:t>Pentru autorizaţia destinată execuţiei sistemelor de transport, sistemelor de distribuţie a gazelor naturale, sistemelor de distribuţie închise, precum şi a instalaţiilor de utilizare a gazelor naturale ce funcţionează în regim de presiune înaltă, tip ET, se prezintă documentele prevăzute la art. 4, însoţite de următoarele:</w:t>
      </w:r>
    </w:p>
    <w:p w:rsidR="002608A1" w:rsidRPr="008E281F" w:rsidRDefault="00173064" w:rsidP="008E281F">
      <w:pPr>
        <w:pStyle w:val="NormalWeb"/>
        <w:shd w:val="clear" w:color="auto" w:fill="CCEFFF"/>
        <w:spacing w:before="0" w:after="0"/>
        <w:ind w:left="225"/>
        <w:jc w:val="both"/>
        <w:divId w:val="29427441"/>
        <w:rPr>
          <w:strike/>
          <w:color w:val="FF0000"/>
        </w:rPr>
      </w:pPr>
      <w:r w:rsidRPr="008E281F">
        <w:rPr>
          <w:strike/>
          <w:color w:val="FF0000"/>
          <w:shd w:val="clear" w:color="auto" w:fill="FFFFFF"/>
        </w:rPr>
        <w:t xml:space="preserve">La data de 22-12-2016 Partea introductivă a articolului 11 din Sectiunea a 2-a , Capitolul II a fost modificată de </w:t>
      </w:r>
      <w:r w:rsidRPr="008E281F">
        <w:rPr>
          <w:strike/>
          <w:color w:val="0000FF"/>
          <w:u w:val="single"/>
          <w:shd w:val="clear" w:color="auto" w:fill="FFFFFF"/>
        </w:rPr>
        <w:t>Punctul 16, Articolul I din ORDINUL nr. 103 din 7 decembrie 2016, publicat în MONITORUL OFICIAL nr. 1033 din 22 decembrie 2016</w:t>
      </w:r>
    </w:p>
    <w:p w:rsidR="002608A1" w:rsidRPr="008E281F" w:rsidRDefault="00173064" w:rsidP="008E281F">
      <w:pPr>
        <w:autoSpaceDE/>
        <w:autoSpaceDN/>
        <w:ind w:left="225"/>
        <w:jc w:val="both"/>
        <w:divId w:val="29427441"/>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execuţiei sistemelor de transport, sistemelor de distribuţie a gazelor naturale, sistemelor de distribuţie închise, instalaţiilor aferente activităţii de producere/stocare biogaz/biometan, precum şi a instalaţiilor de utilizare a gazelor naturale ce funcţionează în regim de presiune înaltă, tip ET, se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29427441"/>
      </w:pPr>
      <w:r w:rsidRPr="008E281F">
        <w:rPr>
          <w:color w:val="000000"/>
          <w:shd w:val="clear" w:color="auto" w:fill="FFFFFF"/>
        </w:rPr>
        <w:t xml:space="preserve">La data de 26-10-2017 Partea introductivă a Articolului 11 din Sectiunea a 2-a , Capitolul II a fost modificată de </w:t>
      </w:r>
      <w:r w:rsidRPr="008E281F">
        <w:rPr>
          <w:color w:val="0000FF"/>
          <w:u w:val="single"/>
          <w:shd w:val="clear" w:color="auto" w:fill="FFFFFF"/>
        </w:rPr>
        <w:t>Punctul 12, Articolul I din ORDINUL nr. 93 din 11 octombrie 2017, publicat în MONITORUL OFICIAL nr. 847 din 26 octombrie 2017</w:t>
      </w:r>
    </w:p>
    <w:p w:rsidR="002608A1" w:rsidRPr="008E281F" w:rsidRDefault="00173064" w:rsidP="008E281F">
      <w:pPr>
        <w:autoSpaceDE/>
        <w:autoSpaceDN/>
        <w:jc w:val="both"/>
        <w:divId w:val="308902815"/>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EGT; unul dintre instalatorii autorizaţi trebuie să deţină experienţă în activitatea de execuţie pentru acest tip de obiective de minimum 5 ani şi să fie absolvent cu studii superioare în domeniul ştiinţelor inginereşti, având rol de coordonare a activităţilor;</w:t>
      </w:r>
    </w:p>
    <w:p w:rsidR="002608A1" w:rsidRPr="008E281F" w:rsidRDefault="00173064" w:rsidP="008E281F">
      <w:pPr>
        <w:pStyle w:val="NormalWeb"/>
        <w:spacing w:before="0" w:after="0"/>
        <w:jc w:val="both"/>
        <w:divId w:val="308902815"/>
        <w:rPr>
          <w:color w:val="000000"/>
        </w:rPr>
      </w:pPr>
      <w:r w:rsidRPr="008E281F">
        <w:rPr>
          <w:color w:val="000000"/>
          <w:shd w:val="clear" w:color="auto" w:fill="FFFFFF"/>
        </w:rPr>
        <w:t xml:space="preserve">La data de 10-01-2019 Litera a) din Articolul 11 , Sectiunea a 2-a , Capitolul II a fost modificată de </w:t>
      </w:r>
      <w:r w:rsidRPr="008E281F">
        <w:rPr>
          <w:color w:val="0000FF"/>
          <w:u w:val="single"/>
          <w:shd w:val="clear" w:color="auto" w:fill="FFFFFF"/>
        </w:rPr>
        <w:t>Punctul 18, Articolul I din ORDINUL nr. 210 din 19 decembrie 2018, publicat în MONITORUL OFICIAL nr. 26 din 10 ianuarie 2019</w:t>
      </w:r>
    </w:p>
    <w:p w:rsidR="002608A1" w:rsidRPr="008E281F" w:rsidRDefault="00173064" w:rsidP="008E281F">
      <w:pPr>
        <w:autoSpaceDE/>
        <w:autoSpaceDN/>
        <w:jc w:val="both"/>
        <w:divId w:val="1106003436"/>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1106003436"/>
        <w:rPr>
          <w:color w:val="000000"/>
        </w:rPr>
      </w:pPr>
      <w:r w:rsidRPr="008E281F">
        <w:rPr>
          <w:color w:val="000000"/>
          <w:shd w:val="clear" w:color="auto" w:fill="FFFFFF"/>
        </w:rPr>
        <w:t xml:space="preserve">La data de 22-12-2016 Litera b) din Articolul 11 , Sectiunea a 2-a , Capitolul II a fost abrogată de </w:t>
      </w:r>
      <w:r w:rsidRPr="008E281F">
        <w:rPr>
          <w:color w:val="0000FF"/>
          <w:u w:val="single"/>
          <w:shd w:val="clear" w:color="auto" w:fill="FFFFFF"/>
        </w:rPr>
        <w:t>Punctul 17, Articolul I din ORDINUL nr. 103 din 7 decembrie 2016, publicat în MONITORUL OFICIAL nr. 1033 din 22 decembrie 2016</w:t>
      </w:r>
    </w:p>
    <w:p w:rsidR="002608A1" w:rsidRPr="008E281F" w:rsidRDefault="00173064" w:rsidP="008E281F">
      <w:pPr>
        <w:autoSpaceDE/>
        <w:autoSpaceDN/>
        <w:jc w:val="both"/>
        <w:divId w:val="226452990"/>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 xml:space="preserve">declaraţie pe propria răspundere a reprezentantului legal al operatorului economic privind responsabilul cu tehnologia sudării atestat de către un organism abilitat, potrivit reglementărilor în vigoare, conform modelului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în original;</w:t>
      </w:r>
    </w:p>
    <w:p w:rsidR="002608A1" w:rsidRPr="008E281F" w:rsidRDefault="00173064" w:rsidP="008E281F">
      <w:pPr>
        <w:pStyle w:val="NormalWeb"/>
        <w:spacing w:before="0" w:after="0"/>
        <w:jc w:val="both"/>
        <w:divId w:val="226452990"/>
        <w:rPr>
          <w:color w:val="000000"/>
        </w:rPr>
      </w:pPr>
      <w:r w:rsidRPr="008E281F">
        <w:rPr>
          <w:color w:val="000000"/>
          <w:shd w:val="clear" w:color="auto" w:fill="FFFFFF"/>
        </w:rPr>
        <w:t xml:space="preserve">La data de 26-10-2017 Litera c) din Articolul 11 , Sectiunea a 2-a , Capitolul II a fost modificată de </w:t>
      </w:r>
      <w:r w:rsidRPr="008E281F">
        <w:rPr>
          <w:color w:val="0000FF"/>
          <w:u w:val="single"/>
          <w:shd w:val="clear" w:color="auto" w:fill="FFFFFF"/>
        </w:rPr>
        <w:t>Punctul 12, Articolul I din ORDINUL nr. 93 din 11 octombrie 2017, publicat în MONITORUL OFICIAL nr. 847 din 26 octombrie 2017</w:t>
      </w:r>
    </w:p>
    <w:p w:rsidR="002608A1" w:rsidRPr="008E281F" w:rsidRDefault="00173064" w:rsidP="008E281F">
      <w:pPr>
        <w:autoSpaceDE/>
        <w:autoSpaceDN/>
        <w:jc w:val="both"/>
        <w:divId w:val="1774864614"/>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folosirea laboratoarelor autorizate pentru control nedistructiv al sudurilor în cadrul desfăşurării activităţilor autorizate,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autoSpaceDE/>
        <w:autoSpaceDN/>
        <w:jc w:val="both"/>
        <w:divId w:val="788015614"/>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acordarea unei garanţii pentru lucrările executate, cu durata de valabilitate de minimum 2 ani,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pStyle w:val="sartttl"/>
        <w:jc w:val="both"/>
        <w:divId w:val="495144743"/>
        <w:rPr>
          <w:rFonts w:ascii="Times New Roman" w:hAnsi="Times New Roman"/>
          <w:sz w:val="24"/>
          <w:szCs w:val="24"/>
          <w:shd w:val="clear" w:color="auto" w:fill="FFFFFF"/>
        </w:rPr>
      </w:pPr>
      <w:r w:rsidRPr="008E281F">
        <w:rPr>
          <w:rFonts w:ascii="Times New Roman" w:hAnsi="Times New Roman"/>
          <w:sz w:val="24"/>
          <w:szCs w:val="24"/>
          <w:shd w:val="clear" w:color="auto" w:fill="FFFFFF"/>
        </w:rPr>
        <w:lastRenderedPageBreak/>
        <w:t>Articolul 12</w:t>
      </w:r>
    </w:p>
    <w:p w:rsidR="002608A1" w:rsidRPr="008E281F" w:rsidRDefault="00173064" w:rsidP="008E281F">
      <w:pPr>
        <w:pStyle w:val="spar"/>
        <w:jc w:val="both"/>
        <w:divId w:val="495144743"/>
        <w:rPr>
          <w:color w:val="000000"/>
          <w:shd w:val="clear" w:color="auto" w:fill="FFFFFF"/>
        </w:rPr>
      </w:pPr>
      <w:r w:rsidRPr="008E281F">
        <w:rPr>
          <w:color w:val="000000"/>
          <w:shd w:val="clear" w:color="auto" w:fill="FFFFFF"/>
        </w:rPr>
        <w:t>Pentru autorizaţia destinată execuţiei sistemelor de distribuţie a gazelor naturale, a sistemelor de distribuţie închise, precum şi a instalaţiilor aferente activităţii de producere/stocare biogaz/biometan, tip EDSB, se prezintă documentele prevăzute la art. 4 însoţite de următoarele:</w:t>
      </w:r>
    </w:p>
    <w:p w:rsidR="002608A1" w:rsidRPr="008E281F" w:rsidRDefault="00173064" w:rsidP="008E281F">
      <w:pPr>
        <w:autoSpaceDE/>
        <w:autoSpaceDN/>
        <w:ind w:left="225"/>
        <w:jc w:val="both"/>
        <w:divId w:val="495144743"/>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Pentru autorizaţia destinată execuţiei sistemelor de distribuţie a gazelor naturale, a sistemelor de distribuţie închise ce funcţionează în regim de medie, redusă şi joasă presiune, precum şi a instalaţiilor aferente activităţii de producere/stocare biogaz/biometan, tip EDSB, se prezintă documentele prevăzute la art. 4, însoţite de următoarele:</w:t>
      </w:r>
    </w:p>
    <w:p w:rsidR="002608A1" w:rsidRPr="008E281F" w:rsidRDefault="00173064" w:rsidP="008E281F">
      <w:pPr>
        <w:pStyle w:val="NormalWeb"/>
        <w:shd w:val="clear" w:color="auto" w:fill="CCEFFF"/>
        <w:spacing w:before="0" w:after="0"/>
        <w:ind w:left="225"/>
        <w:jc w:val="both"/>
        <w:divId w:val="495144743"/>
        <w:rPr>
          <w:strike/>
          <w:color w:val="FF0000"/>
        </w:rPr>
      </w:pPr>
      <w:r w:rsidRPr="008E281F">
        <w:rPr>
          <w:strike/>
          <w:color w:val="FF0000"/>
          <w:shd w:val="clear" w:color="auto" w:fill="FFFFFF"/>
        </w:rPr>
        <w:t xml:space="preserve">La data de 22-12-2016 Partea introductivă a articolului 12 din Sectiunea a 2-a , Capitolul II a fost modificată de </w:t>
      </w:r>
      <w:r w:rsidRPr="008E281F">
        <w:rPr>
          <w:strike/>
          <w:color w:val="0000FF"/>
          <w:u w:val="single"/>
          <w:shd w:val="clear" w:color="auto" w:fill="FFFFFF"/>
        </w:rPr>
        <w:t>Punctul 18, Articolul I din ORDINUL nr. 103 din 7 decembrie 2016, publicat în MONITORUL OFICIAL nr. 1033 din 22 decembrie 2016</w:t>
      </w:r>
    </w:p>
    <w:p w:rsidR="002608A1" w:rsidRPr="008E281F" w:rsidRDefault="00173064" w:rsidP="008E281F">
      <w:pPr>
        <w:autoSpaceDE/>
        <w:autoSpaceDN/>
        <w:ind w:left="225"/>
        <w:jc w:val="both"/>
        <w:divId w:val="495144743"/>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execuţiei sistemelor de distribuţie a gazelor naturale, a sistemelor de distribuţie închise, precum şi a instalaţiilor aferente activităţii de producere/stocare biogaz/biometan ce funcţionează în regim de medie, redusă şi joasă presiune, tip EDSB, se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495144743"/>
      </w:pPr>
      <w:r w:rsidRPr="008E281F">
        <w:rPr>
          <w:color w:val="000000"/>
          <w:shd w:val="clear" w:color="auto" w:fill="FFFFFF"/>
        </w:rPr>
        <w:t xml:space="preserve">La data de 26-10-2017 Partea introductivă a Articolului 12 din Sectiunea a 2-a , Capitolul II a fost modificată de </w:t>
      </w:r>
      <w:r w:rsidRPr="008E281F">
        <w:rPr>
          <w:color w:val="0000FF"/>
          <w:u w:val="single"/>
          <w:shd w:val="clear" w:color="auto" w:fill="FFFFFF"/>
        </w:rPr>
        <w:t>Punctul 13, Articolul I din ORDINUL nr. 93 din 11 octombrie 2017, publicat în MONITORUL OFICIAL nr. 847 din 26 octombrie 2017</w:t>
      </w:r>
    </w:p>
    <w:p w:rsidR="002608A1" w:rsidRPr="008E281F" w:rsidRDefault="00173064" w:rsidP="008E281F">
      <w:pPr>
        <w:autoSpaceDE/>
        <w:autoSpaceDN/>
        <w:jc w:val="both"/>
        <w:divId w:val="1165166390"/>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EGD; unul dintre instalatorii autorizaţi trebuie să deţină experienţă în activitatea de execuţie pentru acest tip de obiective de minimum 3 ani şi să fie absolvent cu studii superioare în domeniul ştiinţelor inginereşti, având rol de coordonare a activităţilor;</w:t>
      </w:r>
    </w:p>
    <w:p w:rsidR="002608A1" w:rsidRPr="008E281F" w:rsidRDefault="00173064" w:rsidP="008E281F">
      <w:pPr>
        <w:pStyle w:val="NormalWeb"/>
        <w:spacing w:before="0" w:after="0"/>
        <w:jc w:val="both"/>
        <w:divId w:val="1165166390"/>
        <w:rPr>
          <w:color w:val="000000"/>
        </w:rPr>
      </w:pPr>
      <w:r w:rsidRPr="008E281F">
        <w:rPr>
          <w:color w:val="000000"/>
          <w:shd w:val="clear" w:color="auto" w:fill="FFFFFF"/>
        </w:rPr>
        <w:t xml:space="preserve">La data de 10-01-2019 Litera a) din Articolul 12 , Sectiunea a 2-a , Capitolul II a fost modificată de </w:t>
      </w:r>
      <w:r w:rsidRPr="008E281F">
        <w:rPr>
          <w:color w:val="0000FF"/>
          <w:u w:val="single"/>
          <w:shd w:val="clear" w:color="auto" w:fill="FFFFFF"/>
        </w:rPr>
        <w:t>Punctul 19, Articolul I din ORDINUL nr. 210 din 19 decembrie 2018, publicat în MONITORUL OFICIAL nr. 26 din 10 ianuarie 2019</w:t>
      </w:r>
    </w:p>
    <w:p w:rsidR="002608A1" w:rsidRPr="008E281F" w:rsidRDefault="00173064" w:rsidP="008E281F">
      <w:pPr>
        <w:autoSpaceDE/>
        <w:autoSpaceDN/>
        <w:jc w:val="both"/>
        <w:divId w:val="833837218"/>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833837218"/>
        <w:rPr>
          <w:color w:val="000000"/>
        </w:rPr>
      </w:pPr>
      <w:r w:rsidRPr="008E281F">
        <w:rPr>
          <w:color w:val="000000"/>
          <w:shd w:val="clear" w:color="auto" w:fill="FFFFFF"/>
        </w:rPr>
        <w:t xml:space="preserve">La data de 22-12-2016 Litera b) din Articolul 12 , Sectiunea a 2-a , Capitolul II a fost abrogată de </w:t>
      </w:r>
      <w:r w:rsidRPr="008E281F">
        <w:rPr>
          <w:color w:val="0000FF"/>
          <w:u w:val="single"/>
          <w:shd w:val="clear" w:color="auto" w:fill="FFFFFF"/>
        </w:rPr>
        <w:t>Punctul 19, Articolul I din ORDINUL nr. 103 din 7 decembrie 2016, publicat în MONITORUL OFICIAL nr. 1033 din 22 decembrie 2016</w:t>
      </w:r>
    </w:p>
    <w:p w:rsidR="002608A1" w:rsidRPr="008E281F" w:rsidRDefault="00173064" w:rsidP="008E281F">
      <w:pPr>
        <w:autoSpaceDE/>
        <w:autoSpaceDN/>
        <w:jc w:val="both"/>
        <w:divId w:val="1497191170"/>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1497191170"/>
        <w:rPr>
          <w:color w:val="000000"/>
        </w:rPr>
      </w:pPr>
      <w:r w:rsidRPr="008E281F">
        <w:rPr>
          <w:color w:val="000000"/>
          <w:shd w:val="clear" w:color="auto" w:fill="FFFFFF"/>
        </w:rPr>
        <w:t xml:space="preserve">La data de 22-12-2016 Litera c) din Articolul 12 , Sectiunea a 2-a , Capitolul II a fost abrogată de </w:t>
      </w:r>
      <w:r w:rsidRPr="008E281F">
        <w:rPr>
          <w:color w:val="0000FF"/>
          <w:u w:val="single"/>
          <w:shd w:val="clear" w:color="auto" w:fill="FFFFFF"/>
        </w:rPr>
        <w:t>Punctul 19, Articolul I din ORDINUL nr. 103 din 7 decembrie 2016, publicat în MONITORUL OFICIAL nr. 1033 din 22 decembrie 2016</w:t>
      </w:r>
    </w:p>
    <w:p w:rsidR="002608A1" w:rsidRPr="008E281F" w:rsidRDefault="00173064" w:rsidP="008E281F">
      <w:pPr>
        <w:autoSpaceDE/>
        <w:autoSpaceDN/>
        <w:jc w:val="both"/>
        <w:divId w:val="380982973"/>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color w:val="0000FF"/>
          <w:sz w:val="24"/>
          <w:szCs w:val="24"/>
        </w:rPr>
        <w:t xml:space="preserve">declaraţie pe propria răspundere a reprezentantului legal al operatorului economic privind responsabilul cu tehnologia sudării atestat de către un organism abilitat, potrivit reglementărilor în vigoare, conform modelului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în original;</w:t>
      </w:r>
    </w:p>
    <w:p w:rsidR="002608A1" w:rsidRPr="008E281F" w:rsidRDefault="00173064" w:rsidP="008E281F">
      <w:pPr>
        <w:pStyle w:val="NormalWeb"/>
        <w:spacing w:before="0" w:after="0"/>
        <w:jc w:val="both"/>
        <w:divId w:val="380982973"/>
        <w:rPr>
          <w:color w:val="000000"/>
        </w:rPr>
      </w:pPr>
      <w:r w:rsidRPr="008E281F">
        <w:rPr>
          <w:color w:val="000000"/>
          <w:shd w:val="clear" w:color="auto" w:fill="FFFFFF"/>
        </w:rPr>
        <w:lastRenderedPageBreak/>
        <w:t xml:space="preserve">La data de 26-10-2017 Litera d) din Articolul 12 , Sectiunea a 2-a , Capitolul II a fost modificată de </w:t>
      </w:r>
      <w:r w:rsidRPr="008E281F">
        <w:rPr>
          <w:color w:val="0000FF"/>
          <w:u w:val="single"/>
          <w:shd w:val="clear" w:color="auto" w:fill="FFFFFF"/>
        </w:rPr>
        <w:t>Punctul 13, Articolul I din ORDINUL nr. 93 din 11 octombrie 2017, publicat în MONITORUL OFICIAL nr. 847 din 26 octombrie 2017</w:t>
      </w:r>
    </w:p>
    <w:p w:rsidR="002608A1" w:rsidRPr="008E281F" w:rsidRDefault="00173064" w:rsidP="008E281F">
      <w:pPr>
        <w:autoSpaceDE/>
        <w:autoSpaceDN/>
        <w:jc w:val="both"/>
        <w:divId w:val="891387506"/>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color w:val="0000FF"/>
          <w:sz w:val="24"/>
          <w:szCs w:val="24"/>
        </w:rPr>
        <w:t xml:space="preserve">declaraţie pe propria răspundere a reprezentantului legal al operatorului economic cu privire la executarea îmbinărilor nedemontabile şi la utilizarea echipamentelor de sudare, conform modelului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în original;</w:t>
      </w:r>
    </w:p>
    <w:p w:rsidR="002608A1" w:rsidRPr="008E281F" w:rsidRDefault="00173064" w:rsidP="008E281F">
      <w:pPr>
        <w:pStyle w:val="NormalWeb"/>
        <w:spacing w:before="0" w:after="0"/>
        <w:jc w:val="both"/>
        <w:divId w:val="891387506"/>
        <w:rPr>
          <w:color w:val="000000"/>
        </w:rPr>
      </w:pPr>
      <w:r w:rsidRPr="008E281F">
        <w:rPr>
          <w:color w:val="000000"/>
          <w:shd w:val="clear" w:color="auto" w:fill="FFFFFF"/>
        </w:rPr>
        <w:t xml:space="preserve">La data de 26-10-2017 Litera e) din Articolul 12 , Sectiunea a 2-a , Capitolul II a fost modificată de </w:t>
      </w:r>
      <w:r w:rsidRPr="008E281F">
        <w:rPr>
          <w:color w:val="0000FF"/>
          <w:u w:val="single"/>
          <w:shd w:val="clear" w:color="auto" w:fill="FFFFFF"/>
        </w:rPr>
        <w:t>Punctul 14, Articolul I din ORDINUL nr. 93 din 11 octombrie 2017, publicat în MONITORUL OFICIAL nr. 847 din 26 octombrie 2017</w:t>
      </w:r>
    </w:p>
    <w:p w:rsidR="002608A1" w:rsidRPr="008E281F" w:rsidRDefault="00173064" w:rsidP="008E281F">
      <w:pPr>
        <w:autoSpaceDE/>
        <w:autoSpaceDN/>
        <w:jc w:val="both"/>
        <w:divId w:val="200628773"/>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f)</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folosirea laboratoarelor autorizate pentru control nedistructiv al sudurilor în cadrul desfăşurării activităţilor autorizate,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autoSpaceDE/>
        <w:autoSpaceDN/>
        <w:jc w:val="both"/>
        <w:divId w:val="1502619595"/>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g)</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acordarea unei garanţii pentru lucrările executate, cu durata de valabilitate de minimum 2 ani,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pStyle w:val="sartttl"/>
        <w:jc w:val="both"/>
        <w:divId w:val="1257784046"/>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13</w:t>
      </w:r>
    </w:p>
    <w:p w:rsidR="002608A1" w:rsidRPr="008E281F" w:rsidRDefault="00173064" w:rsidP="008E281F">
      <w:pPr>
        <w:pStyle w:val="spar"/>
        <w:jc w:val="both"/>
        <w:divId w:val="1257784046"/>
        <w:rPr>
          <w:color w:val="000000"/>
          <w:shd w:val="clear" w:color="auto" w:fill="FFFFFF"/>
        </w:rPr>
      </w:pPr>
      <w:r w:rsidRPr="008E281F">
        <w:rPr>
          <w:color w:val="000000"/>
          <w:shd w:val="clear" w:color="auto" w:fill="FFFFFF"/>
        </w:rPr>
        <w:t>Pentru autorizaţia destinată execuţiei instalaţiilor de utilizare a gazelor naturale/biogaz/biometan, având regimul de medie, redusă şi joasă presiune, tip EDIB, se prezintă documentele prevăzute la art. 4 însoţite de următoarele:</w:t>
      </w:r>
    </w:p>
    <w:p w:rsidR="002608A1" w:rsidRPr="008E281F" w:rsidRDefault="00173064" w:rsidP="008E281F">
      <w:pPr>
        <w:autoSpaceDE/>
        <w:autoSpaceDN/>
        <w:ind w:left="225"/>
        <w:jc w:val="both"/>
        <w:divId w:val="1257784046"/>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 xml:space="preserve">Pentru autorizaţia destinată execuţiei instalaţiilor de utilizare a gazelor naturale având regimul de medie, redusă şi joasă presiune, tip EDIB, se prezintă documentele prevăzute la </w:t>
      </w:r>
      <w:r w:rsidRPr="008E281F">
        <w:rPr>
          <w:rStyle w:val="slgi1"/>
          <w:rFonts w:ascii="Times New Roman" w:eastAsia="Times New Roman" w:hAnsi="Times New Roman"/>
          <w:sz w:val="24"/>
          <w:szCs w:val="24"/>
        </w:rPr>
        <w:t>art. 4</w:t>
      </w:r>
      <w:r w:rsidRPr="008E281F">
        <w:rPr>
          <w:rStyle w:val="spar3"/>
          <w:rFonts w:ascii="Times New Roman" w:eastAsia="Times New Roman" w:hAnsi="Times New Roman"/>
          <w:sz w:val="24"/>
          <w:szCs w:val="24"/>
          <w:specVanish w:val="0"/>
        </w:rPr>
        <w:t>, însoţite de următoarele:</w:t>
      </w:r>
    </w:p>
    <w:p w:rsidR="002608A1" w:rsidRPr="008E281F" w:rsidRDefault="00173064" w:rsidP="008E281F">
      <w:pPr>
        <w:pStyle w:val="NormalWeb"/>
        <w:spacing w:before="0" w:after="0"/>
        <w:ind w:left="225"/>
        <w:jc w:val="both"/>
        <w:divId w:val="1257784046"/>
      </w:pPr>
      <w:r w:rsidRPr="008E281F">
        <w:rPr>
          <w:color w:val="000000"/>
          <w:shd w:val="clear" w:color="auto" w:fill="FFFFFF"/>
        </w:rPr>
        <w:t xml:space="preserve">La data de 22-12-2016 Partea introductivă a articolului 13 din Sectiunea a 2-a , Capitolul II a fost modificată de </w:t>
      </w:r>
      <w:r w:rsidRPr="008E281F">
        <w:rPr>
          <w:color w:val="0000FF"/>
          <w:u w:val="single"/>
          <w:shd w:val="clear" w:color="auto" w:fill="FFFFFF"/>
        </w:rPr>
        <w:t>Punctul 20, Articolul I din ORDINUL nr. 103 din 7 decembrie 2016, publicat în MONITORUL OFICIAL nr. 1033 din 22 decembrie 2016</w:t>
      </w:r>
    </w:p>
    <w:p w:rsidR="002608A1" w:rsidRPr="008E281F" w:rsidRDefault="00173064" w:rsidP="008E281F">
      <w:pPr>
        <w:autoSpaceDE/>
        <w:autoSpaceDN/>
        <w:jc w:val="both"/>
        <w:divId w:val="900873520"/>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document, în copie, datat şi asumat prin semnătură de către reprezentantul legal al operatorului economic/persoana împuternicită în acest sens, din care să reiasă că structura minimă de personal prevăzută la </w:t>
      </w:r>
      <w:r w:rsidRPr="008E281F">
        <w:rPr>
          <w:rStyle w:val="slgi1"/>
          <w:rFonts w:ascii="Times New Roman" w:eastAsia="Times New Roman" w:hAnsi="Times New Roman"/>
          <w:sz w:val="24"/>
          <w:szCs w:val="24"/>
        </w:rPr>
        <w:t>art. 4 alin. (1) lit. g)</w:t>
      </w:r>
      <w:r w:rsidRPr="008E281F">
        <w:rPr>
          <w:rStyle w:val="slitbdy"/>
          <w:rFonts w:ascii="Times New Roman" w:eastAsia="Times New Roman" w:hAnsi="Times New Roman"/>
          <w:color w:val="0000FF"/>
          <w:sz w:val="24"/>
          <w:szCs w:val="24"/>
        </w:rPr>
        <w:t>, la momentul încheierii de contracte pentru desfăşurarea unei/unor activităţi permise conform tipului de autorizaţie deţinut şi pe toată durata desfăşurării efective a acestor activităţi, cuprinde un număr de minimum 2 instalatori autorizaţi, tip EGIU; unul dintre instalatorii autorizaţi trebuie să deţină experienţă în activitatea de execuţie pentru acest tip de obiective de minimum 3 ani şi să fie absolvent cu studii superioare în domeniul ştiinţelor inginereşti, având rol de coordonare a activităţilor;</w:t>
      </w:r>
    </w:p>
    <w:p w:rsidR="002608A1" w:rsidRPr="008E281F" w:rsidRDefault="00173064" w:rsidP="008E281F">
      <w:pPr>
        <w:pStyle w:val="NormalWeb"/>
        <w:spacing w:before="0" w:after="0"/>
        <w:jc w:val="both"/>
        <w:divId w:val="900873520"/>
        <w:rPr>
          <w:color w:val="000000"/>
        </w:rPr>
      </w:pPr>
      <w:r w:rsidRPr="008E281F">
        <w:rPr>
          <w:color w:val="000000"/>
          <w:shd w:val="clear" w:color="auto" w:fill="FFFFFF"/>
        </w:rPr>
        <w:t xml:space="preserve">La data de 10-01-2019 Litera a) din Articolul 13 , Sectiunea a 2-a , Capitolul II a fost modificată de </w:t>
      </w:r>
      <w:r w:rsidRPr="008E281F">
        <w:rPr>
          <w:color w:val="0000FF"/>
          <w:u w:val="single"/>
          <w:shd w:val="clear" w:color="auto" w:fill="FFFFFF"/>
        </w:rPr>
        <w:t>Punctul 20, Articolul I din ORDINUL nr. 210 din 19 decembrie 2018, publicat în MONITORUL OFICIAL nr. 26 din 10 ianuarie 2019</w:t>
      </w:r>
    </w:p>
    <w:p w:rsidR="002608A1" w:rsidRPr="008E281F" w:rsidRDefault="00173064" w:rsidP="008E281F">
      <w:pPr>
        <w:autoSpaceDE/>
        <w:autoSpaceDN/>
        <w:jc w:val="both"/>
        <w:divId w:val="1799646961"/>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încheierea unui contract de prestări de servicii cu un operator economic autorizat pentru executarea îmbinărilor nedemontabile, de către organismul abilitat, conform reglementărilor în vigoare,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autoSpaceDE/>
        <w:autoSpaceDN/>
        <w:jc w:val="both"/>
        <w:divId w:val="846022995"/>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sz w:val="24"/>
          <w:szCs w:val="24"/>
        </w:rPr>
        <w:t xml:space="preserve">declaraţie pe propria răspundere a reprezentantului legal al operatorului economic, prin care acesta angajează răspunderea operatorului economic, cu privire la folosirea laboratoarelor autorizate pentru control nedistructiv al sudurilor în cadrul desfăşurării activităţilor autorizate,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autoSpaceDE/>
        <w:autoSpaceDN/>
        <w:jc w:val="both"/>
        <w:divId w:val="280690980"/>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lastRenderedPageBreak/>
        <w:t>d)</w:t>
      </w:r>
      <w:r w:rsidRPr="008E281F">
        <w:rPr>
          <w:rStyle w:val="slitbdy"/>
          <w:rFonts w:ascii="Times New Roman" w:eastAsia="Times New Roman" w:hAnsi="Times New Roman"/>
          <w:sz w:val="24"/>
          <w:szCs w:val="24"/>
        </w:rPr>
        <w:t xml:space="preserve">declaraţia pe propria răspundere a reprezentantului legal al operatorului economic, prin care acesta angajează răspunderea operatorului economic, cu privire la acordarea unei garanţii pentru lucrările executate, cu durata de valabilitate de minimum 2 ani, conform modelului din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sz w:val="24"/>
          <w:szCs w:val="24"/>
        </w:rPr>
        <w:t>, în original;</w:t>
      </w:r>
    </w:p>
    <w:p w:rsidR="002608A1" w:rsidRPr="008E281F" w:rsidRDefault="00173064" w:rsidP="008E281F">
      <w:pPr>
        <w:autoSpaceDE/>
        <w:autoSpaceDN/>
        <w:jc w:val="both"/>
        <w:divId w:val="1080829099"/>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color w:val="0000FF"/>
          <w:sz w:val="24"/>
          <w:szCs w:val="24"/>
        </w:rPr>
        <w:t xml:space="preserve">declaraţia pe propria răspundere a reprezentantului legal al operatorului economic, prin care acesta angajează răspunderea operatorului economic cu privire la exploatarea instalaţiilor de utilizare ce funcţionează în regim de înaltă presiune şi a instalaţiilor industriale de utilizare a gazelor naturale, după caz, conform modelului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080829099"/>
        <w:rPr>
          <w:color w:val="000000"/>
        </w:rPr>
      </w:pPr>
      <w:r w:rsidRPr="008E281F">
        <w:rPr>
          <w:color w:val="000000"/>
          <w:shd w:val="clear" w:color="auto" w:fill="FFFFFF"/>
        </w:rPr>
        <w:t xml:space="preserve">La data de 22-12-2016 Litera e) din Articolul 13 , Sectiunea a 2-a , Capitolul II a fost modificată de </w:t>
      </w:r>
      <w:r w:rsidRPr="008E281F">
        <w:rPr>
          <w:color w:val="0000FF"/>
          <w:u w:val="single"/>
          <w:shd w:val="clear" w:color="auto" w:fill="FFFFFF"/>
        </w:rPr>
        <w:t>Punctul 20, Articolul I din ORDINUL nr. 103 din 7 decembrie 2016, publicat în MONITORUL OFICIAL nr. 1033 din 22 decembrie 2016</w:t>
      </w:r>
    </w:p>
    <w:p w:rsidR="002608A1" w:rsidRPr="008E281F" w:rsidRDefault="00173064" w:rsidP="008E281F">
      <w:pPr>
        <w:pStyle w:val="sartttl"/>
        <w:jc w:val="both"/>
        <w:divId w:val="1248080557"/>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14</w:t>
      </w:r>
    </w:p>
    <w:p w:rsidR="002608A1" w:rsidRPr="008E281F" w:rsidRDefault="00173064" w:rsidP="008E281F">
      <w:pPr>
        <w:pStyle w:val="spar"/>
        <w:jc w:val="both"/>
        <w:divId w:val="1248080557"/>
        <w:rPr>
          <w:color w:val="0000FF"/>
          <w:shd w:val="clear" w:color="auto" w:fill="FFFFFF"/>
        </w:rPr>
      </w:pPr>
      <w:r w:rsidRPr="008E281F">
        <w:rPr>
          <w:color w:val="0000FF"/>
          <w:shd w:val="clear" w:color="auto" w:fill="FFFFFF"/>
        </w:rPr>
        <w:t>Abrogat.</w:t>
      </w:r>
    </w:p>
    <w:p w:rsidR="002608A1" w:rsidRPr="008E281F" w:rsidRDefault="00173064" w:rsidP="008E281F">
      <w:pPr>
        <w:pStyle w:val="NormalWeb"/>
        <w:spacing w:before="0" w:after="0"/>
        <w:jc w:val="both"/>
        <w:divId w:val="1248080557"/>
        <w:rPr>
          <w:color w:val="000000"/>
          <w:shd w:val="clear" w:color="auto" w:fill="FFFFFF"/>
        </w:rPr>
      </w:pPr>
      <w:r w:rsidRPr="008E281F">
        <w:rPr>
          <w:color w:val="000000"/>
          <w:shd w:val="clear" w:color="auto" w:fill="FFFFFF"/>
        </w:rPr>
        <w:t xml:space="preserve">La data de 10-01-2019 Articolul 14 din Sectiunea a 2-a , Capitolul II a fost abrogat de </w:t>
      </w:r>
      <w:r w:rsidRPr="008E281F">
        <w:rPr>
          <w:color w:val="0000FF"/>
          <w:u w:val="single"/>
          <w:shd w:val="clear" w:color="auto" w:fill="FFFFFF"/>
        </w:rPr>
        <w:t>Punctul 21, Articolul I din ORDINUL nr. 210 din 19 decembrie 2018, publicat în MONITORUL OFICIAL nr. 26 din 10 ianuarie 2019</w:t>
      </w:r>
    </w:p>
    <w:p w:rsidR="002608A1" w:rsidRPr="008E281F" w:rsidRDefault="00173064" w:rsidP="008E281F">
      <w:pPr>
        <w:pStyle w:val="sartttl"/>
        <w:jc w:val="both"/>
        <w:divId w:val="2089496266"/>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15</w:t>
      </w:r>
    </w:p>
    <w:p w:rsidR="002608A1" w:rsidRPr="008E281F" w:rsidRDefault="00173064" w:rsidP="008E281F">
      <w:pPr>
        <w:pStyle w:val="sartden"/>
        <w:jc w:val="both"/>
        <w:divId w:val="2089496266"/>
        <w:rPr>
          <w:rStyle w:val="sartbdy"/>
          <w:rFonts w:ascii="Times New Roman" w:hAnsi="Times New Roman"/>
          <w:b w:val="0"/>
          <w:bCs w:val="0"/>
          <w:sz w:val="24"/>
          <w:szCs w:val="24"/>
        </w:rPr>
      </w:pPr>
      <w:r w:rsidRPr="008E281F">
        <w:rPr>
          <w:rStyle w:val="spar3"/>
          <w:rFonts w:ascii="Times New Roman" w:hAnsi="Times New Roman"/>
          <w:b w:val="0"/>
          <w:bCs w:val="0"/>
          <w:sz w:val="24"/>
          <w:szCs w:val="24"/>
          <w:specVanish w:val="0"/>
        </w:rPr>
        <w:t xml:space="preserve">Pentru autorizaţia destinată racordării aparatelor consumatoare de combustibili gazoşi, tip RPFA, persoana fizică autorizată trebuie să depună o cerere întocmită conform modelului din </w:t>
      </w:r>
      <w:r w:rsidRPr="008E281F">
        <w:rPr>
          <w:rStyle w:val="slgi1"/>
          <w:rFonts w:ascii="Times New Roman" w:hAnsi="Times New Roman"/>
          <w:b w:val="0"/>
          <w:bCs w:val="0"/>
          <w:sz w:val="24"/>
          <w:szCs w:val="24"/>
        </w:rPr>
        <w:t>anexa nr. 4</w:t>
      </w:r>
      <w:r w:rsidRPr="008E281F">
        <w:rPr>
          <w:rStyle w:val="spar3"/>
          <w:rFonts w:ascii="Times New Roman" w:hAnsi="Times New Roman"/>
          <w:b w:val="0"/>
          <w:bCs w:val="0"/>
          <w:sz w:val="24"/>
          <w:szCs w:val="24"/>
          <w:specVanish w:val="0"/>
        </w:rPr>
        <w:t>, însoţită de următoarele documente:</w:t>
      </w:r>
    </w:p>
    <w:p w:rsidR="002608A1" w:rsidRPr="008E281F" w:rsidRDefault="00173064" w:rsidP="008E281F">
      <w:pPr>
        <w:autoSpaceDE/>
        <w:autoSpaceDN/>
        <w:jc w:val="both"/>
        <w:divId w:val="604265029"/>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certificatul constatator emis de Oficiul Naţional al Registrului Comerţului, în copie, care să reflecte situaţia actualizată a solicitantului la data depunerii cererii de autorizare şi care să cuprindă informaţii de identificare ale persoanei fizice autorizate, denumirea, adresa sediului profesional, codul unic de înregistrare, numărul de ordine în Oficiul Naţional al Registrului Comerţului, domeniul de activitate pentru care se solicită autorizaţia;</w:t>
      </w:r>
    </w:p>
    <w:p w:rsidR="002608A1" w:rsidRPr="008E281F" w:rsidRDefault="00173064" w:rsidP="008E281F">
      <w:pPr>
        <w:pStyle w:val="NormalWeb"/>
        <w:spacing w:before="0" w:after="0"/>
        <w:jc w:val="both"/>
        <w:divId w:val="604265029"/>
        <w:rPr>
          <w:color w:val="000000"/>
        </w:rPr>
      </w:pPr>
      <w:r w:rsidRPr="008E281F">
        <w:rPr>
          <w:color w:val="000000"/>
          <w:shd w:val="clear" w:color="auto" w:fill="FFFFFF"/>
        </w:rPr>
        <w:t xml:space="preserve">La data de 10-01-2019 Litera a) din Articolul 15 , Sectiunea a 2-a , Capitolul II a fost modificată de </w:t>
      </w:r>
      <w:r w:rsidRPr="008E281F">
        <w:rPr>
          <w:color w:val="0000FF"/>
          <w:u w:val="single"/>
          <w:shd w:val="clear" w:color="auto" w:fill="FFFFFF"/>
        </w:rPr>
        <w:t>Punctul 22, Articolul I din ORDINUL nr. 210 din 19 decembrie 2018, publicat în MONITORUL OFICIAL nr. 26 din 10 ianuarie 2019</w:t>
      </w:r>
    </w:p>
    <w:p w:rsidR="002608A1" w:rsidRPr="008E281F" w:rsidRDefault="00173064" w:rsidP="008E281F">
      <w:pPr>
        <w:autoSpaceDE/>
        <w:autoSpaceDN/>
        <w:jc w:val="both"/>
        <w:divId w:val="767391187"/>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767391187"/>
        <w:rPr>
          <w:color w:val="000000"/>
        </w:rPr>
      </w:pPr>
      <w:r w:rsidRPr="008E281F">
        <w:rPr>
          <w:color w:val="000000"/>
          <w:shd w:val="clear" w:color="auto" w:fill="FFFFFF"/>
        </w:rPr>
        <w:t xml:space="preserve">La data de 26-10-2017 Litera b) din Articolul 15 , Sectiunea a 2-a , Capitolul II a fost abrogată de </w:t>
      </w:r>
      <w:r w:rsidRPr="008E281F">
        <w:rPr>
          <w:color w:val="0000FF"/>
          <w:u w:val="single"/>
          <w:shd w:val="clear" w:color="auto" w:fill="FFFFFF"/>
        </w:rPr>
        <w:t>Punctul 17, Articolul I din ORDINUL nr. 93 din 11 octombrie 2017, publicat în MONITORUL OFICIAL nr. 847 din 26 octombrie 2017</w:t>
      </w:r>
    </w:p>
    <w:p w:rsidR="002608A1" w:rsidRPr="008E281F" w:rsidRDefault="00173064" w:rsidP="008E281F">
      <w:pPr>
        <w:autoSpaceDE/>
        <w:autoSpaceDN/>
        <w:jc w:val="both"/>
        <w:divId w:val="1220826885"/>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1220826885"/>
        <w:rPr>
          <w:color w:val="000000"/>
        </w:rPr>
      </w:pPr>
      <w:r w:rsidRPr="008E281F">
        <w:rPr>
          <w:color w:val="000000"/>
          <w:shd w:val="clear" w:color="auto" w:fill="FFFFFF"/>
        </w:rPr>
        <w:t xml:space="preserve">La data de 26-10-2017 Litera c) din Articolul 15 , Sectiunea a 2-a , Capitolul II a fost abrogată de </w:t>
      </w:r>
      <w:r w:rsidRPr="008E281F">
        <w:rPr>
          <w:color w:val="0000FF"/>
          <w:u w:val="single"/>
          <w:shd w:val="clear" w:color="auto" w:fill="FFFFFF"/>
        </w:rPr>
        <w:t>Punctul 17, Articolul I din ORDINUL nr. 93 din 11 octombrie 2017, publicat în MONITORUL OFICIAL nr. 847 din 26 octombrie 2017</w:t>
      </w:r>
    </w:p>
    <w:p w:rsidR="002608A1" w:rsidRPr="008E281F" w:rsidRDefault="00173064" w:rsidP="008E281F">
      <w:pPr>
        <w:autoSpaceDE/>
        <w:autoSpaceDN/>
        <w:jc w:val="both"/>
        <w:divId w:val="91319069"/>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91319069"/>
        <w:rPr>
          <w:color w:val="000000"/>
        </w:rPr>
      </w:pPr>
      <w:r w:rsidRPr="008E281F">
        <w:rPr>
          <w:color w:val="000000"/>
          <w:shd w:val="clear" w:color="auto" w:fill="FFFFFF"/>
        </w:rPr>
        <w:t xml:space="preserve">La data de 26-10-2017 Litera d) din Articolul 15 , Sectiunea a 2-a , Capitolul II a fost abrogată de </w:t>
      </w:r>
      <w:r w:rsidRPr="008E281F">
        <w:rPr>
          <w:color w:val="0000FF"/>
          <w:u w:val="single"/>
          <w:shd w:val="clear" w:color="auto" w:fill="FFFFFF"/>
        </w:rPr>
        <w:t>Punctul 17, Articolul I din ORDINUL nr. 93 din 11 octombrie 2017, publicat în MONITORUL OFICIAL nr. 847 din 26 octombrie 2017</w:t>
      </w:r>
    </w:p>
    <w:p w:rsidR="002608A1" w:rsidRPr="008E281F" w:rsidRDefault="00173064" w:rsidP="008E281F">
      <w:pPr>
        <w:autoSpaceDE/>
        <w:autoSpaceDN/>
        <w:jc w:val="both"/>
        <w:divId w:val="1529758558"/>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lastRenderedPageBreak/>
        <w:t>e)</w:t>
      </w:r>
      <w:r w:rsidRPr="008E281F">
        <w:rPr>
          <w:rStyle w:val="slitbdy"/>
          <w:rFonts w:ascii="Times New Roman" w:eastAsia="Times New Roman" w:hAnsi="Times New Roman"/>
          <w:sz w:val="24"/>
          <w:szCs w:val="24"/>
        </w:rPr>
        <w:t xml:space="preserve">declaraţie pe propria răspundere conform modelului din </w:t>
      </w:r>
      <w:r w:rsidRPr="008E281F">
        <w:rPr>
          <w:rStyle w:val="slgi1"/>
          <w:rFonts w:ascii="Times New Roman" w:eastAsia="Times New Roman" w:hAnsi="Times New Roman"/>
          <w:sz w:val="24"/>
          <w:szCs w:val="24"/>
        </w:rPr>
        <w:t>anexa nr. 5</w:t>
      </w:r>
      <w:r w:rsidRPr="008E281F">
        <w:rPr>
          <w:rStyle w:val="slitbdy"/>
          <w:rFonts w:ascii="Times New Roman" w:eastAsia="Times New Roman" w:hAnsi="Times New Roman"/>
          <w:sz w:val="24"/>
          <w:szCs w:val="24"/>
        </w:rPr>
        <w:t>, în original.</w:t>
      </w:r>
    </w:p>
    <w:p w:rsidR="002608A1" w:rsidRPr="008E281F" w:rsidRDefault="00173064" w:rsidP="008E281F">
      <w:pPr>
        <w:autoSpaceDE/>
        <w:autoSpaceDN/>
        <w:jc w:val="both"/>
        <w:divId w:val="2080325950"/>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f)</w:t>
      </w:r>
      <w:r w:rsidRPr="008E281F">
        <w:rPr>
          <w:rStyle w:val="slitbdy"/>
          <w:rFonts w:ascii="Times New Roman" w:eastAsia="Times New Roman" w:hAnsi="Times New Roman"/>
          <w:color w:val="0000FF"/>
          <w:sz w:val="24"/>
          <w:szCs w:val="24"/>
        </w:rPr>
        <w:t>dovada achitării tarifului pentru autorizarea operatorilor economici care desfăşoară activităţi în domeniul gazelor naturale, stabilit în conformitate cu prevederile ordinului preşedintelui ANRE cu privire la aprobarea tarifelor şi contribuţiilor băneşti percepute de Autoritatea Naţională de Reglementare în Domeniul Energiei, pentru tipul de autorizaţie solicitat.</w:t>
      </w:r>
    </w:p>
    <w:p w:rsidR="002608A1" w:rsidRPr="008E281F" w:rsidRDefault="00173064" w:rsidP="008E281F">
      <w:pPr>
        <w:pStyle w:val="NormalWeb"/>
        <w:spacing w:before="0" w:after="0"/>
        <w:jc w:val="both"/>
        <w:divId w:val="2080325950"/>
      </w:pPr>
      <w:r w:rsidRPr="008E281F">
        <w:rPr>
          <w:color w:val="0000FF"/>
          <w:shd w:val="clear" w:color="auto" w:fill="FFFFFF"/>
        </w:rPr>
        <w:t xml:space="preserve">La data de 10-01-2019 Articolul 15 din Sectiunea a 2-a , Capitolul II a fost completat de </w:t>
      </w:r>
      <w:r w:rsidRPr="008E281F">
        <w:rPr>
          <w:color w:val="0000FF"/>
          <w:u w:val="single"/>
          <w:shd w:val="clear" w:color="auto" w:fill="FFFFFF"/>
        </w:rPr>
        <w:t>Punctul 23, Articolul I din ORDINUL nr. 210 din 19 decembrie 2018, publicat în MONITORUL OFICIAL nr. 26 din 10 ianuarie 2019</w:t>
      </w:r>
    </w:p>
    <w:p w:rsidR="002608A1" w:rsidRPr="008E281F" w:rsidRDefault="00173064" w:rsidP="008E281F">
      <w:pPr>
        <w:pStyle w:val="sartttl"/>
        <w:jc w:val="both"/>
        <w:divId w:val="372653998"/>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16</w:t>
      </w:r>
    </w:p>
    <w:p w:rsidR="002608A1" w:rsidRPr="008E281F" w:rsidRDefault="00173064" w:rsidP="008E281F">
      <w:pPr>
        <w:pStyle w:val="spar"/>
        <w:jc w:val="both"/>
        <w:divId w:val="372653998"/>
        <w:rPr>
          <w:color w:val="0000FF"/>
          <w:shd w:val="clear" w:color="auto" w:fill="FFFFFF"/>
        </w:rPr>
      </w:pPr>
      <w:r w:rsidRPr="008E281F">
        <w:rPr>
          <w:color w:val="0000FF"/>
          <w:shd w:val="clear" w:color="auto" w:fill="FFFFFF"/>
        </w:rPr>
        <w:t>Abrogat.</w:t>
      </w:r>
    </w:p>
    <w:p w:rsidR="002608A1" w:rsidRPr="008E281F" w:rsidRDefault="00173064" w:rsidP="008E281F">
      <w:pPr>
        <w:pStyle w:val="NormalWeb"/>
        <w:spacing w:before="0" w:after="0"/>
        <w:jc w:val="both"/>
        <w:divId w:val="372653998"/>
        <w:rPr>
          <w:color w:val="000000"/>
          <w:shd w:val="clear" w:color="auto" w:fill="FFFFFF"/>
        </w:rPr>
      </w:pPr>
      <w:r w:rsidRPr="008E281F">
        <w:rPr>
          <w:color w:val="000000"/>
          <w:shd w:val="clear" w:color="auto" w:fill="FFFFFF"/>
        </w:rPr>
        <w:t xml:space="preserve">La data de 22-12-2016 Articolul 16 din Sectiunea a 2-a , Capitolul II a fost abrogat de </w:t>
      </w:r>
      <w:r w:rsidRPr="008E281F">
        <w:rPr>
          <w:color w:val="0000FF"/>
          <w:u w:val="single"/>
          <w:shd w:val="clear" w:color="auto" w:fill="FFFFFF"/>
        </w:rPr>
        <w:t>Punctul 23, Articolul I din ORDINUL nr. 103 din 7 decembrie 2016, publicat în MONITORUL OFICIAL nr. 1033 din 22 decembrie 2016</w:t>
      </w:r>
    </w:p>
    <w:p w:rsidR="002608A1" w:rsidRPr="008E281F" w:rsidRDefault="00173064" w:rsidP="008E281F">
      <w:pPr>
        <w:pStyle w:val="ssecttl"/>
        <w:jc w:val="both"/>
        <w:divId w:val="1491404139"/>
        <w:rPr>
          <w:rFonts w:ascii="Times New Roman" w:hAnsi="Times New Roman"/>
          <w:sz w:val="24"/>
          <w:szCs w:val="24"/>
          <w:shd w:val="clear" w:color="auto" w:fill="FFFFFF"/>
        </w:rPr>
      </w:pPr>
      <w:r w:rsidRPr="008E281F">
        <w:rPr>
          <w:rFonts w:ascii="Times New Roman" w:hAnsi="Times New Roman"/>
          <w:sz w:val="24"/>
          <w:szCs w:val="24"/>
          <w:shd w:val="clear" w:color="auto" w:fill="FFFFFF"/>
        </w:rPr>
        <w:t>Secţiunea a 3-a</w:t>
      </w:r>
    </w:p>
    <w:p w:rsidR="002608A1" w:rsidRPr="008E281F" w:rsidRDefault="00173064" w:rsidP="008E281F">
      <w:pPr>
        <w:pStyle w:val="ssecden"/>
        <w:jc w:val="both"/>
        <w:divId w:val="1491404139"/>
        <w:rPr>
          <w:rFonts w:ascii="Times New Roman" w:hAnsi="Times New Roman"/>
          <w:sz w:val="24"/>
          <w:szCs w:val="24"/>
          <w:shd w:val="clear" w:color="auto" w:fill="FFFFFF"/>
        </w:rPr>
      </w:pPr>
      <w:r w:rsidRPr="008E281F">
        <w:rPr>
          <w:rFonts w:ascii="Times New Roman" w:hAnsi="Times New Roman"/>
          <w:sz w:val="24"/>
          <w:szCs w:val="24"/>
          <w:shd w:val="clear" w:color="auto" w:fill="FFFFFF"/>
        </w:rPr>
        <w:t>Forma de prezentare a documentelor depuse în vederea autorizării</w:t>
      </w:r>
    </w:p>
    <w:p w:rsidR="002608A1" w:rsidRPr="008E281F" w:rsidRDefault="00173064" w:rsidP="008E281F">
      <w:pPr>
        <w:pStyle w:val="sartttl"/>
        <w:jc w:val="both"/>
        <w:divId w:val="179701960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17</w:t>
      </w:r>
    </w:p>
    <w:p w:rsidR="002608A1" w:rsidRPr="008E281F" w:rsidRDefault="00173064" w:rsidP="008E281F">
      <w:pPr>
        <w:autoSpaceDE/>
        <w:autoSpaceDN/>
        <w:jc w:val="both"/>
        <w:divId w:val="1416434065"/>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Documentele solicitate pentru autorizare se depun la registratura ANRE îndosariate, în ordinea precizată în prezentul regulament, începând cu documentele comune şi continuând cu documentele specifice, având paginile numerotate şi un opis al conţinutului dosarului cu trimitere la paginaţie, însoţite şi de un fişier în formă arhivată care conţine toate documentele scanate.</w:t>
      </w:r>
    </w:p>
    <w:p w:rsidR="002608A1" w:rsidRPr="008E281F" w:rsidRDefault="00173064" w:rsidP="008E281F">
      <w:pPr>
        <w:autoSpaceDE/>
        <w:autoSpaceDN/>
        <w:jc w:val="both"/>
        <w:divId w:val="1852797193"/>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Indiferent de numărul şi tipurile de autorizaţii solicitate, documentele prevăzute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 xml:space="preserve"> se transmit într-un singur exemplar, pe suport hârtie, redactate sau traduse în limba română în formă necertificată, semnate de reprezentantul legal al solicitantului pe fiecare pagină.</w:t>
      </w:r>
    </w:p>
    <w:p w:rsidR="002608A1" w:rsidRPr="008E281F" w:rsidRDefault="00173064" w:rsidP="008E281F">
      <w:pPr>
        <w:pStyle w:val="NormalWeb"/>
        <w:spacing w:before="0" w:after="0"/>
        <w:jc w:val="both"/>
        <w:divId w:val="1852797193"/>
        <w:rPr>
          <w:color w:val="000000"/>
        </w:rPr>
      </w:pPr>
      <w:r w:rsidRPr="008E281F">
        <w:rPr>
          <w:color w:val="000000"/>
          <w:shd w:val="clear" w:color="auto" w:fill="FFFFFF"/>
        </w:rPr>
        <w:t xml:space="preserve">La data de 26-10-2017 Alineatul (2) din Articolul 17 , Sectiunea a 3-a , Capitolul II a fost modificat de </w:t>
      </w:r>
      <w:r w:rsidRPr="008E281F">
        <w:rPr>
          <w:color w:val="0000FF"/>
          <w:u w:val="single"/>
          <w:shd w:val="clear" w:color="auto" w:fill="FFFFFF"/>
        </w:rPr>
        <w:t>Punctul 18, Articolul I din ORDINUL nr. 93 din 11 octombrie 2017, publicat în MONITORUL OFICIAL nr. 847 din 26 octombrie 2017</w:t>
      </w:r>
    </w:p>
    <w:p w:rsidR="002608A1" w:rsidRPr="008E281F" w:rsidRDefault="00173064" w:rsidP="008E281F">
      <w:pPr>
        <w:autoSpaceDE/>
        <w:autoSpaceDN/>
        <w:jc w:val="both"/>
        <w:divId w:val="108596812"/>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color w:val="0000FF"/>
          <w:sz w:val="24"/>
          <w:szCs w:val="24"/>
        </w:rPr>
        <w:t xml:space="preserve"> Declaraţiile pe propria răspundere se transmit în original, datate şi semnate.</w:t>
      </w:r>
    </w:p>
    <w:p w:rsidR="002608A1" w:rsidRPr="008E281F" w:rsidRDefault="00173064" w:rsidP="008E281F">
      <w:pPr>
        <w:pStyle w:val="NormalWeb"/>
        <w:spacing w:before="0" w:after="0"/>
        <w:jc w:val="both"/>
        <w:divId w:val="108596812"/>
        <w:rPr>
          <w:color w:val="000000"/>
        </w:rPr>
      </w:pPr>
      <w:r w:rsidRPr="008E281F">
        <w:rPr>
          <w:color w:val="000000"/>
          <w:shd w:val="clear" w:color="auto" w:fill="FFFFFF"/>
        </w:rPr>
        <w:t xml:space="preserve">La data de 10-01-2019 Alineatul (3) din Articolul 17 , Sectiunea a 3-a , Capitolul II a fost modificat de </w:t>
      </w:r>
      <w:r w:rsidRPr="008E281F">
        <w:rPr>
          <w:color w:val="0000FF"/>
          <w:u w:val="single"/>
          <w:shd w:val="clear" w:color="auto" w:fill="FFFFFF"/>
        </w:rPr>
        <w:t>Punctul 24, Articolul I din ORDINUL nr. 210 din 19 decembrie 2018, publicat în MONITORUL OFICIAL nr. 26 din 10 ianuarie 2019</w:t>
      </w:r>
    </w:p>
    <w:p w:rsidR="002608A1" w:rsidRPr="008E281F" w:rsidRDefault="00173064" w:rsidP="008E281F">
      <w:pPr>
        <w:autoSpaceDE/>
        <w:autoSpaceDN/>
        <w:jc w:val="both"/>
        <w:divId w:val="30647888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306478883"/>
        <w:rPr>
          <w:color w:val="000000"/>
        </w:rPr>
      </w:pPr>
      <w:r w:rsidRPr="008E281F">
        <w:rPr>
          <w:color w:val="000000"/>
          <w:shd w:val="clear" w:color="auto" w:fill="FFFFFF"/>
        </w:rPr>
        <w:t xml:space="preserve">La data de 26-10-2017 Alineatul (4) din Articolul 17 , Sectiunea a 3-a , Capitolul II a fost abrogat de </w:t>
      </w:r>
      <w:r w:rsidRPr="008E281F">
        <w:rPr>
          <w:color w:val="0000FF"/>
          <w:u w:val="single"/>
          <w:shd w:val="clear" w:color="auto" w:fill="FFFFFF"/>
        </w:rPr>
        <w:t>Punctul 20, Articolul I din ORDINUL nr. 93 din 11 octombrie 2017, publicat în MONITORUL OFICIAL nr. 847 din 26 octombrie 2017</w:t>
      </w:r>
    </w:p>
    <w:p w:rsidR="002608A1" w:rsidRPr="008E281F" w:rsidRDefault="00173064" w:rsidP="008E281F">
      <w:pPr>
        <w:autoSpaceDE/>
        <w:autoSpaceDN/>
        <w:jc w:val="both"/>
        <w:divId w:val="210309230"/>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sz w:val="24"/>
          <w:szCs w:val="24"/>
        </w:rPr>
        <w:t>În vederea autorizării, ANRE poate solicita documente şi informaţii suplimentare relevante pentru evaluarea îndeplinirii de către operatorul economic a cerinţelor de autorizare.</w:t>
      </w:r>
    </w:p>
    <w:p w:rsidR="002608A1" w:rsidRPr="008E281F" w:rsidRDefault="00173064" w:rsidP="008E281F">
      <w:pPr>
        <w:autoSpaceDE/>
        <w:autoSpaceDN/>
        <w:jc w:val="both"/>
        <w:divId w:val="1311522920"/>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(6)</w:t>
      </w:r>
      <w:r w:rsidRPr="008E281F">
        <w:rPr>
          <w:rStyle w:val="salnbdy"/>
          <w:rFonts w:ascii="Times New Roman" w:eastAsia="Times New Roman" w:hAnsi="Times New Roman"/>
          <w:color w:val="0000FF"/>
          <w:sz w:val="24"/>
          <w:szCs w:val="24"/>
        </w:rPr>
        <w:t xml:space="preserve"> Documentele prevăzute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 xml:space="preserve"> se pot transmite la ANRE şi conform prevederilor </w:t>
      </w:r>
      <w:r w:rsidRPr="008E281F">
        <w:rPr>
          <w:rStyle w:val="slgi1"/>
          <w:rFonts w:ascii="Times New Roman" w:eastAsia="Times New Roman" w:hAnsi="Times New Roman"/>
          <w:sz w:val="24"/>
          <w:szCs w:val="24"/>
        </w:rPr>
        <w:t>art. 4 alin. (3)</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311522920"/>
      </w:pPr>
      <w:r w:rsidRPr="008E281F">
        <w:rPr>
          <w:color w:val="0000FF"/>
          <w:shd w:val="clear" w:color="auto" w:fill="FFFFFF"/>
        </w:rPr>
        <w:lastRenderedPageBreak/>
        <w:t xml:space="preserve">La data de 10-01-2019 Articolul 17 din Sectiunea a 3-a , Capitolul II a fost completat de </w:t>
      </w:r>
      <w:r w:rsidRPr="008E281F">
        <w:rPr>
          <w:color w:val="0000FF"/>
          <w:u w:val="single"/>
          <w:shd w:val="clear" w:color="auto" w:fill="FFFFFF"/>
        </w:rPr>
        <w:t>Punctul 25, Articolul I din ORDINUL nr. 210 din 19 decembrie 2018, publicat în MONITORUL OFICIAL nr. 26 din 10 ianuarie 2019</w:t>
      </w:r>
    </w:p>
    <w:p w:rsidR="002608A1" w:rsidRPr="008E281F" w:rsidRDefault="00173064" w:rsidP="008E281F">
      <w:pPr>
        <w:pStyle w:val="ssecttl"/>
        <w:jc w:val="both"/>
        <w:divId w:val="275329527"/>
        <w:rPr>
          <w:rFonts w:ascii="Times New Roman" w:hAnsi="Times New Roman"/>
          <w:sz w:val="24"/>
          <w:szCs w:val="24"/>
          <w:shd w:val="clear" w:color="auto" w:fill="FFFFFF"/>
        </w:rPr>
      </w:pPr>
      <w:r w:rsidRPr="008E281F">
        <w:rPr>
          <w:rFonts w:ascii="Times New Roman" w:hAnsi="Times New Roman"/>
          <w:sz w:val="24"/>
          <w:szCs w:val="24"/>
          <w:shd w:val="clear" w:color="auto" w:fill="FFFFFF"/>
        </w:rPr>
        <w:t>Secţiunea a 4-a</w:t>
      </w:r>
    </w:p>
    <w:p w:rsidR="002608A1" w:rsidRPr="008E281F" w:rsidRDefault="00173064" w:rsidP="008E281F">
      <w:pPr>
        <w:pStyle w:val="ssecden"/>
        <w:jc w:val="both"/>
        <w:divId w:val="275329527"/>
        <w:rPr>
          <w:rFonts w:ascii="Times New Roman" w:hAnsi="Times New Roman"/>
          <w:sz w:val="24"/>
          <w:szCs w:val="24"/>
          <w:shd w:val="clear" w:color="auto" w:fill="FFFFFF"/>
        </w:rPr>
      </w:pPr>
      <w:r w:rsidRPr="008E281F">
        <w:rPr>
          <w:rFonts w:ascii="Times New Roman" w:hAnsi="Times New Roman"/>
          <w:sz w:val="24"/>
          <w:szCs w:val="24"/>
          <w:shd w:val="clear" w:color="auto" w:fill="FFFFFF"/>
        </w:rPr>
        <w:t>Procedurile, termenele şi obligaţiile de plată privind acordarea/prelungirea valabilităţii autorizaţiilor</w:t>
      </w:r>
    </w:p>
    <w:p w:rsidR="002608A1" w:rsidRPr="008E281F" w:rsidRDefault="00173064" w:rsidP="008E281F">
      <w:pPr>
        <w:pStyle w:val="sartttl"/>
        <w:jc w:val="both"/>
        <w:divId w:val="438456608"/>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18</w:t>
      </w:r>
    </w:p>
    <w:p w:rsidR="002608A1" w:rsidRPr="008E281F" w:rsidRDefault="00173064" w:rsidP="008E281F">
      <w:pPr>
        <w:autoSpaceDE/>
        <w:autoSpaceDN/>
        <w:jc w:val="both"/>
        <w:divId w:val="1721710199"/>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 xml:space="preserve">Pentru obţinerea unei/unor autorizaţii, solicitantul se adresează ANRE cu o cerere tipizată, conform modelului prevăzut în </w:t>
      </w:r>
      <w:r w:rsidRPr="008E281F">
        <w:rPr>
          <w:rStyle w:val="slgi1"/>
          <w:rFonts w:ascii="Times New Roman" w:eastAsia="Times New Roman" w:hAnsi="Times New Roman"/>
          <w:sz w:val="24"/>
          <w:szCs w:val="24"/>
        </w:rPr>
        <w:t>anexa nr. 4</w:t>
      </w:r>
      <w:r w:rsidRPr="008E281F">
        <w:rPr>
          <w:rStyle w:val="salnbdy"/>
          <w:rFonts w:ascii="Times New Roman" w:eastAsia="Times New Roman" w:hAnsi="Times New Roman"/>
          <w:sz w:val="24"/>
          <w:szCs w:val="24"/>
        </w:rPr>
        <w:t xml:space="preserve"> sau în </w:t>
      </w:r>
      <w:r w:rsidRPr="008E281F">
        <w:rPr>
          <w:rStyle w:val="slgi1"/>
          <w:rFonts w:ascii="Times New Roman" w:eastAsia="Times New Roman" w:hAnsi="Times New Roman"/>
          <w:sz w:val="24"/>
          <w:szCs w:val="24"/>
        </w:rPr>
        <w:t>anexa nr. 6</w:t>
      </w:r>
      <w:r w:rsidRPr="008E281F">
        <w:rPr>
          <w:rStyle w:val="salnbdy"/>
          <w:rFonts w:ascii="Times New Roman" w:eastAsia="Times New Roman" w:hAnsi="Times New Roman"/>
          <w:sz w:val="24"/>
          <w:szCs w:val="24"/>
        </w:rPr>
        <w:t>, după caz, însoţită de documentele prevăzute în prezentul regulament.</w:t>
      </w:r>
    </w:p>
    <w:p w:rsidR="002608A1" w:rsidRPr="008E281F" w:rsidRDefault="00173064" w:rsidP="008E281F">
      <w:pPr>
        <w:autoSpaceDE/>
        <w:autoSpaceDN/>
        <w:jc w:val="both"/>
        <w:divId w:val="328363526"/>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(1^1)</w:t>
      </w:r>
      <w:r w:rsidRPr="008E281F">
        <w:rPr>
          <w:rStyle w:val="salnbdy"/>
          <w:rFonts w:ascii="Times New Roman" w:eastAsia="Times New Roman" w:hAnsi="Times New Roman"/>
          <w:color w:val="0000FF"/>
          <w:sz w:val="24"/>
          <w:szCs w:val="24"/>
        </w:rPr>
        <w:t xml:space="preserve">Tariful de autorizare/prelungire se achită integral, înainte sau odată cu înregistrarea cererii prevăzute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328363526"/>
      </w:pPr>
      <w:r w:rsidRPr="008E281F">
        <w:rPr>
          <w:color w:val="0000FF"/>
          <w:shd w:val="clear" w:color="auto" w:fill="FFFFFF"/>
        </w:rPr>
        <w:t xml:space="preserve">La data de 10-01-2019 Articolul 18 din Sectiunea a 4-a , Capitolul II a fost completat de </w:t>
      </w:r>
      <w:r w:rsidRPr="008E281F">
        <w:rPr>
          <w:color w:val="0000FF"/>
          <w:u w:val="single"/>
          <w:shd w:val="clear" w:color="auto" w:fill="FFFFFF"/>
        </w:rPr>
        <w:t>Punctul 26, Articolul I din ORDINUL nr. 210 din 19 decembrie 2018, publicat în MONITORUL OFICIAL nr. 26 din 10 ianuarie 2019</w:t>
      </w:r>
    </w:p>
    <w:p w:rsidR="002608A1" w:rsidRPr="008E281F" w:rsidRDefault="00173064" w:rsidP="008E281F">
      <w:pPr>
        <w:autoSpaceDE/>
        <w:autoSpaceDN/>
        <w:jc w:val="both"/>
        <w:divId w:val="2079598091"/>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(1^2)</w:t>
      </w:r>
      <w:r w:rsidRPr="008E281F">
        <w:rPr>
          <w:rStyle w:val="salnbdy"/>
          <w:rFonts w:ascii="Times New Roman" w:eastAsia="Times New Roman" w:hAnsi="Times New Roman"/>
          <w:color w:val="0000FF"/>
          <w:sz w:val="24"/>
          <w:szCs w:val="24"/>
        </w:rPr>
        <w:t xml:space="preserve">În situaţia în care se constată că, în termen de 10 zile lucrătoare de la data înregistrării cererii prevăzute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 xml:space="preserve">, tariful prevăzut la </w:t>
      </w:r>
      <w:r w:rsidRPr="008E281F">
        <w:rPr>
          <w:rStyle w:val="slgi1"/>
          <w:rFonts w:ascii="Times New Roman" w:eastAsia="Times New Roman" w:hAnsi="Times New Roman"/>
          <w:sz w:val="24"/>
          <w:szCs w:val="24"/>
        </w:rPr>
        <w:t>alin. (1^1)</w:t>
      </w:r>
      <w:r w:rsidRPr="008E281F">
        <w:rPr>
          <w:rStyle w:val="salnbdy"/>
          <w:rFonts w:ascii="Times New Roman" w:eastAsia="Times New Roman" w:hAnsi="Times New Roman"/>
          <w:color w:val="0000FF"/>
          <w:sz w:val="24"/>
          <w:szCs w:val="24"/>
        </w:rPr>
        <w:t xml:space="preserve"> nu a fost achitat integral şi efectiv virat în contul de destinaţie, solicitarea se clasează de drept, solicitantul fiind notificat cu privire la acest lucru, precum şi la posibilitatea de restituire a documentelor anexate cererii.</w:t>
      </w:r>
    </w:p>
    <w:p w:rsidR="002608A1" w:rsidRPr="008E281F" w:rsidRDefault="00173064" w:rsidP="008E281F">
      <w:pPr>
        <w:pStyle w:val="NormalWeb"/>
        <w:spacing w:before="0" w:after="0"/>
        <w:jc w:val="both"/>
        <w:divId w:val="2079598091"/>
      </w:pPr>
      <w:r w:rsidRPr="008E281F">
        <w:rPr>
          <w:color w:val="0000FF"/>
          <w:shd w:val="clear" w:color="auto" w:fill="FFFFFF"/>
        </w:rPr>
        <w:t xml:space="preserve">La data de 10-01-2019 Articolul 18 din Sectiunea a 4-a , Capitolul II a fost completat de </w:t>
      </w:r>
      <w:r w:rsidRPr="008E281F">
        <w:rPr>
          <w:color w:val="0000FF"/>
          <w:u w:val="single"/>
          <w:shd w:val="clear" w:color="auto" w:fill="FFFFFF"/>
        </w:rPr>
        <w:t>Punctul 26, Articolul I din ORDINUL nr. 210 din 19 decembrie 2018, publicat în MONITORUL OFICIAL nr. 26 din 10 ianuarie 2019</w:t>
      </w:r>
    </w:p>
    <w:p w:rsidR="002608A1" w:rsidRPr="008E281F" w:rsidRDefault="00173064" w:rsidP="008E281F">
      <w:pPr>
        <w:autoSpaceDE/>
        <w:autoSpaceDN/>
        <w:jc w:val="both"/>
        <w:divId w:val="409892105"/>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 xml:space="preserve">Titularul unei autorizaţii care doreşte continuarea activităţilor autorizate solicită prelungirea valabilităţii autorizaţiei/autorizaţiilor într-un interval cuprins între 90 de zile şi 30 de zile înainte de data încetării perioadei de valabilitate a autorizaţiei/autorizaţiilor deţinute; cererea se întocmeşte conform modelului prevăzut în </w:t>
      </w:r>
      <w:r w:rsidRPr="008E281F">
        <w:rPr>
          <w:rStyle w:val="slgi1"/>
          <w:rFonts w:ascii="Times New Roman" w:eastAsia="Times New Roman" w:hAnsi="Times New Roman"/>
          <w:sz w:val="24"/>
          <w:szCs w:val="24"/>
        </w:rPr>
        <w:t>anexa nr. 4</w:t>
      </w:r>
      <w:r w:rsidRPr="008E281F">
        <w:rPr>
          <w:rStyle w:val="salnbdy"/>
          <w:rFonts w:ascii="Times New Roman" w:eastAsia="Times New Roman" w:hAnsi="Times New Roman"/>
          <w:sz w:val="24"/>
          <w:szCs w:val="24"/>
        </w:rPr>
        <w:t xml:space="preserve"> sau în </w:t>
      </w:r>
      <w:r w:rsidRPr="008E281F">
        <w:rPr>
          <w:rStyle w:val="slgi1"/>
          <w:rFonts w:ascii="Times New Roman" w:eastAsia="Times New Roman" w:hAnsi="Times New Roman"/>
          <w:sz w:val="24"/>
          <w:szCs w:val="24"/>
        </w:rPr>
        <w:t>anexa nr. 6</w:t>
      </w:r>
      <w:r w:rsidRPr="008E281F">
        <w:rPr>
          <w:rStyle w:val="salnbdy"/>
          <w:rFonts w:ascii="Times New Roman" w:eastAsia="Times New Roman" w:hAnsi="Times New Roman"/>
          <w:sz w:val="24"/>
          <w:szCs w:val="24"/>
        </w:rPr>
        <w:t xml:space="preserve"> şi este însoţită de documentele precizate la </w:t>
      </w:r>
      <w:r w:rsidRPr="008E281F">
        <w:rPr>
          <w:rStyle w:val="slgi1"/>
          <w:rFonts w:ascii="Times New Roman" w:eastAsia="Times New Roman" w:hAnsi="Times New Roman"/>
          <w:sz w:val="24"/>
          <w:szCs w:val="24"/>
        </w:rPr>
        <w:t>art. 15</w:t>
      </w:r>
      <w:r w:rsidRPr="008E281F">
        <w:rPr>
          <w:rStyle w:val="salnbdy"/>
          <w:rFonts w:ascii="Times New Roman" w:eastAsia="Times New Roman" w:hAnsi="Times New Roman"/>
          <w:sz w:val="24"/>
          <w:szCs w:val="24"/>
        </w:rPr>
        <w:t xml:space="preserve"> sau la </w:t>
      </w:r>
      <w:r w:rsidRPr="008E281F">
        <w:rPr>
          <w:rStyle w:val="slgi1"/>
          <w:rFonts w:ascii="Times New Roman" w:eastAsia="Times New Roman" w:hAnsi="Times New Roman"/>
          <w:sz w:val="24"/>
          <w:szCs w:val="24"/>
        </w:rPr>
        <w:t>art. 19</w:t>
      </w:r>
      <w:r w:rsidRPr="008E281F">
        <w:rPr>
          <w:rStyle w:val="salnbdy"/>
          <w:rFonts w:ascii="Times New Roman" w:eastAsia="Times New Roman" w:hAnsi="Times New Roman"/>
          <w:sz w:val="24"/>
          <w:szCs w:val="24"/>
        </w:rPr>
        <w:t>, după caz; în cazul care solicitarea operatorului economic se depune după expirarea perioadei de valabilitate a autorizaţiei/autorizaţiilor deţinute, aceasta se analizează ca o nouă cerere de autorizare.</w:t>
      </w:r>
    </w:p>
    <w:p w:rsidR="002608A1" w:rsidRPr="008E281F" w:rsidRDefault="00173064" w:rsidP="008E281F">
      <w:pPr>
        <w:autoSpaceDE/>
        <w:autoSpaceDN/>
        <w:jc w:val="both"/>
        <w:divId w:val="342977239"/>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sz w:val="24"/>
          <w:szCs w:val="24"/>
        </w:rPr>
        <w:t>Cererea de autorizare/prelungire a valabilităţii se înregistrează la ANRE şi se înscrie în registrul electronic al direcţiei generale.</w:t>
      </w:r>
    </w:p>
    <w:p w:rsidR="002608A1" w:rsidRPr="008E281F" w:rsidRDefault="00173064" w:rsidP="008E281F">
      <w:pPr>
        <w:autoSpaceDE/>
        <w:autoSpaceDN/>
        <w:jc w:val="both"/>
        <w:divId w:val="1953434103"/>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1953434103"/>
        <w:rPr>
          <w:color w:val="000000"/>
        </w:rPr>
      </w:pPr>
      <w:r w:rsidRPr="008E281F">
        <w:rPr>
          <w:color w:val="000000"/>
          <w:shd w:val="clear" w:color="auto" w:fill="FFFFFF"/>
        </w:rPr>
        <w:t xml:space="preserve">La data de 22-12-2016 Alineatul (4) din Articolul 18 , Sectiunea a 4-a , Capitolul II a fost abrogat de </w:t>
      </w:r>
      <w:r w:rsidRPr="008E281F">
        <w:rPr>
          <w:color w:val="0000FF"/>
          <w:u w:val="single"/>
          <w:shd w:val="clear" w:color="auto" w:fill="FFFFFF"/>
        </w:rPr>
        <w:t>Punctul 24, Articolul I din ORDINUL nr. 103 din 7 decembrie 2016, publicat în MONITORUL OFICIAL nr. 1033 din 22 decembrie 2016</w:t>
      </w:r>
    </w:p>
    <w:p w:rsidR="002608A1" w:rsidRPr="008E281F" w:rsidRDefault="00173064" w:rsidP="008E281F">
      <w:pPr>
        <w:autoSpaceDE/>
        <w:autoSpaceDN/>
        <w:jc w:val="both"/>
        <w:divId w:val="1267157580"/>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sz w:val="24"/>
          <w:szCs w:val="24"/>
        </w:rPr>
        <w:t>La depunerea cererii de autorizare/prelungire a valabilităţii, însoţită de documentele prevăzute în prezentul regulament, operatorul economic achită integral tariful de autorizare/prelungire, stabilit în conformitate cu prevederile ordinului preşedintelui ANRE cu privire la aprobarea tarifelor şi contribuţiilor băneşti percepute de Autoritatea Naţională de Reglementare în Domeniul Energiei.</w:t>
      </w:r>
    </w:p>
    <w:p w:rsidR="002608A1" w:rsidRPr="008E281F" w:rsidRDefault="00173064" w:rsidP="008E281F">
      <w:pPr>
        <w:autoSpaceDE/>
        <w:autoSpaceDN/>
        <w:jc w:val="both"/>
        <w:divId w:val="1572812235"/>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(6)</w:t>
      </w:r>
      <w:r w:rsidRPr="008E281F">
        <w:rPr>
          <w:rStyle w:val="salnbdy"/>
          <w:rFonts w:ascii="Times New Roman" w:eastAsia="Times New Roman" w:hAnsi="Times New Roman"/>
          <w:sz w:val="24"/>
          <w:szCs w:val="24"/>
        </w:rPr>
        <w:t xml:space="preserve">În cazul retragerii cererii de autorizare/prelungire de către operatorul economic, precum şi în cazul neacordării autorizaţiei, indiferent de motiv, suma achitată conform prevederilor </w:t>
      </w:r>
      <w:r w:rsidRPr="008E281F">
        <w:rPr>
          <w:rStyle w:val="slgi1"/>
          <w:rFonts w:ascii="Times New Roman" w:eastAsia="Times New Roman" w:hAnsi="Times New Roman"/>
          <w:sz w:val="24"/>
          <w:szCs w:val="24"/>
        </w:rPr>
        <w:t>alin. (5)</w:t>
      </w:r>
      <w:r w:rsidRPr="008E281F">
        <w:rPr>
          <w:rStyle w:val="salnbdy"/>
          <w:rFonts w:ascii="Times New Roman" w:eastAsia="Times New Roman" w:hAnsi="Times New Roman"/>
          <w:sz w:val="24"/>
          <w:szCs w:val="24"/>
        </w:rPr>
        <w:t xml:space="preserve"> nu se înapoiază operatorului economic.</w:t>
      </w:r>
    </w:p>
    <w:p w:rsidR="002608A1" w:rsidRPr="008E281F" w:rsidRDefault="00173064" w:rsidP="008E281F">
      <w:pPr>
        <w:autoSpaceDE/>
        <w:autoSpaceDN/>
        <w:jc w:val="both"/>
        <w:divId w:val="1038048564"/>
        <w:rPr>
          <w:rStyle w:val="salnbdy"/>
          <w:rFonts w:ascii="Times New Roman" w:hAnsi="Times New Roman"/>
          <w:sz w:val="24"/>
          <w:szCs w:val="24"/>
        </w:rPr>
      </w:pPr>
      <w:r w:rsidRPr="008E281F">
        <w:rPr>
          <w:rStyle w:val="salnttl1"/>
          <w:rFonts w:ascii="Times New Roman" w:eastAsia="Times New Roman" w:hAnsi="Times New Roman"/>
          <w:sz w:val="24"/>
          <w:szCs w:val="24"/>
          <w:specVanish w:val="0"/>
        </w:rPr>
        <w:t>(7)</w:t>
      </w:r>
      <w:r w:rsidRPr="008E281F">
        <w:rPr>
          <w:rStyle w:val="salnbdy"/>
          <w:rFonts w:ascii="Times New Roman" w:eastAsia="Times New Roman" w:hAnsi="Times New Roman"/>
          <w:sz w:val="24"/>
          <w:szCs w:val="24"/>
        </w:rPr>
        <w:t>ANRE nu acordă autorizaţie sau nu prelungeşte valabilitatea unei autorizaţii în următoarele situaţii:</w:t>
      </w:r>
    </w:p>
    <w:p w:rsidR="002608A1" w:rsidRPr="008E281F" w:rsidRDefault="00173064" w:rsidP="008E281F">
      <w:pPr>
        <w:autoSpaceDE/>
        <w:autoSpaceDN/>
        <w:jc w:val="both"/>
        <w:divId w:val="1004936482"/>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operatorului economic aflat în procedura falimentului;</w:t>
      </w:r>
    </w:p>
    <w:p w:rsidR="002608A1" w:rsidRPr="008E281F" w:rsidRDefault="00173064" w:rsidP="008E281F">
      <w:pPr>
        <w:pStyle w:val="NormalWeb"/>
        <w:spacing w:before="0" w:after="0"/>
        <w:jc w:val="both"/>
        <w:divId w:val="1004936482"/>
        <w:rPr>
          <w:color w:val="000000"/>
        </w:rPr>
      </w:pPr>
      <w:r w:rsidRPr="008E281F">
        <w:rPr>
          <w:color w:val="000000"/>
          <w:shd w:val="clear" w:color="auto" w:fill="FFFFFF"/>
        </w:rPr>
        <w:lastRenderedPageBreak/>
        <w:t xml:space="preserve">La data de 26-10-2017 Litera a) din Alineatul (7) , Articolul 18 , Sectiunea a 4-a , Capitolul II a fost modificată de </w:t>
      </w:r>
      <w:r w:rsidRPr="008E281F">
        <w:rPr>
          <w:color w:val="0000FF"/>
          <w:u w:val="single"/>
          <w:shd w:val="clear" w:color="auto" w:fill="FFFFFF"/>
        </w:rPr>
        <w:t>Punctul 21, Articolul I din ORDINUL nr. 93 din 11 octombrie 2017, publicat în MONITORUL OFICIAL nr. 847 din 26 octombrie 2017</w:t>
      </w:r>
    </w:p>
    <w:p w:rsidR="002608A1" w:rsidRPr="008E281F" w:rsidRDefault="00173064" w:rsidP="008E281F">
      <w:pPr>
        <w:autoSpaceDE/>
        <w:autoSpaceDN/>
        <w:jc w:val="both"/>
        <w:divId w:val="534660730"/>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operatorului economic care la data depunerii cererii de autorizare/prelungire înregistrează debite restante către ANRE;</w:t>
      </w:r>
    </w:p>
    <w:p w:rsidR="002608A1" w:rsidRPr="008E281F" w:rsidRDefault="00173064" w:rsidP="008E281F">
      <w:pPr>
        <w:autoSpaceDE/>
        <w:autoSpaceDN/>
        <w:jc w:val="both"/>
        <w:divId w:val="1139298632"/>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sz w:val="24"/>
          <w:szCs w:val="24"/>
        </w:rPr>
        <w:t>operatorului economic căruia ANRE i-a retras o autorizaţie similară în ultimii 5 ani, anterior înregistrării cererii, pentru motive imputabile acestuia;</w:t>
      </w:r>
    </w:p>
    <w:p w:rsidR="002608A1" w:rsidRPr="008E281F" w:rsidRDefault="00173064" w:rsidP="008E281F">
      <w:pPr>
        <w:autoSpaceDE/>
        <w:autoSpaceDN/>
        <w:jc w:val="both"/>
        <w:divId w:val="1318874828"/>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sz w:val="24"/>
          <w:szCs w:val="24"/>
        </w:rPr>
        <w:t>operatorului economic care în decurs de 120 de zile refuză să dea curs solicitărilor ANRE de remediere a neconformităţilor sesizate cu privire la documentele depuse.</w:t>
      </w:r>
    </w:p>
    <w:p w:rsidR="002608A1" w:rsidRPr="008E281F" w:rsidRDefault="00173064" w:rsidP="008E281F">
      <w:pPr>
        <w:autoSpaceDE/>
        <w:autoSpaceDN/>
        <w:jc w:val="both"/>
        <w:divId w:val="1225947188"/>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(7^1)</w:t>
      </w:r>
      <w:r w:rsidRPr="008E281F">
        <w:rPr>
          <w:rStyle w:val="salnbdy"/>
          <w:rFonts w:ascii="Times New Roman" w:eastAsia="Times New Roman" w:hAnsi="Times New Roman"/>
          <w:color w:val="0000FF"/>
          <w:sz w:val="24"/>
          <w:szCs w:val="24"/>
        </w:rPr>
        <w:t xml:space="preserve">ANRE poate refuza acordarea unei noi autorizaţii dacă gradul de satisfacţie anual al beneficiarilor, în ultimele 24 de luni consecutive, anterioare cererii, se situează sub valorile de referinţă stabilite de ANRE în </w:t>
      </w:r>
      <w:r w:rsidRPr="008E281F">
        <w:rPr>
          <w:rStyle w:val="slgi1"/>
          <w:rFonts w:ascii="Times New Roman" w:eastAsia="Times New Roman" w:hAnsi="Times New Roman"/>
          <w:sz w:val="24"/>
          <w:szCs w:val="24"/>
        </w:rPr>
        <w:t>anexa nr. 16</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225947188"/>
      </w:pPr>
      <w:r w:rsidRPr="008E281F">
        <w:rPr>
          <w:color w:val="0000FF"/>
          <w:shd w:val="clear" w:color="auto" w:fill="FFFFFF"/>
        </w:rPr>
        <w:t xml:space="preserve">La data de 10-01-2019 Articolul 18 din Sectiunea a 4-a , Capitolul II a fost completat de </w:t>
      </w:r>
      <w:r w:rsidRPr="008E281F">
        <w:rPr>
          <w:color w:val="0000FF"/>
          <w:u w:val="single"/>
          <w:shd w:val="clear" w:color="auto" w:fill="FFFFFF"/>
        </w:rPr>
        <w:t>Punctul 27, Articolul I din ORDINUL nr. 210 din 19 decembrie 2018, publicat în MONITORUL OFICIAL nr. 26 din 10 ianuarie 2019</w:t>
      </w:r>
    </w:p>
    <w:p w:rsidR="002608A1" w:rsidRPr="008E281F" w:rsidRDefault="00173064" w:rsidP="008E281F">
      <w:pPr>
        <w:autoSpaceDE/>
        <w:autoSpaceDN/>
        <w:jc w:val="both"/>
        <w:divId w:val="199048507"/>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(8)</w:t>
      </w:r>
      <w:r w:rsidRPr="008E281F">
        <w:rPr>
          <w:rStyle w:val="salnbdy"/>
          <w:rFonts w:ascii="Times New Roman" w:eastAsia="Times New Roman" w:hAnsi="Times New Roman"/>
          <w:sz w:val="24"/>
          <w:szCs w:val="24"/>
        </w:rPr>
        <w:t xml:space="preserve">Fac excepţie de la prevederile </w:t>
      </w:r>
      <w:r w:rsidRPr="008E281F">
        <w:rPr>
          <w:rStyle w:val="slgi1"/>
          <w:rFonts w:ascii="Times New Roman" w:eastAsia="Times New Roman" w:hAnsi="Times New Roman"/>
          <w:sz w:val="24"/>
          <w:szCs w:val="24"/>
        </w:rPr>
        <w:t>alin. (7)</w:t>
      </w:r>
      <w:r w:rsidRPr="008E281F">
        <w:rPr>
          <w:rStyle w:val="salnbdy"/>
          <w:rFonts w:ascii="Times New Roman" w:eastAsia="Times New Roman" w:hAnsi="Times New Roman"/>
          <w:sz w:val="24"/>
          <w:szCs w:val="24"/>
        </w:rPr>
        <w:t xml:space="preserve"> operatorii economici cărora ANRE le-a retras o autorizaţie din motivele prevăzute la </w:t>
      </w:r>
      <w:r w:rsidRPr="008E281F">
        <w:rPr>
          <w:rStyle w:val="slgi1"/>
          <w:rFonts w:ascii="Times New Roman" w:eastAsia="Times New Roman" w:hAnsi="Times New Roman"/>
          <w:sz w:val="24"/>
          <w:szCs w:val="24"/>
        </w:rPr>
        <w:t>art. 26 alin. (3)</w:t>
      </w:r>
      <w:r w:rsidRPr="008E281F">
        <w:rPr>
          <w:rStyle w:val="salnbdy"/>
          <w:rFonts w:ascii="Times New Roman" w:eastAsia="Times New Roman" w:hAnsi="Times New Roman"/>
          <w:sz w:val="24"/>
          <w:szCs w:val="24"/>
        </w:rPr>
        <w:t>.</w:t>
      </w:r>
    </w:p>
    <w:p w:rsidR="002608A1" w:rsidRPr="008E281F" w:rsidRDefault="00173064" w:rsidP="008E281F">
      <w:pPr>
        <w:autoSpaceDE/>
        <w:autoSpaceDN/>
        <w:jc w:val="both"/>
        <w:divId w:val="667250094"/>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(9)</w:t>
      </w:r>
      <w:r w:rsidRPr="008E281F">
        <w:rPr>
          <w:rStyle w:val="salnbdy"/>
          <w:rFonts w:ascii="Times New Roman" w:eastAsia="Times New Roman" w:hAnsi="Times New Roman"/>
          <w:color w:val="0000FF"/>
          <w:sz w:val="24"/>
          <w:szCs w:val="24"/>
        </w:rPr>
        <w:t xml:space="preserve">La expirarea termenului prevăzut la </w:t>
      </w:r>
      <w:r w:rsidRPr="008E281F">
        <w:rPr>
          <w:rStyle w:val="slgi1"/>
          <w:rFonts w:ascii="Times New Roman" w:eastAsia="Times New Roman" w:hAnsi="Times New Roman"/>
          <w:sz w:val="24"/>
          <w:szCs w:val="24"/>
        </w:rPr>
        <w:t>alin. (7) lit. d)</w:t>
      </w:r>
      <w:r w:rsidRPr="008E281F">
        <w:rPr>
          <w:rStyle w:val="salnbdy"/>
          <w:rFonts w:ascii="Times New Roman" w:eastAsia="Times New Roman" w:hAnsi="Times New Roman"/>
          <w:color w:val="0000FF"/>
          <w:sz w:val="24"/>
          <w:szCs w:val="24"/>
        </w:rPr>
        <w:t xml:space="preserve">, operatorul economic depune la ANRE documentele solicitate, însoţite de o declaraţie pe propria răspundere a reprezentantului legal, întocmită conform modelului prevăzut în </w:t>
      </w:r>
      <w:r w:rsidRPr="008E281F">
        <w:rPr>
          <w:rStyle w:val="slgi1"/>
          <w:rFonts w:ascii="Times New Roman" w:eastAsia="Times New Roman" w:hAnsi="Times New Roman"/>
          <w:sz w:val="24"/>
          <w:szCs w:val="24"/>
        </w:rPr>
        <w:t>anexa nr. 11</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667250094"/>
      </w:pPr>
      <w:r w:rsidRPr="008E281F">
        <w:rPr>
          <w:color w:val="0000FF"/>
          <w:shd w:val="clear" w:color="auto" w:fill="FFFFFF"/>
        </w:rPr>
        <w:t xml:space="preserve">La data de 22-12-2016 Articolul 18 din Sectiunea a 4-a , Capitolul II a fost completat de </w:t>
      </w:r>
      <w:r w:rsidRPr="008E281F">
        <w:rPr>
          <w:color w:val="0000FF"/>
          <w:u w:val="single"/>
          <w:shd w:val="clear" w:color="auto" w:fill="FFFFFF"/>
        </w:rPr>
        <w:t>Punctul 25, Articolul I din ORDINUL nr. 103 din 7 decembrie 2016, publicat în MONITORUL OFICIAL nr. 1033 din 22 decembrie 2016</w:t>
      </w:r>
    </w:p>
    <w:p w:rsidR="002608A1" w:rsidRPr="008E281F" w:rsidRDefault="00173064" w:rsidP="008E281F">
      <w:pPr>
        <w:autoSpaceDE/>
        <w:autoSpaceDN/>
        <w:jc w:val="both"/>
        <w:divId w:val="1163398332"/>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(10)</w:t>
      </w:r>
      <w:r w:rsidRPr="008E281F">
        <w:rPr>
          <w:rStyle w:val="salnbdy"/>
          <w:rFonts w:ascii="Times New Roman" w:eastAsia="Times New Roman" w:hAnsi="Times New Roman"/>
          <w:color w:val="0000FF"/>
          <w:sz w:val="24"/>
          <w:szCs w:val="24"/>
        </w:rPr>
        <w:t xml:space="preserve">Odată cu depunerea documentelor prevăzute la </w:t>
      </w:r>
      <w:r w:rsidRPr="008E281F">
        <w:rPr>
          <w:rStyle w:val="slgi1"/>
          <w:rFonts w:ascii="Times New Roman" w:eastAsia="Times New Roman" w:hAnsi="Times New Roman"/>
          <w:sz w:val="24"/>
          <w:szCs w:val="24"/>
        </w:rPr>
        <w:t>alin. (9)</w:t>
      </w:r>
      <w:r w:rsidRPr="008E281F">
        <w:rPr>
          <w:rStyle w:val="salnbdy"/>
          <w:rFonts w:ascii="Times New Roman" w:eastAsia="Times New Roman" w:hAnsi="Times New Roman"/>
          <w:color w:val="0000FF"/>
          <w:sz w:val="24"/>
          <w:szCs w:val="24"/>
        </w:rPr>
        <w:t>, operatorul economic achită 50% din tariful de autorizare/ prelungire, stabilit în conformitate cu prevederile ordinului preşedintelui ANRE cu privire la aprobarea tarifelor şi contribuţiilor băneşti percepute de Autoritatea Naţională de Reglementare în Domeniul Energiei.</w:t>
      </w:r>
    </w:p>
    <w:p w:rsidR="002608A1" w:rsidRPr="008E281F" w:rsidRDefault="00173064" w:rsidP="008E281F">
      <w:pPr>
        <w:pStyle w:val="NormalWeb"/>
        <w:spacing w:before="0" w:after="0"/>
        <w:jc w:val="both"/>
        <w:divId w:val="1163398332"/>
      </w:pPr>
      <w:r w:rsidRPr="008E281F">
        <w:rPr>
          <w:color w:val="0000FF"/>
          <w:shd w:val="clear" w:color="auto" w:fill="FFFFFF"/>
        </w:rPr>
        <w:t xml:space="preserve">La data de 22-12-2016 Articolul 18 din Sectiunea a 4-a , Capitolul II a fost completat de </w:t>
      </w:r>
      <w:r w:rsidRPr="008E281F">
        <w:rPr>
          <w:color w:val="0000FF"/>
          <w:u w:val="single"/>
          <w:shd w:val="clear" w:color="auto" w:fill="FFFFFF"/>
        </w:rPr>
        <w:t>Punctul 25, Articolul I din ORDINUL nr. 103 din 7 decembrie 2016, publicat în MONITORUL OFICIAL nr. 1033 din 22 decembrie 2016</w:t>
      </w:r>
    </w:p>
    <w:p w:rsidR="002608A1" w:rsidRPr="008E281F" w:rsidRDefault="00173064" w:rsidP="008E281F">
      <w:pPr>
        <w:pStyle w:val="sartttl"/>
        <w:jc w:val="both"/>
        <w:divId w:val="703752209"/>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19</w:t>
      </w:r>
    </w:p>
    <w:p w:rsidR="002608A1" w:rsidRPr="008E281F" w:rsidRDefault="00173064" w:rsidP="008E281F">
      <w:pPr>
        <w:pStyle w:val="sartden"/>
        <w:ind w:left="225"/>
        <w:jc w:val="both"/>
        <w:divId w:val="703752209"/>
        <w:rPr>
          <w:rStyle w:val="spar3"/>
          <w:rFonts w:ascii="Times New Roman" w:hAnsi="Times New Roman"/>
          <w:b w:val="0"/>
          <w:bCs w:val="0"/>
          <w:color w:val="0000FF"/>
          <w:sz w:val="24"/>
          <w:szCs w:val="24"/>
        </w:rPr>
      </w:pPr>
      <w:r w:rsidRPr="008E281F">
        <w:rPr>
          <w:rStyle w:val="spar3"/>
          <w:rFonts w:ascii="Times New Roman" w:hAnsi="Times New Roman"/>
          <w:b w:val="0"/>
          <w:bCs w:val="0"/>
          <w:color w:val="0000FF"/>
          <w:sz w:val="24"/>
          <w:szCs w:val="24"/>
          <w:specVanish w:val="0"/>
        </w:rPr>
        <w:t>Documentaţia anexată de titularul de autorizaţie cererii de prelungire a valabilităţii autorizaţiei/autorizaţiilor deţinute cuprinde:</w:t>
      </w:r>
    </w:p>
    <w:p w:rsidR="002608A1" w:rsidRPr="008E281F" w:rsidRDefault="00173064" w:rsidP="008E281F">
      <w:pPr>
        <w:autoSpaceDE/>
        <w:autoSpaceDN/>
        <w:ind w:left="225"/>
        <w:jc w:val="both"/>
        <w:divId w:val="1335381523"/>
        <w:rPr>
          <w:rFonts w:ascii="Times New Roman" w:eastAsia="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declaraţia pe propria răspundere a reprezentantului legal al operatorului economic, în conformitate cu modelul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în original;</w:t>
      </w:r>
    </w:p>
    <w:p w:rsidR="002608A1" w:rsidRPr="008E281F" w:rsidRDefault="00173064" w:rsidP="008E281F">
      <w:pPr>
        <w:autoSpaceDE/>
        <w:autoSpaceDN/>
        <w:ind w:left="225"/>
        <w:jc w:val="both"/>
        <w:divId w:val="1303273885"/>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 xml:space="preserve">certificatul constatator eliberat de Oficiul Naţional al Registrului Comerţului prevăzut la </w:t>
      </w:r>
      <w:r w:rsidRPr="008E281F">
        <w:rPr>
          <w:rStyle w:val="slgi1"/>
          <w:rFonts w:ascii="Times New Roman" w:eastAsia="Times New Roman" w:hAnsi="Times New Roman"/>
          <w:sz w:val="24"/>
          <w:szCs w:val="24"/>
        </w:rPr>
        <w:t>art. 4 alin. (1) lit. a)</w:t>
      </w:r>
      <w:r w:rsidRPr="008E281F">
        <w:rPr>
          <w:rStyle w:val="slitbdy"/>
          <w:rFonts w:ascii="Times New Roman" w:eastAsia="Times New Roman" w:hAnsi="Times New Roman"/>
          <w:color w:val="0000FF"/>
          <w:sz w:val="24"/>
          <w:szCs w:val="24"/>
        </w:rPr>
        <w:t xml:space="preserve"> sau declaraţia pe propria răspundere a reprezentantului legal, în conformitate cu modelul prevăzut în </w:t>
      </w:r>
      <w:r w:rsidRPr="008E281F">
        <w:rPr>
          <w:rStyle w:val="slgi1"/>
          <w:rFonts w:ascii="Times New Roman" w:eastAsia="Times New Roman" w:hAnsi="Times New Roman"/>
          <w:sz w:val="24"/>
          <w:szCs w:val="24"/>
        </w:rPr>
        <w:t>anexa nr. 1</w:t>
      </w:r>
      <w:r w:rsidRPr="008E281F">
        <w:rPr>
          <w:rStyle w:val="slitbdy"/>
          <w:rFonts w:ascii="Times New Roman" w:eastAsia="Times New Roman" w:hAnsi="Times New Roman"/>
          <w:color w:val="0000FF"/>
          <w:sz w:val="24"/>
          <w:szCs w:val="24"/>
        </w:rPr>
        <w:t>, în original.</w:t>
      </w:r>
    </w:p>
    <w:p w:rsidR="002608A1" w:rsidRPr="008E281F" w:rsidRDefault="00173064" w:rsidP="008E281F">
      <w:pPr>
        <w:autoSpaceDE/>
        <w:autoSpaceDN/>
        <w:ind w:left="225"/>
        <w:jc w:val="both"/>
        <w:divId w:val="1925408393"/>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dovada achitării tarifului de prelungire care este egal cu cel de autorizare a operatorilor economici care desfăşoară activităţi în domeniul gazelor naturale, stabilit în conformitate cu prevederile ordinului preşedintelui ANRE cu privire la aprobarea tarifelor şi contribuţiilor băneşti percepute de Autoritatea Naţională de Reglementare în Domeniul Energiei, pentru tipul de autorizaţie solicitat.</w:t>
      </w:r>
    </w:p>
    <w:p w:rsidR="002608A1" w:rsidRPr="008E281F" w:rsidRDefault="00173064" w:rsidP="008E281F">
      <w:pPr>
        <w:pStyle w:val="NormalWeb"/>
        <w:spacing w:before="0" w:after="0"/>
        <w:ind w:left="225"/>
        <w:jc w:val="both"/>
        <w:divId w:val="1925408393"/>
      </w:pPr>
      <w:r w:rsidRPr="008E281F">
        <w:rPr>
          <w:color w:val="0000FF"/>
          <w:shd w:val="clear" w:color="auto" w:fill="FFFFFF"/>
        </w:rPr>
        <w:lastRenderedPageBreak/>
        <w:t xml:space="preserve">La data de 10-01-2019 Articolul 19 din Sectiunea a 4-a , Capitolul II a fost completat de </w:t>
      </w:r>
      <w:r w:rsidRPr="008E281F">
        <w:rPr>
          <w:color w:val="0000FF"/>
          <w:u w:val="single"/>
          <w:shd w:val="clear" w:color="auto" w:fill="FFFFFF"/>
        </w:rPr>
        <w:t>Punctul 28, Articolul I din ORDINUL nr. 210 din 19 decembrie 2018, publicat în MONITORUL OFICIAL nr. 26 din 10 ianuarie 2019</w:t>
      </w:r>
    </w:p>
    <w:p w:rsidR="002608A1" w:rsidRPr="008E281F" w:rsidRDefault="00173064" w:rsidP="008E281F">
      <w:pPr>
        <w:pStyle w:val="NormalWeb"/>
        <w:spacing w:before="0" w:after="0"/>
        <w:jc w:val="both"/>
        <w:divId w:val="703752209"/>
        <w:rPr>
          <w:color w:val="000000"/>
          <w:shd w:val="clear" w:color="auto" w:fill="FFFFFF"/>
        </w:rPr>
      </w:pPr>
      <w:r w:rsidRPr="008E281F">
        <w:rPr>
          <w:color w:val="000000"/>
          <w:shd w:val="clear" w:color="auto" w:fill="FFFFFF"/>
        </w:rPr>
        <w:t xml:space="preserve">La data de 26-10-2017 Articolul 19 din Sectiunea a 4-a , Capitolul II a fost modificat de </w:t>
      </w:r>
      <w:r w:rsidRPr="008E281F">
        <w:rPr>
          <w:color w:val="0000FF"/>
          <w:u w:val="single"/>
          <w:shd w:val="clear" w:color="auto" w:fill="FFFFFF"/>
        </w:rPr>
        <w:t>Punctul 22, Articolul I din ORDINUL nr. 93 din 11 octombrie 2017, publicat în MONITORUL OFICIAL nr. 847 din 26 octombrie 2017</w:t>
      </w:r>
    </w:p>
    <w:p w:rsidR="002608A1" w:rsidRPr="008E281F" w:rsidRDefault="00173064" w:rsidP="008E281F">
      <w:pPr>
        <w:pStyle w:val="sartttl"/>
        <w:jc w:val="both"/>
        <w:divId w:val="1382245914"/>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20</w:t>
      </w:r>
    </w:p>
    <w:p w:rsidR="002608A1" w:rsidRPr="008E281F" w:rsidRDefault="00173064" w:rsidP="008E281F">
      <w:pPr>
        <w:autoSpaceDE/>
        <w:autoSpaceDN/>
        <w:jc w:val="both"/>
        <w:divId w:val="2020696661"/>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 xml:space="preserve"> ANRE, prin direcţia de specialitate, analizează documentaţia depusă de operatorul economic conform prevederilor prezentului regulament în termen de 30 de zile.</w:t>
      </w:r>
    </w:p>
    <w:p w:rsidR="002608A1" w:rsidRPr="008E281F" w:rsidRDefault="00173064" w:rsidP="008E281F">
      <w:pPr>
        <w:pStyle w:val="NormalWeb"/>
        <w:spacing w:before="0" w:after="0"/>
        <w:jc w:val="both"/>
        <w:divId w:val="2020696661"/>
        <w:rPr>
          <w:color w:val="000000"/>
        </w:rPr>
      </w:pPr>
      <w:r w:rsidRPr="008E281F">
        <w:rPr>
          <w:color w:val="000000"/>
          <w:shd w:val="clear" w:color="auto" w:fill="FFFFFF"/>
        </w:rPr>
        <w:t xml:space="preserve">La data de 10-01-2019 Alineatul (1) din Articolul 20 , Sectiunea a 4-a , Capitolul II a fost modificat de </w:t>
      </w:r>
      <w:r w:rsidRPr="008E281F">
        <w:rPr>
          <w:color w:val="0000FF"/>
          <w:u w:val="single"/>
          <w:shd w:val="clear" w:color="auto" w:fill="FFFFFF"/>
        </w:rPr>
        <w:t>Punctul 29, Articolul I din ORDINUL nr. 210 din 19 decembrie 2018, publicat în MONITORUL OFICIAL nr. 26 din 10 ianuarie 2019</w:t>
      </w:r>
    </w:p>
    <w:p w:rsidR="002608A1" w:rsidRPr="008E281F" w:rsidRDefault="00173064" w:rsidP="008E281F">
      <w:pPr>
        <w:autoSpaceDE/>
        <w:autoSpaceDN/>
        <w:jc w:val="both"/>
        <w:divId w:val="2136675486"/>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 În cazul în care nu sunt îndeplinite cerinţele prevăzute de prezentul regulament, ANRE comunică operatorului economic neconformităţile constatate.</w:t>
      </w:r>
    </w:p>
    <w:p w:rsidR="002608A1" w:rsidRPr="008E281F" w:rsidRDefault="00173064" w:rsidP="008E281F">
      <w:pPr>
        <w:pStyle w:val="NormalWeb"/>
        <w:spacing w:before="0" w:after="0"/>
        <w:jc w:val="both"/>
        <w:divId w:val="2136675486"/>
        <w:rPr>
          <w:color w:val="000000"/>
        </w:rPr>
      </w:pPr>
      <w:r w:rsidRPr="008E281F">
        <w:rPr>
          <w:color w:val="000000"/>
          <w:shd w:val="clear" w:color="auto" w:fill="FFFFFF"/>
        </w:rPr>
        <w:t xml:space="preserve">La data de 10-01-2019 Alineatul (2) din Articolul 20 , Sectiunea a 4-a , Capitolul II a fost modificat de </w:t>
      </w:r>
      <w:r w:rsidRPr="008E281F">
        <w:rPr>
          <w:color w:val="0000FF"/>
          <w:u w:val="single"/>
          <w:shd w:val="clear" w:color="auto" w:fill="FFFFFF"/>
        </w:rPr>
        <w:t>Punctul 29, Articolul I din ORDINUL nr. 210 din 19 decembrie 2018, publicat în MONITORUL OFICIAL nr. 26 din 10 ianuarie 2019</w:t>
      </w:r>
    </w:p>
    <w:p w:rsidR="002608A1" w:rsidRPr="008E281F" w:rsidRDefault="00173064" w:rsidP="008E281F">
      <w:pPr>
        <w:autoSpaceDE/>
        <w:autoSpaceDN/>
        <w:jc w:val="both"/>
        <w:divId w:val="240792729"/>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color w:val="0000FF"/>
          <w:sz w:val="24"/>
          <w:szCs w:val="24"/>
        </w:rPr>
        <w:t xml:space="preserve"> Operatorul economic are obligaţia să completeze documentaţia, în vederea eliminării neconformităţilor semnalate de către ANRE, în termen de 30 de zile lucrătoare de la primirea comunicării; ANRE reia procedura prevăzută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 xml:space="preserve"> şi </w:t>
      </w:r>
      <w:r w:rsidRPr="008E281F">
        <w:rPr>
          <w:rStyle w:val="slgi1"/>
          <w:rFonts w:ascii="Times New Roman" w:eastAsia="Times New Roman" w:hAnsi="Times New Roman"/>
          <w:sz w:val="24"/>
          <w:szCs w:val="24"/>
        </w:rPr>
        <w:t>(2)</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240792729"/>
        <w:rPr>
          <w:color w:val="000000"/>
        </w:rPr>
      </w:pPr>
      <w:r w:rsidRPr="008E281F">
        <w:rPr>
          <w:color w:val="000000"/>
          <w:shd w:val="clear" w:color="auto" w:fill="FFFFFF"/>
        </w:rPr>
        <w:t xml:space="preserve">La data de 10-01-2019 Alineatul (3) din Articolul 20 , Sectiunea a 4-a , Capitolul II a fost modificat de </w:t>
      </w:r>
      <w:r w:rsidRPr="008E281F">
        <w:rPr>
          <w:color w:val="0000FF"/>
          <w:u w:val="single"/>
          <w:shd w:val="clear" w:color="auto" w:fill="FFFFFF"/>
        </w:rPr>
        <w:t>Punctul 29, Articolul I din ORDINUL nr. 210 din 19 decembrie 2018, publicat în MONITORUL OFICIAL nr. 26 din 10 ianuarie 2019</w:t>
      </w:r>
    </w:p>
    <w:p w:rsidR="002608A1" w:rsidRPr="008E281F" w:rsidRDefault="00173064" w:rsidP="008E281F">
      <w:pPr>
        <w:autoSpaceDE/>
        <w:autoSpaceDN/>
        <w:jc w:val="both"/>
        <w:divId w:val="1980039809"/>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1980039809"/>
        <w:rPr>
          <w:color w:val="000000"/>
        </w:rPr>
      </w:pPr>
      <w:r w:rsidRPr="008E281F">
        <w:rPr>
          <w:color w:val="000000"/>
          <w:shd w:val="clear" w:color="auto" w:fill="FFFFFF"/>
        </w:rPr>
        <w:t xml:space="preserve">La data de 22-12-2016 Alineatul (4) din Articolul 20 , Sectiunea a 4-a , Capitolul II a fost abrogat de </w:t>
      </w:r>
      <w:r w:rsidRPr="008E281F">
        <w:rPr>
          <w:color w:val="0000FF"/>
          <w:u w:val="single"/>
          <w:shd w:val="clear" w:color="auto" w:fill="FFFFFF"/>
        </w:rPr>
        <w:t>Punctul 26, Articolul I din ORDINUL nr. 103 din 7 decembrie 2016, publicat în MONITORUL OFICIAL nr. 1033 din 22 decembrie 2016</w:t>
      </w:r>
    </w:p>
    <w:p w:rsidR="002608A1" w:rsidRPr="008E281F" w:rsidRDefault="00173064" w:rsidP="008E281F">
      <w:pPr>
        <w:autoSpaceDE/>
        <w:autoSpaceDN/>
        <w:jc w:val="both"/>
        <w:divId w:val="692342438"/>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sz w:val="24"/>
          <w:szCs w:val="24"/>
        </w:rPr>
        <w:t>În termen de 30 de zile de la data depunerii documentaţiei complete, ANRE decide asupra acordării/refuzului de acordare a autorizaţiei/autorizaţiilor solicitate.</w:t>
      </w:r>
    </w:p>
    <w:p w:rsidR="002608A1" w:rsidRPr="008E281F" w:rsidRDefault="00173064" w:rsidP="008E281F">
      <w:pPr>
        <w:autoSpaceDE/>
        <w:autoSpaceDN/>
        <w:jc w:val="both"/>
        <w:divId w:val="1225331363"/>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(6)</w:t>
      </w:r>
      <w:r w:rsidRPr="008E281F">
        <w:rPr>
          <w:rStyle w:val="salnbdy"/>
          <w:rFonts w:ascii="Times New Roman" w:eastAsia="Times New Roman" w:hAnsi="Times New Roman"/>
          <w:color w:val="0000FF"/>
          <w:sz w:val="24"/>
          <w:szCs w:val="24"/>
        </w:rPr>
        <w:t xml:space="preserve">În situaţia în care operatorul economic nu respectă termenul prevăzut la </w:t>
      </w:r>
      <w:r w:rsidRPr="008E281F">
        <w:rPr>
          <w:rStyle w:val="slgi1"/>
          <w:rFonts w:ascii="Times New Roman" w:eastAsia="Times New Roman" w:hAnsi="Times New Roman"/>
          <w:sz w:val="24"/>
          <w:szCs w:val="24"/>
        </w:rPr>
        <w:t>alin. (3)</w:t>
      </w:r>
      <w:r w:rsidRPr="008E281F">
        <w:rPr>
          <w:rStyle w:val="salnbdy"/>
          <w:rFonts w:ascii="Times New Roman" w:eastAsia="Times New Roman" w:hAnsi="Times New Roman"/>
          <w:color w:val="0000FF"/>
          <w:sz w:val="24"/>
          <w:szCs w:val="24"/>
        </w:rPr>
        <w:t>, ANRE, prin direcţia de specialitate, notifică operatorul economic în acest sens în termen de 5 zile lucrătoare.</w:t>
      </w:r>
    </w:p>
    <w:p w:rsidR="002608A1" w:rsidRPr="008E281F" w:rsidRDefault="00173064" w:rsidP="008E281F">
      <w:pPr>
        <w:pStyle w:val="NormalWeb"/>
        <w:spacing w:before="0" w:after="0"/>
        <w:jc w:val="both"/>
        <w:divId w:val="1225331363"/>
        <w:rPr>
          <w:color w:val="000000"/>
        </w:rPr>
      </w:pPr>
      <w:r w:rsidRPr="008E281F">
        <w:rPr>
          <w:color w:val="000000"/>
          <w:shd w:val="clear" w:color="auto" w:fill="FFFFFF"/>
        </w:rPr>
        <w:t xml:space="preserve">La data de 26-10-2017 Alineatul (6) din Articolul 20 , Sectiunea a 4-a , Capitolul II a fost modificat de </w:t>
      </w:r>
      <w:r w:rsidRPr="008E281F">
        <w:rPr>
          <w:color w:val="0000FF"/>
          <w:u w:val="single"/>
          <w:shd w:val="clear" w:color="auto" w:fill="FFFFFF"/>
        </w:rPr>
        <w:t>Punctul 23, Articolul I din ORDINUL nr. 93 din 11 octombrie 2017, publicat în MONITORUL OFICIAL nr. 847 din 26 octombrie 2017</w:t>
      </w:r>
    </w:p>
    <w:p w:rsidR="002608A1" w:rsidRPr="008E281F" w:rsidRDefault="00173064" w:rsidP="008E281F">
      <w:pPr>
        <w:autoSpaceDE/>
        <w:autoSpaceDN/>
        <w:jc w:val="both"/>
        <w:divId w:val="195123464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(6^1)</w:t>
      </w:r>
      <w:r w:rsidRPr="008E281F">
        <w:rPr>
          <w:rStyle w:val="salnbdy"/>
          <w:rFonts w:ascii="Times New Roman" w:eastAsia="Times New Roman" w:hAnsi="Times New Roman"/>
          <w:color w:val="0000FF"/>
          <w:sz w:val="24"/>
          <w:szCs w:val="24"/>
        </w:rPr>
        <w:t>Dacă solicitantul nu transmite toate completările/clarificările în termen de maximum 6 luni de la data înregistrării cererii, aceasta se clasează şi ca urmare va fi scoasă din evidenţa ANRE, solicitantul fiind informat printr-o adresă.</w:t>
      </w:r>
    </w:p>
    <w:p w:rsidR="002608A1" w:rsidRPr="008E281F" w:rsidRDefault="00173064" w:rsidP="008E281F">
      <w:pPr>
        <w:pStyle w:val="NormalWeb"/>
        <w:spacing w:before="0" w:after="0"/>
        <w:jc w:val="both"/>
        <w:divId w:val="1951234643"/>
      </w:pPr>
      <w:r w:rsidRPr="008E281F">
        <w:rPr>
          <w:color w:val="0000FF"/>
          <w:shd w:val="clear" w:color="auto" w:fill="FFFFFF"/>
        </w:rPr>
        <w:lastRenderedPageBreak/>
        <w:t xml:space="preserve">La data de 22-12-2016 Articolul 20 din Sectiunea a 4-a , Capitolul II a fost completat de </w:t>
      </w:r>
      <w:r w:rsidRPr="008E281F">
        <w:rPr>
          <w:color w:val="0000FF"/>
          <w:u w:val="single"/>
          <w:shd w:val="clear" w:color="auto" w:fill="FFFFFF"/>
        </w:rPr>
        <w:t>Punctul 28, Articolul I din ORDINUL nr. 103 din 7 decembrie 2016, publicat în MONITORUL OFICIAL nr. 1033 din 22 decembrie 2016</w:t>
      </w:r>
    </w:p>
    <w:p w:rsidR="002608A1" w:rsidRPr="008E281F" w:rsidRDefault="00173064" w:rsidP="008E281F">
      <w:pPr>
        <w:autoSpaceDE/>
        <w:autoSpaceDN/>
        <w:jc w:val="both"/>
        <w:divId w:val="1968966510"/>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(6^2)</w:t>
      </w:r>
      <w:r w:rsidRPr="008E281F">
        <w:rPr>
          <w:rStyle w:val="salnbdy"/>
          <w:rFonts w:ascii="Times New Roman" w:eastAsia="Times New Roman" w:hAnsi="Times New Roman"/>
          <w:color w:val="0000FF"/>
          <w:sz w:val="24"/>
          <w:szCs w:val="24"/>
        </w:rPr>
        <w:t xml:space="preserve">În situaţia prevăzută la </w:t>
      </w:r>
      <w:r w:rsidRPr="008E281F">
        <w:rPr>
          <w:rStyle w:val="slgi1"/>
          <w:rFonts w:ascii="Times New Roman" w:eastAsia="Times New Roman" w:hAnsi="Times New Roman"/>
          <w:sz w:val="24"/>
          <w:szCs w:val="24"/>
        </w:rPr>
        <w:t>alin. (6)</w:t>
      </w:r>
      <w:r w:rsidRPr="008E281F">
        <w:rPr>
          <w:rStyle w:val="salnbdy"/>
          <w:rFonts w:ascii="Times New Roman" w:eastAsia="Times New Roman" w:hAnsi="Times New Roman"/>
          <w:color w:val="0000FF"/>
          <w:sz w:val="24"/>
          <w:szCs w:val="24"/>
        </w:rPr>
        <w:t xml:space="preserve">, dacă solicitantul depune o nouă cerere pentru acordarea aceluiaşi tip de autorizaţie în termen de 30 de zile de la clasarea cererii, prin derogare de la prevederile </w:t>
      </w:r>
      <w:r w:rsidRPr="008E281F">
        <w:rPr>
          <w:rStyle w:val="slgi1"/>
          <w:rFonts w:ascii="Times New Roman" w:eastAsia="Times New Roman" w:hAnsi="Times New Roman"/>
          <w:sz w:val="24"/>
          <w:szCs w:val="24"/>
        </w:rPr>
        <w:t>art. 18 alin. (5)</w:t>
      </w:r>
      <w:r w:rsidRPr="008E281F">
        <w:rPr>
          <w:rStyle w:val="salnbdy"/>
          <w:rFonts w:ascii="Times New Roman" w:eastAsia="Times New Roman" w:hAnsi="Times New Roman"/>
          <w:color w:val="0000FF"/>
          <w:sz w:val="24"/>
          <w:szCs w:val="24"/>
        </w:rPr>
        <w:t>, solicitantul achită doar un procent de 50% din tariful de autorizare/prelungire, stabilit în conformitate cu prevederile ordinului preşedintelui ANRE cu privire la aprobarea tarifelor şi contribuţiilor băneşti percepute de Autoritatea Naţională de Reglementare în Domeniul Energiei.</w:t>
      </w:r>
    </w:p>
    <w:p w:rsidR="002608A1" w:rsidRPr="008E281F" w:rsidRDefault="00173064" w:rsidP="008E281F">
      <w:pPr>
        <w:pStyle w:val="NormalWeb"/>
        <w:spacing w:before="0" w:after="0"/>
        <w:jc w:val="both"/>
        <w:divId w:val="1968966510"/>
      </w:pPr>
      <w:r w:rsidRPr="008E281F">
        <w:rPr>
          <w:color w:val="0000FF"/>
          <w:shd w:val="clear" w:color="auto" w:fill="FFFFFF"/>
        </w:rPr>
        <w:t xml:space="preserve">La data de 22-12-2016 Articolul 20 din Sectiunea a 4-a , Capitolul II a fost completat de </w:t>
      </w:r>
      <w:r w:rsidRPr="008E281F">
        <w:rPr>
          <w:color w:val="0000FF"/>
          <w:u w:val="single"/>
          <w:shd w:val="clear" w:color="auto" w:fill="FFFFFF"/>
        </w:rPr>
        <w:t>Punctul 28, Articolul I din ORDINUL nr. 103 din 7 decembrie 2016, publicat în MONITORUL OFICIAL nr. 1033 din 22 decembrie 2016</w:t>
      </w:r>
    </w:p>
    <w:p w:rsidR="002608A1" w:rsidRPr="008E281F" w:rsidRDefault="00173064" w:rsidP="008E281F">
      <w:pPr>
        <w:autoSpaceDE/>
        <w:autoSpaceDN/>
        <w:jc w:val="both"/>
        <w:divId w:val="1937857068"/>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(7)</w:t>
      </w:r>
      <w:r w:rsidRPr="008E281F">
        <w:rPr>
          <w:rStyle w:val="salnbdy"/>
          <w:rFonts w:ascii="Times New Roman" w:eastAsia="Times New Roman" w:hAnsi="Times New Roman"/>
          <w:sz w:val="24"/>
          <w:szCs w:val="24"/>
        </w:rPr>
        <w:t>La solicitarea direcţiei generale, ANRE, prin direcţia generală control, poate verifica realitatea datelor înscrise în documentaţia depusă în vederea acordării/prelungirii autorizaţiei/autorizaţiilor; rezultatul verificărilor se consemnează în raportul de verificare, contrasemnat de operatorul economic.</w:t>
      </w:r>
    </w:p>
    <w:p w:rsidR="002608A1" w:rsidRPr="008E281F" w:rsidRDefault="00173064" w:rsidP="008E281F">
      <w:pPr>
        <w:autoSpaceDE/>
        <w:autoSpaceDN/>
        <w:jc w:val="both"/>
        <w:divId w:val="1836073181"/>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(8)</w:t>
      </w:r>
      <w:r w:rsidRPr="008E281F">
        <w:rPr>
          <w:rStyle w:val="salnbdy"/>
          <w:rFonts w:ascii="Times New Roman" w:eastAsia="Times New Roman" w:hAnsi="Times New Roman"/>
          <w:sz w:val="24"/>
          <w:szCs w:val="24"/>
        </w:rPr>
        <w:t xml:space="preserve">Direcţia de specialitate din cadrul ANRE, cu respectarea termenului prevăzut la </w:t>
      </w:r>
      <w:r w:rsidRPr="008E281F">
        <w:rPr>
          <w:rStyle w:val="slgi1"/>
          <w:rFonts w:ascii="Times New Roman" w:eastAsia="Times New Roman" w:hAnsi="Times New Roman"/>
          <w:sz w:val="24"/>
          <w:szCs w:val="24"/>
        </w:rPr>
        <w:t>alin. (5)</w:t>
      </w:r>
      <w:r w:rsidRPr="008E281F">
        <w:rPr>
          <w:rStyle w:val="salnbdy"/>
          <w:rFonts w:ascii="Times New Roman" w:eastAsia="Times New Roman" w:hAnsi="Times New Roman"/>
          <w:sz w:val="24"/>
          <w:szCs w:val="24"/>
        </w:rPr>
        <w:t xml:space="preserve">, întocmeşte un raport şi un proiect-decizie, cu privire la documentaţia depusă de operatorul economic, prin care propune acordarea sau refuzul acordării autorizaţiei/autorizaţiilor solicitate; termenul prevăzut la </w:t>
      </w:r>
      <w:r w:rsidRPr="008E281F">
        <w:rPr>
          <w:rStyle w:val="slgi1"/>
          <w:rFonts w:ascii="Times New Roman" w:eastAsia="Times New Roman" w:hAnsi="Times New Roman"/>
          <w:sz w:val="24"/>
          <w:szCs w:val="24"/>
        </w:rPr>
        <w:t>alin. (5)</w:t>
      </w:r>
      <w:r w:rsidRPr="008E281F">
        <w:rPr>
          <w:rStyle w:val="salnbdy"/>
          <w:rFonts w:ascii="Times New Roman" w:eastAsia="Times New Roman" w:hAnsi="Times New Roman"/>
          <w:sz w:val="24"/>
          <w:szCs w:val="24"/>
        </w:rPr>
        <w:t xml:space="preserve"> se decalează în mod corespunzător în situaţia în care se aplică prevederile </w:t>
      </w:r>
      <w:r w:rsidRPr="008E281F">
        <w:rPr>
          <w:rStyle w:val="slgi1"/>
          <w:rFonts w:ascii="Times New Roman" w:eastAsia="Times New Roman" w:hAnsi="Times New Roman"/>
          <w:sz w:val="24"/>
          <w:szCs w:val="24"/>
        </w:rPr>
        <w:t>alin. (7)</w:t>
      </w:r>
      <w:r w:rsidRPr="008E281F">
        <w:rPr>
          <w:rStyle w:val="salnbdy"/>
          <w:rFonts w:ascii="Times New Roman" w:eastAsia="Times New Roman" w:hAnsi="Times New Roman"/>
          <w:sz w:val="24"/>
          <w:szCs w:val="24"/>
        </w:rPr>
        <w:t>.</w:t>
      </w:r>
    </w:p>
    <w:p w:rsidR="002608A1" w:rsidRPr="008E281F" w:rsidRDefault="00173064" w:rsidP="008E281F">
      <w:pPr>
        <w:autoSpaceDE/>
        <w:autoSpaceDN/>
        <w:jc w:val="both"/>
        <w:divId w:val="166139474"/>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(9)</w:t>
      </w:r>
      <w:r w:rsidRPr="008E281F">
        <w:rPr>
          <w:rStyle w:val="salnbdy"/>
          <w:rFonts w:ascii="Times New Roman" w:eastAsia="Times New Roman" w:hAnsi="Times New Roman"/>
          <w:sz w:val="24"/>
          <w:szCs w:val="24"/>
        </w:rPr>
        <w:t xml:space="preserve">Raportul şi proiectul de decizie prevăzute la </w:t>
      </w:r>
      <w:r w:rsidRPr="008E281F">
        <w:rPr>
          <w:rStyle w:val="slgi1"/>
          <w:rFonts w:ascii="Times New Roman" w:eastAsia="Times New Roman" w:hAnsi="Times New Roman"/>
          <w:sz w:val="24"/>
          <w:szCs w:val="24"/>
        </w:rPr>
        <w:t>alin. (8)</w:t>
      </w:r>
      <w:r w:rsidRPr="008E281F">
        <w:rPr>
          <w:rStyle w:val="salnbdy"/>
          <w:rFonts w:ascii="Times New Roman" w:eastAsia="Times New Roman" w:hAnsi="Times New Roman"/>
          <w:sz w:val="24"/>
          <w:szCs w:val="24"/>
        </w:rPr>
        <w:t xml:space="preserve"> se prezintă preşedintelui ANRE.</w:t>
      </w:r>
    </w:p>
    <w:p w:rsidR="002608A1" w:rsidRPr="008E281F" w:rsidRDefault="00173064" w:rsidP="008E281F">
      <w:pPr>
        <w:pStyle w:val="sartttl"/>
        <w:jc w:val="both"/>
        <w:divId w:val="1336222031"/>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21</w:t>
      </w:r>
    </w:p>
    <w:p w:rsidR="002608A1" w:rsidRPr="008E281F" w:rsidRDefault="00173064" w:rsidP="008E281F">
      <w:pPr>
        <w:autoSpaceDE/>
        <w:autoSpaceDN/>
        <w:jc w:val="both"/>
        <w:divId w:val="446970876"/>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Acordarea, prelungirea, echivalarea sau modificarea unei autorizaţii, refuzul acordării unei/unor autorizaţii, suspendarea ori retragerea autorizaţiei/autorizaţiilor se face prin decizie a preşedintelui ANRE.</w:t>
      </w:r>
    </w:p>
    <w:p w:rsidR="002608A1" w:rsidRPr="008E281F" w:rsidRDefault="00173064" w:rsidP="008E281F">
      <w:pPr>
        <w:pStyle w:val="NormalWeb"/>
        <w:spacing w:before="0" w:after="0"/>
        <w:jc w:val="both"/>
        <w:divId w:val="446970876"/>
        <w:rPr>
          <w:color w:val="000000"/>
        </w:rPr>
      </w:pPr>
      <w:r w:rsidRPr="008E281F">
        <w:rPr>
          <w:color w:val="000000"/>
          <w:shd w:val="clear" w:color="auto" w:fill="FFFFFF"/>
        </w:rPr>
        <w:t xml:space="preserve">La data de 26-10-2017 Alineatul (1) din Articolul 21 , Sectiunea a 4-a , Capitolul II a fost modificat de </w:t>
      </w:r>
      <w:r w:rsidRPr="008E281F">
        <w:rPr>
          <w:color w:val="0000FF"/>
          <w:u w:val="single"/>
          <w:shd w:val="clear" w:color="auto" w:fill="FFFFFF"/>
        </w:rPr>
        <w:t>Punctul 24, Articolul I din ORDINUL nr. 93 din 11 octombrie 2017, publicat în MONITORUL OFICIAL nr. 847 din 26 octombrie 2017</w:t>
      </w:r>
    </w:p>
    <w:p w:rsidR="002608A1" w:rsidRPr="008E281F" w:rsidRDefault="00173064" w:rsidP="008E281F">
      <w:pPr>
        <w:autoSpaceDE/>
        <w:autoSpaceDN/>
        <w:jc w:val="both"/>
        <w:divId w:val="1149130565"/>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 Motivele care stau la baza refuzului de acordare a autorizaţiei/autorizaţiilor sunt prevăzute la </w:t>
      </w:r>
      <w:r w:rsidRPr="008E281F">
        <w:rPr>
          <w:rStyle w:val="slgi1"/>
          <w:rFonts w:ascii="Times New Roman" w:eastAsia="Times New Roman" w:hAnsi="Times New Roman"/>
          <w:sz w:val="24"/>
          <w:szCs w:val="24"/>
        </w:rPr>
        <w:t>art. 18 alin. (7)</w:t>
      </w:r>
      <w:r w:rsidRPr="008E281F">
        <w:rPr>
          <w:rStyle w:val="salnbdy"/>
          <w:rFonts w:ascii="Times New Roman" w:eastAsia="Times New Roman" w:hAnsi="Times New Roman"/>
          <w:color w:val="0000FF"/>
          <w:sz w:val="24"/>
          <w:szCs w:val="24"/>
        </w:rPr>
        <w:t xml:space="preserve"> şi </w:t>
      </w:r>
      <w:r w:rsidRPr="008E281F">
        <w:rPr>
          <w:rStyle w:val="slgi1"/>
          <w:rFonts w:ascii="Times New Roman" w:eastAsia="Times New Roman" w:hAnsi="Times New Roman"/>
          <w:sz w:val="24"/>
          <w:szCs w:val="24"/>
        </w:rPr>
        <w:t>(7^1)</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149130565"/>
        <w:rPr>
          <w:color w:val="000000"/>
        </w:rPr>
      </w:pPr>
      <w:r w:rsidRPr="008E281F">
        <w:rPr>
          <w:color w:val="000000"/>
          <w:shd w:val="clear" w:color="auto" w:fill="FFFFFF"/>
        </w:rPr>
        <w:t xml:space="preserve">La data de 10-01-2019 Alineatul (2) din Articolul 21 , Sectiunea a 4-a , Capitolul II a fost modificat de </w:t>
      </w:r>
      <w:r w:rsidRPr="008E281F">
        <w:rPr>
          <w:color w:val="0000FF"/>
          <w:u w:val="single"/>
          <w:shd w:val="clear" w:color="auto" w:fill="FFFFFF"/>
        </w:rPr>
        <w:t>Punctul 30, Articolul I din ORDINUL nr. 210 din 19 decembrie 2018, publicat în MONITORUL OFICIAL nr. 26 din 10 ianuarie 2019</w:t>
      </w:r>
    </w:p>
    <w:p w:rsidR="002608A1" w:rsidRPr="008E281F" w:rsidRDefault="00173064" w:rsidP="008E281F">
      <w:pPr>
        <w:autoSpaceDE/>
        <w:autoSpaceDN/>
        <w:jc w:val="both"/>
        <w:divId w:val="495651799"/>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sz w:val="24"/>
          <w:szCs w:val="24"/>
        </w:rPr>
        <w:t>Decizia preşedintelui ANRE privind refuzul acordării sau suspendarea ori retragerea autorizaţiei/autorizaţiilor poate fi atacată la instanţa de contencios administrativ competentă, în condiţiile legii.</w:t>
      </w:r>
    </w:p>
    <w:p w:rsidR="002608A1" w:rsidRPr="008E281F" w:rsidRDefault="00173064" w:rsidP="008E281F">
      <w:pPr>
        <w:pStyle w:val="sartttl"/>
        <w:jc w:val="both"/>
        <w:divId w:val="28720587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22</w:t>
      </w:r>
    </w:p>
    <w:p w:rsidR="002608A1" w:rsidRPr="008E281F" w:rsidRDefault="00173064" w:rsidP="008E281F">
      <w:pPr>
        <w:autoSpaceDE/>
        <w:autoSpaceDN/>
        <w:jc w:val="both"/>
        <w:divId w:val="188298337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 xml:space="preserve">Durata de valabilitate a autorizaţiilor prevăzute în </w:t>
      </w:r>
      <w:r w:rsidRPr="008E281F">
        <w:rPr>
          <w:rStyle w:val="slgi1"/>
          <w:rFonts w:ascii="Times New Roman" w:eastAsia="Times New Roman" w:hAnsi="Times New Roman"/>
          <w:sz w:val="24"/>
          <w:szCs w:val="24"/>
        </w:rPr>
        <w:t>tabelul nr. 1</w:t>
      </w:r>
      <w:r w:rsidRPr="008E281F">
        <w:rPr>
          <w:rStyle w:val="salnbdy"/>
          <w:rFonts w:ascii="Times New Roman" w:eastAsia="Times New Roman" w:hAnsi="Times New Roman"/>
          <w:color w:val="0000FF"/>
          <w:sz w:val="24"/>
          <w:szCs w:val="24"/>
        </w:rPr>
        <w:t xml:space="preserve"> este de 5 ani.</w:t>
      </w:r>
    </w:p>
    <w:p w:rsidR="002608A1" w:rsidRPr="008E281F" w:rsidRDefault="00173064" w:rsidP="008E281F">
      <w:pPr>
        <w:pStyle w:val="NormalWeb"/>
        <w:spacing w:before="0" w:after="0"/>
        <w:jc w:val="both"/>
        <w:divId w:val="1882983373"/>
        <w:rPr>
          <w:color w:val="000000"/>
        </w:rPr>
      </w:pPr>
      <w:r w:rsidRPr="008E281F">
        <w:rPr>
          <w:color w:val="000000"/>
          <w:shd w:val="clear" w:color="auto" w:fill="FFFFFF"/>
        </w:rPr>
        <w:t xml:space="preserve">La data de 26-10-2017 Alineatul (1) din Articolul 22 , Sectiunea a 4-a , Capitolul II a fost modificat de </w:t>
      </w:r>
      <w:r w:rsidRPr="008E281F">
        <w:rPr>
          <w:color w:val="0000FF"/>
          <w:u w:val="single"/>
          <w:shd w:val="clear" w:color="auto" w:fill="FFFFFF"/>
        </w:rPr>
        <w:t>Punctul 25, Articolul I din ORDINUL nr. 93 din 11 octombrie 2017, publicat în MONITORUL OFICIAL nr. 847 din 26 octombrie 2017</w:t>
      </w:r>
    </w:p>
    <w:p w:rsidR="002608A1" w:rsidRPr="008E281F" w:rsidRDefault="00173064" w:rsidP="008E281F">
      <w:pPr>
        <w:autoSpaceDE/>
        <w:autoSpaceDN/>
        <w:jc w:val="both"/>
        <w:divId w:val="884096944"/>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 xml:space="preserve">Durata de valabilitate a autorizaţiilor acordate în conformitate cu prevederile prezentului regulament se poate prelungi pentru perioade succesive de 5 ani, cu respectarea prevederilor </w:t>
      </w:r>
      <w:r w:rsidRPr="008E281F">
        <w:rPr>
          <w:rStyle w:val="slgi1"/>
          <w:rFonts w:ascii="Times New Roman" w:eastAsia="Times New Roman" w:hAnsi="Times New Roman"/>
          <w:sz w:val="24"/>
          <w:szCs w:val="24"/>
        </w:rPr>
        <w:t>art. 18 alin. (2)</w:t>
      </w:r>
      <w:r w:rsidRPr="008E281F">
        <w:rPr>
          <w:rStyle w:val="salnbdy"/>
          <w:rFonts w:ascii="Times New Roman" w:eastAsia="Times New Roman" w:hAnsi="Times New Roman"/>
          <w:sz w:val="24"/>
          <w:szCs w:val="24"/>
        </w:rPr>
        <w:t>.</w:t>
      </w:r>
    </w:p>
    <w:p w:rsidR="002608A1" w:rsidRPr="008E281F" w:rsidRDefault="00173064" w:rsidP="008E281F">
      <w:pPr>
        <w:autoSpaceDE/>
        <w:autoSpaceDN/>
        <w:jc w:val="both"/>
        <w:divId w:val="1843547142"/>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lastRenderedPageBreak/>
        <w:t>(3)</w:t>
      </w:r>
      <w:r w:rsidRPr="008E281F">
        <w:rPr>
          <w:rStyle w:val="salnbdy"/>
          <w:rFonts w:ascii="Times New Roman" w:eastAsia="Times New Roman" w:hAnsi="Times New Roman"/>
          <w:sz w:val="24"/>
          <w:szCs w:val="24"/>
        </w:rPr>
        <w:t xml:space="preserve">Autorizaţiile acordate de ANRE în conformitate cu prevederile prezentului regulament sunt însoţite de condiţiile de valabilitate; condiţiile-cadru de valabilitate a autorizaţiilor sunt prevăzute în </w:t>
      </w:r>
      <w:r w:rsidRPr="008E281F">
        <w:rPr>
          <w:rStyle w:val="slgi1"/>
          <w:rFonts w:ascii="Times New Roman" w:eastAsia="Times New Roman" w:hAnsi="Times New Roman"/>
          <w:sz w:val="24"/>
          <w:szCs w:val="24"/>
        </w:rPr>
        <w:t>anexele nr. 7-10</w:t>
      </w:r>
      <w:r w:rsidRPr="008E281F">
        <w:rPr>
          <w:rStyle w:val="salnbdy"/>
          <w:rFonts w:ascii="Times New Roman" w:eastAsia="Times New Roman" w:hAnsi="Times New Roman"/>
          <w:sz w:val="24"/>
          <w:szCs w:val="24"/>
        </w:rPr>
        <w:t>.</w:t>
      </w:r>
    </w:p>
    <w:p w:rsidR="002608A1" w:rsidRPr="008E281F" w:rsidRDefault="00173064" w:rsidP="008E281F">
      <w:pPr>
        <w:pStyle w:val="sartttl"/>
        <w:jc w:val="both"/>
        <w:divId w:val="101804244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23</w:t>
      </w:r>
    </w:p>
    <w:p w:rsidR="002608A1" w:rsidRPr="008E281F" w:rsidRDefault="00173064" w:rsidP="008E281F">
      <w:pPr>
        <w:autoSpaceDE/>
        <w:autoSpaceDN/>
        <w:jc w:val="both"/>
        <w:divId w:val="1473793853"/>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Autorizaţiile operatorilor economici se înregistrează în registrul electronic al direcţiei generale.</w:t>
      </w:r>
    </w:p>
    <w:p w:rsidR="002608A1" w:rsidRPr="008E281F" w:rsidRDefault="00173064" w:rsidP="008E281F">
      <w:pPr>
        <w:autoSpaceDE/>
        <w:autoSpaceDN/>
        <w:jc w:val="both"/>
        <w:divId w:val="2133671745"/>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Informaţiile cu privire la numărul, tipul, data emiterii, data expirării, precum şi starea autorizaţiei sunt publice şi pot fi consultate pe pagina de internet a ANRE.</w:t>
      </w:r>
    </w:p>
    <w:p w:rsidR="002608A1" w:rsidRPr="008E281F" w:rsidRDefault="00173064" w:rsidP="008E281F">
      <w:pPr>
        <w:pStyle w:val="ssecttl"/>
        <w:jc w:val="both"/>
        <w:divId w:val="950434963"/>
        <w:rPr>
          <w:rFonts w:ascii="Times New Roman" w:hAnsi="Times New Roman"/>
          <w:sz w:val="24"/>
          <w:szCs w:val="24"/>
          <w:shd w:val="clear" w:color="auto" w:fill="FFFFFF"/>
        </w:rPr>
      </w:pPr>
      <w:r w:rsidRPr="008E281F">
        <w:rPr>
          <w:rFonts w:ascii="Times New Roman" w:hAnsi="Times New Roman"/>
          <w:sz w:val="24"/>
          <w:szCs w:val="24"/>
          <w:shd w:val="clear" w:color="auto" w:fill="FFFFFF"/>
        </w:rPr>
        <w:t>Secţiunea a 5-a</w:t>
      </w:r>
    </w:p>
    <w:p w:rsidR="002608A1" w:rsidRPr="008E281F" w:rsidRDefault="00173064" w:rsidP="008E281F">
      <w:pPr>
        <w:pStyle w:val="ssecden"/>
        <w:jc w:val="both"/>
        <w:divId w:val="950434963"/>
        <w:rPr>
          <w:rFonts w:ascii="Times New Roman" w:hAnsi="Times New Roman"/>
          <w:sz w:val="24"/>
          <w:szCs w:val="24"/>
          <w:shd w:val="clear" w:color="auto" w:fill="FFFFFF"/>
        </w:rPr>
      </w:pPr>
      <w:r w:rsidRPr="008E281F">
        <w:rPr>
          <w:rFonts w:ascii="Times New Roman" w:hAnsi="Times New Roman"/>
          <w:sz w:val="24"/>
          <w:szCs w:val="24"/>
          <w:shd w:val="clear" w:color="auto" w:fill="FFFFFF"/>
        </w:rPr>
        <w:t>Modificarea autorizaţiei/autorizaţiilor</w:t>
      </w:r>
    </w:p>
    <w:p w:rsidR="002608A1" w:rsidRPr="008E281F" w:rsidRDefault="00173064" w:rsidP="008E281F">
      <w:pPr>
        <w:pStyle w:val="sartttl"/>
        <w:jc w:val="both"/>
        <w:divId w:val="1595284657"/>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24</w:t>
      </w:r>
    </w:p>
    <w:p w:rsidR="002608A1" w:rsidRPr="008E281F" w:rsidRDefault="00173064" w:rsidP="008E281F">
      <w:pPr>
        <w:autoSpaceDE/>
        <w:autoSpaceDN/>
        <w:jc w:val="both"/>
        <w:divId w:val="96924228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 xml:space="preserve"> ANRE decide modificarea autorizaţiei/ autorizaţiilor în următoarele situaţii:</w:t>
      </w:r>
    </w:p>
    <w:p w:rsidR="002608A1" w:rsidRPr="008E281F" w:rsidRDefault="00173064" w:rsidP="008E281F">
      <w:pPr>
        <w:autoSpaceDE/>
        <w:autoSpaceDN/>
        <w:jc w:val="both"/>
        <w:divId w:val="2017030627"/>
        <w:rPr>
          <w:rFonts w:ascii="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schimbarea denumirii şi/sau a formei juridice a titularului de autorizaţie;</w:t>
      </w:r>
    </w:p>
    <w:p w:rsidR="002608A1" w:rsidRPr="008E281F" w:rsidRDefault="00173064" w:rsidP="008E281F">
      <w:pPr>
        <w:autoSpaceDE/>
        <w:autoSpaceDN/>
        <w:jc w:val="both"/>
        <w:divId w:val="729113665"/>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schimbarea sediului social/profesional al titularului de autorizaţie.</w:t>
      </w:r>
    </w:p>
    <w:p w:rsidR="002608A1" w:rsidRPr="008E281F" w:rsidRDefault="00173064" w:rsidP="008E281F">
      <w:pPr>
        <w:pStyle w:val="NormalWeb"/>
        <w:spacing w:before="0" w:after="0"/>
        <w:jc w:val="both"/>
        <w:divId w:val="969242283"/>
        <w:rPr>
          <w:color w:val="000000"/>
          <w:shd w:val="clear" w:color="auto" w:fill="FFFFFF"/>
        </w:rPr>
      </w:pPr>
      <w:r w:rsidRPr="008E281F">
        <w:rPr>
          <w:color w:val="000000"/>
          <w:shd w:val="clear" w:color="auto" w:fill="FFFFFF"/>
        </w:rPr>
        <w:t xml:space="preserve">La data de 10-01-2019 Alineatul (1) din Articolul 24 , Sectiunea a 5-a , Capitolul II a fost modificat de </w:t>
      </w:r>
      <w:r w:rsidRPr="008E281F">
        <w:rPr>
          <w:color w:val="0000FF"/>
          <w:u w:val="single"/>
          <w:shd w:val="clear" w:color="auto" w:fill="FFFFFF"/>
        </w:rPr>
        <w:t>Punctul 31, Articolul I din ORDINUL nr. 210 din 19 decembrie 2018, publicat în MONITORUL OFICIAL nr. 26 din 10 ianuarie 2019</w:t>
      </w:r>
    </w:p>
    <w:p w:rsidR="002608A1" w:rsidRPr="008E281F" w:rsidRDefault="00173064" w:rsidP="008E281F">
      <w:pPr>
        <w:autoSpaceDE/>
        <w:autoSpaceDN/>
        <w:jc w:val="both"/>
        <w:divId w:val="445853060"/>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 ANRE examinează situaţia nou-creată prevăzută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color w:val="0000FF"/>
          <w:sz w:val="24"/>
          <w:szCs w:val="24"/>
        </w:rPr>
        <w:t xml:space="preserve"> şi eliberează autorizaţia care corespunde noilor circumstanţe, în termen de 10 zile lucrătoare de la data notificării însoţite de documentele justificative, respectiv certificatul constatator eliberat de Oficiul Naţional al Registrului Comerţului sau alte documente similare, precum şi dovada achitării tarifului de modificare a autorizaţiei operatorilor economici care desfăşoară activităţi în domeniul gazelor naturale, stabilit în conformitate cu prevederile ordinului preşedintelui ANRE cu privire la aprobarea tarifelor şi contribuţiilor băneşti percepute de Autoritatea Naţională de Reglementare în Domeniul Energiei, pentru tipul de autorizaţie solicitat.</w:t>
      </w:r>
    </w:p>
    <w:p w:rsidR="002608A1" w:rsidRPr="008E281F" w:rsidRDefault="00173064" w:rsidP="008E281F">
      <w:pPr>
        <w:pStyle w:val="NormalWeb"/>
        <w:spacing w:before="0" w:after="0"/>
        <w:jc w:val="both"/>
        <w:divId w:val="445853060"/>
        <w:rPr>
          <w:color w:val="000000"/>
        </w:rPr>
      </w:pPr>
      <w:r w:rsidRPr="008E281F">
        <w:rPr>
          <w:color w:val="000000"/>
          <w:shd w:val="clear" w:color="auto" w:fill="FFFFFF"/>
        </w:rPr>
        <w:t xml:space="preserve">La data de 10-01-2019 Alineatul (2) din Articolul 24 , Sectiunea a 5-a , Capitolul II a fost modificat de </w:t>
      </w:r>
      <w:r w:rsidRPr="008E281F">
        <w:rPr>
          <w:color w:val="0000FF"/>
          <w:u w:val="single"/>
          <w:shd w:val="clear" w:color="auto" w:fill="FFFFFF"/>
        </w:rPr>
        <w:t>Punctul 31, Articolul I din ORDINUL nr. 210 din 19 decembrie 2018, publicat în MONITORUL OFICIAL nr. 26 din 10 ianuarie 2019</w:t>
      </w:r>
    </w:p>
    <w:p w:rsidR="002608A1" w:rsidRPr="008E281F" w:rsidRDefault="00173064" w:rsidP="008E281F">
      <w:pPr>
        <w:autoSpaceDE/>
        <w:autoSpaceDN/>
        <w:jc w:val="both"/>
        <w:divId w:val="1153370772"/>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sz w:val="24"/>
          <w:szCs w:val="24"/>
        </w:rPr>
        <w:t>La eliberarea noilor autorizaţii, autorizaţiile emise anterior îşi încetează aplicabilitatea.</w:t>
      </w:r>
    </w:p>
    <w:p w:rsidR="002608A1" w:rsidRPr="008E281F" w:rsidRDefault="00173064" w:rsidP="008E281F">
      <w:pPr>
        <w:pStyle w:val="sartttl"/>
        <w:jc w:val="both"/>
        <w:divId w:val="1603106866"/>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24^1</w:t>
      </w:r>
    </w:p>
    <w:p w:rsidR="002608A1" w:rsidRPr="008E281F" w:rsidRDefault="00173064" w:rsidP="008E281F">
      <w:pPr>
        <w:autoSpaceDE/>
        <w:autoSpaceDN/>
        <w:jc w:val="both"/>
        <w:divId w:val="894311743"/>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Operatorul economic care preia activitatea ce face obiectul unei autorizaţii, ca urmare a reorganizării prin fuziune, divizare, transfer de activităţi, a operatorului economic titular al respectivei autorizaţii, în cazul în care doreşte continuarea activităţilor supuse autorizării, este obligat să solicite acordarea unei noi autorizaţii pe numele său în termen de maximum 30 de zile de la data la care transferul devine efectiv sau, după caz, de la data înmatriculării în registrul comerţului a noului operator economic înfiinţat.</w:t>
      </w:r>
    </w:p>
    <w:p w:rsidR="002608A1" w:rsidRPr="008E281F" w:rsidRDefault="00173064" w:rsidP="008E281F">
      <w:pPr>
        <w:autoSpaceDE/>
        <w:autoSpaceDN/>
        <w:jc w:val="both"/>
        <w:divId w:val="162399598"/>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La cererea de acordare a noii autorizaţii solicitantul anexează documente justificative din care să reiasă reorganizarea titularului de autorizaţie, respectiv înfiinţarea noului operator economic şi documentaţia prevăzută de regulament pentru obţinerea respectivului tip de autorizaţie.</w:t>
      </w:r>
    </w:p>
    <w:p w:rsidR="002608A1" w:rsidRPr="008E281F" w:rsidRDefault="00173064" w:rsidP="008E281F">
      <w:pPr>
        <w:autoSpaceDE/>
        <w:autoSpaceDN/>
        <w:jc w:val="both"/>
        <w:divId w:val="1416129069"/>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color w:val="0000FF"/>
          <w:sz w:val="24"/>
          <w:szCs w:val="24"/>
        </w:rPr>
        <w:t>Operatorul economic care preia activitatea ce face obiectul unei autorizaţii valabile poate presta acea activitate până la obţinerea unei autorizaţii pe numele său, dar nu mai târziu de 90 de zile de la data la care transferul devine efectiv sau, după caz, de la data înmatriculării în registrul comerţului a noului operator economic înfiinţat, cu respectarea condiţiilor de valabilitate asociate tipului respectiv de autorizaţie.</w:t>
      </w:r>
    </w:p>
    <w:p w:rsidR="002608A1" w:rsidRPr="008E281F" w:rsidRDefault="00173064" w:rsidP="008E281F">
      <w:pPr>
        <w:pStyle w:val="NormalWeb"/>
        <w:spacing w:before="0" w:after="0"/>
        <w:jc w:val="both"/>
        <w:divId w:val="1603106866"/>
        <w:rPr>
          <w:color w:val="0000FF"/>
          <w:shd w:val="clear" w:color="auto" w:fill="FFFFFF"/>
        </w:rPr>
      </w:pPr>
      <w:r w:rsidRPr="008E281F">
        <w:rPr>
          <w:color w:val="0000FF"/>
          <w:shd w:val="clear" w:color="auto" w:fill="FFFFFF"/>
        </w:rPr>
        <w:t xml:space="preserve">La data de 22-12-2016 Sectiunea a 5-a din Capitolul II a fost completata de </w:t>
      </w:r>
      <w:r w:rsidRPr="008E281F">
        <w:rPr>
          <w:color w:val="0000FF"/>
          <w:u w:val="single"/>
          <w:shd w:val="clear" w:color="auto" w:fill="FFFFFF"/>
        </w:rPr>
        <w:t>Punctul 29, Articolul I din ORDINUL nr. 103 din 7 decembrie 2016, publicat în MONITORUL OFICIAL nr. 1033 din 22 decembrie 2016</w:t>
      </w:r>
    </w:p>
    <w:p w:rsidR="002608A1" w:rsidRPr="008E281F" w:rsidRDefault="00173064" w:rsidP="008E281F">
      <w:pPr>
        <w:pStyle w:val="ssecttl"/>
        <w:jc w:val="both"/>
        <w:divId w:val="1641031039"/>
        <w:rPr>
          <w:rFonts w:ascii="Times New Roman" w:hAnsi="Times New Roman"/>
          <w:sz w:val="24"/>
          <w:szCs w:val="24"/>
          <w:shd w:val="clear" w:color="auto" w:fill="FFFFFF"/>
        </w:rPr>
      </w:pPr>
      <w:r w:rsidRPr="008E281F">
        <w:rPr>
          <w:rFonts w:ascii="Times New Roman" w:hAnsi="Times New Roman"/>
          <w:sz w:val="24"/>
          <w:szCs w:val="24"/>
          <w:shd w:val="clear" w:color="auto" w:fill="FFFFFF"/>
        </w:rPr>
        <w:t>Secţiunea a 6-a</w:t>
      </w:r>
    </w:p>
    <w:p w:rsidR="002608A1" w:rsidRPr="008E281F" w:rsidRDefault="00173064" w:rsidP="008E281F">
      <w:pPr>
        <w:pStyle w:val="ssecden"/>
        <w:jc w:val="both"/>
        <w:divId w:val="1641031039"/>
        <w:rPr>
          <w:rFonts w:ascii="Times New Roman" w:hAnsi="Times New Roman"/>
          <w:sz w:val="24"/>
          <w:szCs w:val="24"/>
          <w:shd w:val="clear" w:color="auto" w:fill="FFFFFF"/>
        </w:rPr>
      </w:pPr>
      <w:r w:rsidRPr="008E281F">
        <w:rPr>
          <w:rFonts w:ascii="Times New Roman" w:hAnsi="Times New Roman"/>
          <w:sz w:val="24"/>
          <w:szCs w:val="24"/>
          <w:shd w:val="clear" w:color="auto" w:fill="FFFFFF"/>
        </w:rPr>
        <w:lastRenderedPageBreak/>
        <w:t>Suspendarea şi retragerea autorizaţiei/autorizaţiilor</w:t>
      </w:r>
    </w:p>
    <w:p w:rsidR="002608A1" w:rsidRPr="008E281F" w:rsidRDefault="00173064" w:rsidP="008E281F">
      <w:pPr>
        <w:pStyle w:val="sartttl"/>
        <w:jc w:val="both"/>
        <w:divId w:val="213976154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25</w:t>
      </w:r>
    </w:p>
    <w:p w:rsidR="002608A1" w:rsidRPr="008E281F" w:rsidRDefault="00173064" w:rsidP="008E281F">
      <w:pPr>
        <w:autoSpaceDE/>
        <w:autoSpaceDN/>
        <w:jc w:val="both"/>
        <w:divId w:val="1303730770"/>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În cazul nerespectării obligaţiilor legale incidente domeniului gazelor naturale sau, după caz, a nerespectării prevederilor condiţiilor de valabilitate ale autorizaţiei, imputabile titularului acesteia, ANRE poate suspenda autorizaţia/autorizaţiile pe o perioadă de maximum 90 de zile, în baza propunerii făcute de direcţia generală control.</w:t>
      </w:r>
    </w:p>
    <w:p w:rsidR="002608A1" w:rsidRPr="008E281F" w:rsidRDefault="00173064" w:rsidP="008E281F">
      <w:pPr>
        <w:autoSpaceDE/>
        <w:autoSpaceDN/>
        <w:jc w:val="both"/>
        <w:divId w:val="587230949"/>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 xml:space="preserve">Titularul autorizaţiei/autorizaţiilor are obligaţia să depună la ANRE, cu cel puţin 15 zile anterior datei expirării termenului prevăzut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sz w:val="24"/>
          <w:szCs w:val="24"/>
        </w:rPr>
        <w:t>, documentele care atestă remedierea situaţiei, în caz contrar autorizaţia/autorizaţiile este/sunt retrasă(e).</w:t>
      </w:r>
    </w:p>
    <w:p w:rsidR="002608A1" w:rsidRPr="008E281F" w:rsidRDefault="00173064" w:rsidP="008E281F">
      <w:pPr>
        <w:autoSpaceDE/>
        <w:autoSpaceDN/>
        <w:jc w:val="both"/>
        <w:divId w:val="1594623861"/>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color w:val="0000FF"/>
          <w:sz w:val="24"/>
          <w:szCs w:val="24"/>
        </w:rPr>
        <w:t>În cazul în care operatorul economic este cercetat în urma producerii unor accidente soldate cu victime umane şi/sau pagube materiale, ANRE poate decide, la solicitarea instituţiilor îndreptăţite ale statului român sau din oficiu, în baza propunerii făcute de direcţia generală control, suspendarea autorizaţiei/autorizaţiilor până la finalizarea cercetărilor şi stabilirea responsabilităţilor.</w:t>
      </w:r>
    </w:p>
    <w:p w:rsidR="002608A1" w:rsidRPr="008E281F" w:rsidRDefault="00173064" w:rsidP="008E281F">
      <w:pPr>
        <w:pStyle w:val="NormalWeb"/>
        <w:spacing w:before="0" w:after="0"/>
        <w:jc w:val="both"/>
        <w:divId w:val="1594623861"/>
        <w:rPr>
          <w:color w:val="000000"/>
        </w:rPr>
      </w:pPr>
      <w:r w:rsidRPr="008E281F">
        <w:rPr>
          <w:color w:val="000000"/>
          <w:shd w:val="clear" w:color="auto" w:fill="FFFFFF"/>
        </w:rPr>
        <w:t xml:space="preserve">La data de 26-10-2017 Alineatul (3) din Articolul 25 , Sectiunea a 6-a , Capitolul II a fost modificat de </w:t>
      </w:r>
      <w:r w:rsidRPr="008E281F">
        <w:rPr>
          <w:color w:val="0000FF"/>
          <w:u w:val="single"/>
          <w:shd w:val="clear" w:color="auto" w:fill="FFFFFF"/>
        </w:rPr>
        <w:t>Punctul 27, Articolul I din ORDINUL nr. 93 din 11 octombrie 2017, publicat în MONITORUL OFICIAL nr. 847 din 26 octombrie 2017</w:t>
      </w:r>
    </w:p>
    <w:p w:rsidR="002608A1" w:rsidRPr="008E281F" w:rsidRDefault="00173064" w:rsidP="008E281F">
      <w:pPr>
        <w:autoSpaceDE/>
        <w:autoSpaceDN/>
        <w:jc w:val="both"/>
        <w:divId w:val="488400239"/>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 xml:space="preserve"> La solicitarea scrisă a titularului de autorizaţie/autorizaţii, la sesizarea transmisă de o terţă persoană sau la constatarea de către ANRE din oficiu, ANRE poate decide suspendarea unei/unor autorizaţii în următoarele situaţii:</w:t>
      </w:r>
    </w:p>
    <w:p w:rsidR="002608A1" w:rsidRPr="008E281F" w:rsidRDefault="00173064" w:rsidP="008E281F">
      <w:pPr>
        <w:pStyle w:val="NormalWeb"/>
        <w:spacing w:before="0" w:after="0"/>
        <w:jc w:val="both"/>
        <w:divId w:val="488400239"/>
        <w:rPr>
          <w:color w:val="000000"/>
        </w:rPr>
      </w:pPr>
      <w:r w:rsidRPr="008E281F">
        <w:rPr>
          <w:color w:val="000000"/>
          <w:shd w:val="clear" w:color="auto" w:fill="FFFFFF"/>
        </w:rPr>
        <w:t xml:space="preserve">La data de 10-01-2019 Partea introductivă a alineatului (4) din Articolul 25 , Sectiunea a 6-a , Capitolul II a fost modificată de </w:t>
      </w:r>
      <w:r w:rsidRPr="008E281F">
        <w:rPr>
          <w:color w:val="0000FF"/>
          <w:u w:val="single"/>
          <w:shd w:val="clear" w:color="auto" w:fill="FFFFFF"/>
        </w:rPr>
        <w:t>Punctul 32, Articolul I din ORDINUL nr. 210 din 19 decembrie 2018, publicat în MONITORUL OFICIAL nr. 26 din 10 ianuarie 2019</w:t>
      </w:r>
    </w:p>
    <w:p w:rsidR="002608A1" w:rsidRPr="008E281F" w:rsidRDefault="00173064" w:rsidP="008E281F">
      <w:pPr>
        <w:autoSpaceDE/>
        <w:autoSpaceDN/>
        <w:jc w:val="both"/>
        <w:divId w:val="2076078713"/>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 xml:space="preserve">în cazul în care se constată că titularul de autorizaţie încalcă în mod repetat o obligaţie prevăzută în </w:t>
      </w:r>
      <w:r w:rsidRPr="008E281F">
        <w:rPr>
          <w:rStyle w:val="slgi1"/>
          <w:rFonts w:ascii="Times New Roman" w:eastAsia="Times New Roman" w:hAnsi="Times New Roman"/>
          <w:sz w:val="24"/>
          <w:szCs w:val="24"/>
        </w:rPr>
        <w:t>anexele nr. 7</w:t>
      </w:r>
      <w:r w:rsidRPr="008E281F">
        <w:rPr>
          <w:rStyle w:val="slitbdy"/>
          <w:rFonts w:ascii="Times New Roman" w:eastAsia="Times New Roman" w:hAnsi="Times New Roman"/>
          <w:color w:val="0000FF"/>
          <w:sz w:val="24"/>
          <w:szCs w:val="24"/>
        </w:rPr>
        <w:t xml:space="preserve">, </w:t>
      </w:r>
      <w:r w:rsidRPr="008E281F">
        <w:rPr>
          <w:rStyle w:val="slgi1"/>
          <w:rFonts w:ascii="Times New Roman" w:eastAsia="Times New Roman" w:hAnsi="Times New Roman"/>
          <w:sz w:val="24"/>
          <w:szCs w:val="24"/>
        </w:rPr>
        <w:t>8</w:t>
      </w:r>
      <w:r w:rsidRPr="008E281F">
        <w:rPr>
          <w:rStyle w:val="slitbdy"/>
          <w:rFonts w:ascii="Times New Roman" w:eastAsia="Times New Roman" w:hAnsi="Times New Roman"/>
          <w:color w:val="0000FF"/>
          <w:sz w:val="24"/>
          <w:szCs w:val="24"/>
        </w:rPr>
        <w:t xml:space="preserve"> sau </w:t>
      </w:r>
      <w:r w:rsidRPr="008E281F">
        <w:rPr>
          <w:rStyle w:val="slgi1"/>
          <w:rFonts w:ascii="Times New Roman" w:eastAsia="Times New Roman" w:hAnsi="Times New Roman"/>
          <w:sz w:val="24"/>
          <w:szCs w:val="24"/>
        </w:rPr>
        <w:t>10</w:t>
      </w:r>
      <w:r w:rsidRPr="008E281F">
        <w:rPr>
          <w:rStyle w:val="slitbdy"/>
          <w:rFonts w:ascii="Times New Roman" w:eastAsia="Times New Roman" w:hAnsi="Times New Roman"/>
          <w:color w:val="0000FF"/>
          <w:sz w:val="24"/>
          <w:szCs w:val="24"/>
        </w:rPr>
        <w:t>. Prin «mod repetat» se înţelege cel puţin de două ori în decursul a 12 luni consecutive pentru aceeaşi obligaţie;</w:t>
      </w:r>
    </w:p>
    <w:p w:rsidR="002608A1" w:rsidRPr="008E281F" w:rsidRDefault="00173064" w:rsidP="008E281F">
      <w:pPr>
        <w:pStyle w:val="NormalWeb"/>
        <w:spacing w:before="0" w:after="0"/>
        <w:jc w:val="both"/>
        <w:divId w:val="2076078713"/>
        <w:rPr>
          <w:color w:val="000000"/>
        </w:rPr>
      </w:pPr>
      <w:r w:rsidRPr="008E281F">
        <w:rPr>
          <w:color w:val="000000"/>
          <w:shd w:val="clear" w:color="auto" w:fill="FFFFFF"/>
        </w:rPr>
        <w:t xml:space="preserve">La data de 10-01-2019 Litera a), Alineatul (4) din Articolul 25 , Sectiunea a 6-a , Capitolul II a fost modificată de </w:t>
      </w:r>
      <w:r w:rsidRPr="008E281F">
        <w:rPr>
          <w:color w:val="0000FF"/>
          <w:u w:val="single"/>
          <w:shd w:val="clear" w:color="auto" w:fill="FFFFFF"/>
        </w:rPr>
        <w:t>Punctul 32, Articolul I din ORDINUL nr. 210 din 19 decembrie 2018, publicat în MONITORUL OFICIAL nr. 26 din 10 ianuarie 2019</w:t>
      </w:r>
    </w:p>
    <w:p w:rsidR="002608A1" w:rsidRPr="008E281F" w:rsidRDefault="00173064" w:rsidP="008E281F">
      <w:pPr>
        <w:autoSpaceDE/>
        <w:autoSpaceDN/>
        <w:jc w:val="both"/>
        <w:divId w:val="654064498"/>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în cazul în care titularul de autorizaţie nu a respectat o măsură de conformare dispusă de ANRE cu privire la îndeplinirea unei obligaţii care îi revine în această calitate;</w:t>
      </w:r>
    </w:p>
    <w:p w:rsidR="002608A1" w:rsidRPr="008E281F" w:rsidRDefault="00173064" w:rsidP="008E281F">
      <w:pPr>
        <w:autoSpaceDE/>
        <w:autoSpaceDN/>
        <w:jc w:val="both"/>
        <w:divId w:val="399907066"/>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 xml:space="preserve">dacă gradul de satisfacţie anual al beneficiarilor se situează, în ultimii 3 ani consecutivi de valabilitate a autorizaţiei, sub valorile de referinţă stabilite de ANRE în </w:t>
      </w:r>
      <w:r w:rsidRPr="008E281F">
        <w:rPr>
          <w:rStyle w:val="slgi1"/>
          <w:rFonts w:ascii="Times New Roman" w:eastAsia="Times New Roman" w:hAnsi="Times New Roman"/>
          <w:sz w:val="24"/>
          <w:szCs w:val="24"/>
        </w:rPr>
        <w:t>anexa nr. 16</w:t>
      </w:r>
      <w:r w:rsidRPr="008E281F">
        <w:rPr>
          <w:rStyle w:val="slitbdy"/>
          <w:rFonts w:ascii="Times New Roman" w:eastAsia="Times New Roman" w:hAnsi="Times New Roman"/>
          <w:color w:val="0000FF"/>
          <w:sz w:val="24"/>
          <w:szCs w:val="24"/>
        </w:rPr>
        <w:t>.</w:t>
      </w:r>
    </w:p>
    <w:p w:rsidR="002608A1" w:rsidRPr="008E281F" w:rsidRDefault="00173064" w:rsidP="008E281F">
      <w:pPr>
        <w:autoSpaceDE/>
        <w:autoSpaceDN/>
        <w:jc w:val="both"/>
        <w:divId w:val="810484409"/>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color w:val="0000FF"/>
          <w:sz w:val="24"/>
          <w:szCs w:val="24"/>
        </w:rPr>
        <w:t xml:space="preserve">În situaţia prevăzută la </w:t>
      </w:r>
      <w:r w:rsidRPr="008E281F">
        <w:rPr>
          <w:rStyle w:val="slgi1"/>
          <w:rFonts w:ascii="Times New Roman" w:eastAsia="Times New Roman" w:hAnsi="Times New Roman"/>
          <w:sz w:val="24"/>
          <w:szCs w:val="24"/>
        </w:rPr>
        <w:t>alin. (4) lit. c)</w:t>
      </w:r>
      <w:r w:rsidRPr="008E281F">
        <w:rPr>
          <w:rStyle w:val="salnbdy"/>
          <w:rFonts w:ascii="Times New Roman" w:eastAsia="Times New Roman" w:hAnsi="Times New Roman"/>
          <w:color w:val="0000FF"/>
          <w:sz w:val="24"/>
          <w:szCs w:val="24"/>
        </w:rPr>
        <w:t xml:space="preserve"> durata de suspendare a autorizaţiei este de 6 luni de la data emiterii deciziei de suspendare; o nouă suspendare pentru motivul prevăzut la </w:t>
      </w:r>
      <w:r w:rsidRPr="008E281F">
        <w:rPr>
          <w:rStyle w:val="slgi1"/>
          <w:rFonts w:ascii="Times New Roman" w:eastAsia="Times New Roman" w:hAnsi="Times New Roman"/>
          <w:sz w:val="24"/>
          <w:szCs w:val="24"/>
        </w:rPr>
        <w:t>alin. (4) lit. c)</w:t>
      </w:r>
      <w:r w:rsidRPr="008E281F">
        <w:rPr>
          <w:rStyle w:val="salnbdy"/>
          <w:rFonts w:ascii="Times New Roman" w:eastAsia="Times New Roman" w:hAnsi="Times New Roman"/>
          <w:color w:val="0000FF"/>
          <w:sz w:val="24"/>
          <w:szCs w:val="24"/>
        </w:rPr>
        <w:t xml:space="preserve"> poate avea loc numai după un an de la terminarea precedentei suspendări.</w:t>
      </w:r>
    </w:p>
    <w:p w:rsidR="002608A1" w:rsidRPr="008E281F" w:rsidRDefault="00173064" w:rsidP="008E281F">
      <w:pPr>
        <w:pStyle w:val="NormalWeb"/>
        <w:spacing w:before="0" w:after="0"/>
        <w:jc w:val="both"/>
        <w:divId w:val="810484409"/>
      </w:pPr>
      <w:r w:rsidRPr="008E281F">
        <w:rPr>
          <w:color w:val="0000FF"/>
          <w:shd w:val="clear" w:color="auto" w:fill="FFFFFF"/>
        </w:rPr>
        <w:t xml:space="preserve">La data de 10-01-2019 Articolul 25 din Sectiunea a 6-a , Capitolul II a fost completat de </w:t>
      </w:r>
      <w:r w:rsidRPr="008E281F">
        <w:rPr>
          <w:color w:val="0000FF"/>
          <w:u w:val="single"/>
          <w:shd w:val="clear" w:color="auto" w:fill="FFFFFF"/>
        </w:rPr>
        <w:t>Punctul 33, Articolul I din ORDINUL nr. 210 din 19 decembrie 2018, publicat în MONITORUL OFICIAL nr. 26 din 10 ianuarie 2019</w:t>
      </w:r>
    </w:p>
    <w:p w:rsidR="002608A1" w:rsidRPr="008E281F" w:rsidRDefault="00173064" w:rsidP="008E281F">
      <w:pPr>
        <w:autoSpaceDE/>
        <w:autoSpaceDN/>
        <w:jc w:val="both"/>
        <w:divId w:val="2011978191"/>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(6)</w:t>
      </w:r>
      <w:r w:rsidRPr="008E281F">
        <w:rPr>
          <w:rStyle w:val="salnbdy"/>
          <w:rFonts w:ascii="Times New Roman" w:eastAsia="Times New Roman" w:hAnsi="Times New Roman"/>
          <w:color w:val="0000FF"/>
          <w:sz w:val="24"/>
          <w:szCs w:val="24"/>
        </w:rPr>
        <w:t xml:space="preserve">Pe durata suspendării unei autorizaţii se suspendă drepturile titularului de autorizaţie prevăzute în condiţiile de valabilitate, cu excepţia </w:t>
      </w:r>
      <w:r w:rsidRPr="008E281F">
        <w:rPr>
          <w:rStyle w:val="slgi1"/>
          <w:rFonts w:ascii="Times New Roman" w:eastAsia="Times New Roman" w:hAnsi="Times New Roman"/>
          <w:sz w:val="24"/>
          <w:szCs w:val="24"/>
        </w:rPr>
        <w:t>pct. 5 din anexa nr. 7</w:t>
      </w:r>
      <w:r w:rsidRPr="008E281F">
        <w:rPr>
          <w:rStyle w:val="salnbdy"/>
          <w:rFonts w:ascii="Times New Roman" w:eastAsia="Times New Roman" w:hAnsi="Times New Roman"/>
          <w:color w:val="0000FF"/>
          <w:sz w:val="24"/>
          <w:szCs w:val="24"/>
        </w:rPr>
        <w:t xml:space="preserve"> şi a </w:t>
      </w:r>
      <w:r w:rsidRPr="008E281F">
        <w:rPr>
          <w:rStyle w:val="slgi1"/>
          <w:rFonts w:ascii="Times New Roman" w:eastAsia="Times New Roman" w:hAnsi="Times New Roman"/>
          <w:sz w:val="24"/>
          <w:szCs w:val="24"/>
        </w:rPr>
        <w:t>pct. 5 din anexa nr. 8</w:t>
      </w:r>
      <w:r w:rsidRPr="008E281F">
        <w:rPr>
          <w:rStyle w:val="salnbdy"/>
          <w:rFonts w:ascii="Times New Roman" w:eastAsia="Times New Roman" w:hAnsi="Times New Roman"/>
          <w:color w:val="0000FF"/>
          <w:sz w:val="24"/>
          <w:szCs w:val="24"/>
        </w:rPr>
        <w:t xml:space="preserve">; în situaţia prevăzută la </w:t>
      </w:r>
      <w:r w:rsidRPr="008E281F">
        <w:rPr>
          <w:rStyle w:val="slgi1"/>
          <w:rFonts w:ascii="Times New Roman" w:eastAsia="Times New Roman" w:hAnsi="Times New Roman"/>
          <w:sz w:val="24"/>
          <w:szCs w:val="24"/>
        </w:rPr>
        <w:t>alin. (4) lit. c)</w:t>
      </w:r>
      <w:r w:rsidRPr="008E281F">
        <w:rPr>
          <w:rStyle w:val="salnbdy"/>
          <w:rFonts w:ascii="Times New Roman" w:eastAsia="Times New Roman" w:hAnsi="Times New Roman"/>
          <w:color w:val="0000FF"/>
          <w:sz w:val="24"/>
          <w:szCs w:val="24"/>
        </w:rPr>
        <w:t xml:space="preserve">, dacă titularul autorizaţiei are, la data emiterii deciziei de suspendare, contracte în derulare </w:t>
      </w:r>
      <w:r w:rsidRPr="008E281F">
        <w:rPr>
          <w:rStyle w:val="salnbdy"/>
          <w:rFonts w:ascii="Times New Roman" w:eastAsia="Times New Roman" w:hAnsi="Times New Roman"/>
          <w:color w:val="0000FF"/>
          <w:sz w:val="24"/>
          <w:szCs w:val="24"/>
        </w:rPr>
        <w:lastRenderedPageBreak/>
        <w:t>încheiate potrivit drepturilor conferite de acel tip de autorizaţie, acesta poate desfăşura, în baza autorizaţiei suspendate, activităţile/lucrările necesare finalizării acelor contracte.</w:t>
      </w:r>
    </w:p>
    <w:p w:rsidR="002608A1" w:rsidRPr="008E281F" w:rsidRDefault="00173064" w:rsidP="008E281F">
      <w:pPr>
        <w:pStyle w:val="NormalWeb"/>
        <w:spacing w:before="0" w:after="0"/>
        <w:jc w:val="both"/>
        <w:divId w:val="2011978191"/>
      </w:pPr>
      <w:r w:rsidRPr="008E281F">
        <w:rPr>
          <w:color w:val="0000FF"/>
          <w:shd w:val="clear" w:color="auto" w:fill="FFFFFF"/>
        </w:rPr>
        <w:t xml:space="preserve">La data de 10-01-2019 Articolul 25 din Sectiunea a 6-a , Capitolul II a fost completat de </w:t>
      </w:r>
      <w:r w:rsidRPr="008E281F">
        <w:rPr>
          <w:color w:val="0000FF"/>
          <w:u w:val="single"/>
          <w:shd w:val="clear" w:color="auto" w:fill="FFFFFF"/>
        </w:rPr>
        <w:t>Punctul 33, Articolul I din ORDINUL nr. 210 din 19 decembrie 2018, publicat în MONITORUL OFICIAL nr. 26 din 10 ianuarie 2019</w:t>
      </w:r>
    </w:p>
    <w:p w:rsidR="002608A1" w:rsidRPr="008E281F" w:rsidRDefault="00173064" w:rsidP="008E281F">
      <w:pPr>
        <w:pStyle w:val="NormalWeb"/>
        <w:spacing w:before="0" w:after="0"/>
        <w:jc w:val="both"/>
        <w:divId w:val="2139761543"/>
        <w:rPr>
          <w:color w:val="0000FF"/>
          <w:shd w:val="clear" w:color="auto" w:fill="FFFFFF"/>
        </w:rPr>
      </w:pPr>
      <w:r w:rsidRPr="008E281F">
        <w:rPr>
          <w:color w:val="0000FF"/>
          <w:shd w:val="clear" w:color="auto" w:fill="FFFFFF"/>
        </w:rPr>
        <w:t xml:space="preserve">La data de 22-12-2016 Articolul 25 din Sectiunea a 6-a , Capitolul II a fost completat de </w:t>
      </w:r>
      <w:r w:rsidRPr="008E281F">
        <w:rPr>
          <w:color w:val="0000FF"/>
          <w:u w:val="single"/>
          <w:shd w:val="clear" w:color="auto" w:fill="FFFFFF"/>
        </w:rPr>
        <w:t>Punctul 30, Articolul I din ORDINUL nr. 103 din 7 decembrie 2016, publicat în MONITORUL OFICIAL nr. 1033 din 22 decembrie 2016</w:t>
      </w:r>
    </w:p>
    <w:p w:rsidR="002608A1" w:rsidRPr="008E281F" w:rsidRDefault="00173064" w:rsidP="008E281F">
      <w:pPr>
        <w:pStyle w:val="sartttl"/>
        <w:jc w:val="both"/>
        <w:divId w:val="194470951"/>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26</w:t>
      </w:r>
    </w:p>
    <w:p w:rsidR="002608A1" w:rsidRPr="008E281F" w:rsidRDefault="00173064" w:rsidP="008E281F">
      <w:pPr>
        <w:autoSpaceDE/>
        <w:autoSpaceDN/>
        <w:jc w:val="both"/>
        <w:divId w:val="195890186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 xml:space="preserve"> La solicitarea scrisă a titularului de autorizaţie/autorizaţii, ANRE poate decide suspendarea autorizaţiei/autorizaţiilor pe o perioadă de maximum 180 de zile.</w:t>
      </w:r>
    </w:p>
    <w:p w:rsidR="002608A1" w:rsidRPr="008E281F" w:rsidRDefault="00173064" w:rsidP="008E281F">
      <w:pPr>
        <w:pStyle w:val="NormalWeb"/>
        <w:spacing w:before="0" w:after="0"/>
        <w:jc w:val="both"/>
        <w:divId w:val="1958901863"/>
        <w:rPr>
          <w:color w:val="000000"/>
        </w:rPr>
      </w:pPr>
      <w:r w:rsidRPr="008E281F">
        <w:rPr>
          <w:color w:val="000000"/>
          <w:shd w:val="clear" w:color="auto" w:fill="FFFFFF"/>
        </w:rPr>
        <w:t xml:space="preserve">La data de 10-01-2019 Alineatul (1) din Articolul 26 , Sectiunea a 6-a , Capitolul II a fost modificat de </w:t>
      </w:r>
      <w:r w:rsidRPr="008E281F">
        <w:rPr>
          <w:color w:val="0000FF"/>
          <w:u w:val="single"/>
          <w:shd w:val="clear" w:color="auto" w:fill="FFFFFF"/>
        </w:rPr>
        <w:t>Punctul 34, Articolul I din ORDINUL nr. 210 din 19 decembrie 2018, publicat în MONITORUL OFICIAL nr. 26 din 10 ianuarie 2019</w:t>
      </w:r>
    </w:p>
    <w:p w:rsidR="002608A1" w:rsidRPr="008E281F" w:rsidRDefault="00173064" w:rsidP="008E281F">
      <w:pPr>
        <w:autoSpaceDE/>
        <w:autoSpaceDN/>
        <w:jc w:val="both"/>
        <w:divId w:val="826630120"/>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 La solicitarea scrisă a titularului de autorizaţie, la sesizarea transmisă de o terţă persoană sau la constatarea de către ANRE din oficiu, ANRE poate decide retragerea autorizaţiei/autorizaţiilor în următoarele situaţii:</w:t>
      </w:r>
    </w:p>
    <w:p w:rsidR="002608A1" w:rsidRPr="008E281F" w:rsidRDefault="00173064" w:rsidP="008E281F">
      <w:pPr>
        <w:pStyle w:val="NormalWeb"/>
        <w:spacing w:before="0" w:after="0"/>
        <w:jc w:val="both"/>
        <w:divId w:val="826630120"/>
        <w:rPr>
          <w:color w:val="000000"/>
        </w:rPr>
      </w:pPr>
      <w:r w:rsidRPr="008E281F">
        <w:rPr>
          <w:color w:val="000000"/>
          <w:shd w:val="clear" w:color="auto" w:fill="FFFFFF"/>
        </w:rPr>
        <w:t xml:space="preserve">La data de 10-01-2019 Partea introductivă a alineatului (2) din Articolul 26 , Sectiunea a 6-a , Capitolul II a fost modificată de </w:t>
      </w:r>
      <w:r w:rsidRPr="008E281F">
        <w:rPr>
          <w:color w:val="0000FF"/>
          <w:u w:val="single"/>
          <w:shd w:val="clear" w:color="auto" w:fill="FFFFFF"/>
        </w:rPr>
        <w:t>Punctul 34, Articolul I din ORDINUL nr. 210 din 19 decembrie 2018, publicat în MONITORUL OFICIAL nr. 26 din 10 ianuarie 2019</w:t>
      </w:r>
    </w:p>
    <w:p w:rsidR="002608A1" w:rsidRPr="008E281F" w:rsidRDefault="00173064" w:rsidP="008E281F">
      <w:pPr>
        <w:autoSpaceDE/>
        <w:autoSpaceDN/>
        <w:jc w:val="both"/>
        <w:divId w:val="770972758"/>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în cazul falimentului titularului; această situaţie se aduce la cunoştinţa ANRE de către titularul de autorizaţie în termen de 10 zile de la data apariţiei sale, împreună cu cererea de retragere a autorizaţiei şi documente care confirmă falimentul;</w:t>
      </w:r>
    </w:p>
    <w:p w:rsidR="002608A1" w:rsidRPr="008E281F" w:rsidRDefault="00173064" w:rsidP="008E281F">
      <w:pPr>
        <w:pStyle w:val="NormalWeb"/>
        <w:spacing w:before="0" w:after="0"/>
        <w:jc w:val="both"/>
        <w:divId w:val="770972758"/>
        <w:rPr>
          <w:color w:val="000000"/>
        </w:rPr>
      </w:pPr>
      <w:r w:rsidRPr="008E281F">
        <w:rPr>
          <w:color w:val="000000"/>
          <w:shd w:val="clear" w:color="auto" w:fill="FFFFFF"/>
        </w:rPr>
        <w:t xml:space="preserve">La data de 26-10-2017 Litera a) din Alineatul (2) , Articolul 26 , Sectiunea a 6-a , Capitolul II a fost modificată de </w:t>
      </w:r>
      <w:r w:rsidRPr="008E281F">
        <w:rPr>
          <w:color w:val="0000FF"/>
          <w:u w:val="single"/>
          <w:shd w:val="clear" w:color="auto" w:fill="FFFFFF"/>
        </w:rPr>
        <w:t>Punctul 28, Articolul I din ORDINUL nr. 93 din 11 octombrie 2017, publicat în MONITORUL OFICIAL nr. 847 din 26 octombrie 2017</w:t>
      </w:r>
    </w:p>
    <w:p w:rsidR="002608A1" w:rsidRPr="008E281F" w:rsidRDefault="00173064" w:rsidP="008E281F">
      <w:pPr>
        <w:autoSpaceDE/>
        <w:autoSpaceDN/>
        <w:jc w:val="both"/>
        <w:divId w:val="467016449"/>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în cazul în care titularul unei autorizaţii care a fost suspendat de ANRE şi, pe durata suspendării, nu a îndeplinit întocmai şi/sau la termen o măsură de conformare dispusă de ANRE;</w:t>
      </w:r>
    </w:p>
    <w:p w:rsidR="002608A1" w:rsidRPr="008E281F" w:rsidRDefault="00173064" w:rsidP="008E281F">
      <w:pPr>
        <w:autoSpaceDE/>
        <w:autoSpaceDN/>
        <w:jc w:val="both"/>
        <w:divId w:val="109588092"/>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în cazul în care titularul unei autorizaţii care a fost suspendat de ANRE desfăşoară, pe durata suspendării, activităţi sau lucrări care intră în domeniul de competenţe aferente autorizaţiei suspendate;</w:t>
      </w:r>
    </w:p>
    <w:p w:rsidR="002608A1" w:rsidRPr="008E281F" w:rsidRDefault="00173064" w:rsidP="008E281F">
      <w:pPr>
        <w:autoSpaceDE/>
        <w:autoSpaceDN/>
        <w:jc w:val="both"/>
        <w:divId w:val="1439256239"/>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color w:val="0000FF"/>
          <w:sz w:val="24"/>
          <w:szCs w:val="24"/>
        </w:rPr>
        <w:t xml:space="preserve">în situaţia prevăzută în cuprinsul </w:t>
      </w:r>
      <w:r w:rsidRPr="008E281F">
        <w:rPr>
          <w:rStyle w:val="slgi1"/>
          <w:rFonts w:ascii="Times New Roman" w:eastAsia="Times New Roman" w:hAnsi="Times New Roman"/>
          <w:sz w:val="24"/>
          <w:szCs w:val="24"/>
        </w:rPr>
        <w:t>art. 24^1 alin. (1)</w:t>
      </w:r>
      <w:r w:rsidRPr="008E281F">
        <w:rPr>
          <w:rStyle w:val="slitbdy"/>
          <w:rFonts w:ascii="Times New Roman" w:eastAsia="Times New Roman" w:hAnsi="Times New Roman"/>
          <w:color w:val="0000FF"/>
          <w:sz w:val="24"/>
          <w:szCs w:val="24"/>
        </w:rPr>
        <w:t>, în care operatorul economic titular de autorizaţie transferă unui alt operator economic activitatea ce face obiectul unei autorizaţii valabile;</w:t>
      </w:r>
    </w:p>
    <w:p w:rsidR="002608A1" w:rsidRPr="008E281F" w:rsidRDefault="00173064" w:rsidP="008E281F">
      <w:pPr>
        <w:autoSpaceDE/>
        <w:autoSpaceDN/>
        <w:jc w:val="both"/>
        <w:divId w:val="825900822"/>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color w:val="0000FF"/>
          <w:sz w:val="24"/>
          <w:szCs w:val="24"/>
        </w:rPr>
        <w:t>la cererea motivată a titularului de autorizaţie.</w:t>
      </w:r>
    </w:p>
    <w:p w:rsidR="002608A1" w:rsidRPr="008E281F" w:rsidRDefault="00173064" w:rsidP="008E281F">
      <w:pPr>
        <w:autoSpaceDE/>
        <w:autoSpaceDN/>
        <w:jc w:val="both"/>
        <w:divId w:val="1144198950"/>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f)</w:t>
      </w:r>
      <w:r w:rsidRPr="008E281F">
        <w:rPr>
          <w:rStyle w:val="slitbdy"/>
          <w:rFonts w:ascii="Times New Roman" w:eastAsia="Times New Roman" w:hAnsi="Times New Roman"/>
          <w:color w:val="0000FF"/>
          <w:sz w:val="24"/>
          <w:szCs w:val="24"/>
        </w:rPr>
        <w:t>în cazul decăderii din drepturi a operatorului economic titular de autorizaţie ANRE.</w:t>
      </w:r>
    </w:p>
    <w:p w:rsidR="002608A1" w:rsidRPr="008E281F" w:rsidRDefault="00173064" w:rsidP="008E281F">
      <w:pPr>
        <w:pStyle w:val="NormalWeb"/>
        <w:spacing w:before="0" w:after="0"/>
        <w:jc w:val="both"/>
        <w:divId w:val="1144198950"/>
      </w:pPr>
      <w:r w:rsidRPr="008E281F">
        <w:rPr>
          <w:color w:val="0000FF"/>
          <w:shd w:val="clear" w:color="auto" w:fill="FFFFFF"/>
        </w:rPr>
        <w:t xml:space="preserve">La data de 26-10-2017 Alineatul (2) din Articolul 26 , Sectiunea a 6-a , Capitolul II a fost completat de </w:t>
      </w:r>
      <w:r w:rsidRPr="008E281F">
        <w:rPr>
          <w:color w:val="0000FF"/>
          <w:u w:val="single"/>
          <w:shd w:val="clear" w:color="auto" w:fill="FFFFFF"/>
        </w:rPr>
        <w:t>Punctul 29, Articolul I din ORDINUL nr. 93 din 11 octombrie 2017, publicat în MONITORUL OFICIAL nr. 847 din 26 octombrie 2017</w:t>
      </w:r>
    </w:p>
    <w:p w:rsidR="002608A1" w:rsidRPr="008E281F" w:rsidRDefault="00173064" w:rsidP="008E281F">
      <w:pPr>
        <w:autoSpaceDE/>
        <w:autoSpaceDN/>
        <w:jc w:val="both"/>
        <w:divId w:val="492648239"/>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g)</w:t>
      </w:r>
      <w:r w:rsidRPr="008E281F">
        <w:rPr>
          <w:rStyle w:val="slitbdy"/>
          <w:rFonts w:ascii="Times New Roman" w:eastAsia="Times New Roman" w:hAnsi="Times New Roman"/>
          <w:color w:val="0000FF"/>
          <w:sz w:val="24"/>
          <w:szCs w:val="24"/>
        </w:rPr>
        <w:t xml:space="preserve">după două suspendări consecutive pentru motivul invocat la </w:t>
      </w:r>
      <w:r w:rsidRPr="008E281F">
        <w:rPr>
          <w:rStyle w:val="slgi1"/>
          <w:rFonts w:ascii="Times New Roman" w:eastAsia="Times New Roman" w:hAnsi="Times New Roman"/>
          <w:sz w:val="24"/>
          <w:szCs w:val="24"/>
        </w:rPr>
        <w:t>art. 25 alin. (4) lit. c)</w:t>
      </w:r>
      <w:r w:rsidRPr="008E281F">
        <w:rPr>
          <w:rStyle w:val="slit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492648239"/>
      </w:pPr>
      <w:r w:rsidRPr="008E281F">
        <w:rPr>
          <w:color w:val="0000FF"/>
          <w:shd w:val="clear" w:color="auto" w:fill="FFFFFF"/>
        </w:rPr>
        <w:lastRenderedPageBreak/>
        <w:t xml:space="preserve">La data de 10-01-2019 Alineatul (2) din Articolul 26 , Sectiunea a 6-a , Capitolul II a fost completat de </w:t>
      </w:r>
      <w:r w:rsidRPr="008E281F">
        <w:rPr>
          <w:color w:val="0000FF"/>
          <w:u w:val="single"/>
          <w:shd w:val="clear" w:color="auto" w:fill="FFFFFF"/>
        </w:rPr>
        <w:t>Punctul 35, Articolul I din ORDINUL nr. 210 din 19 decembrie 2018, publicat în MONITORUL OFICIAL nr. 26 din 10 ianuarie 2019</w:t>
      </w:r>
    </w:p>
    <w:p w:rsidR="002608A1" w:rsidRPr="008E281F" w:rsidRDefault="00173064" w:rsidP="008E281F">
      <w:pPr>
        <w:pStyle w:val="NormalWeb"/>
        <w:spacing w:before="0" w:after="0"/>
        <w:jc w:val="both"/>
        <w:divId w:val="826630120"/>
        <w:rPr>
          <w:color w:val="000000"/>
          <w:shd w:val="clear" w:color="auto" w:fill="FFFFFF"/>
        </w:rPr>
      </w:pPr>
      <w:r w:rsidRPr="008E281F">
        <w:rPr>
          <w:color w:val="000000"/>
          <w:shd w:val="clear" w:color="auto" w:fill="FFFFFF"/>
        </w:rPr>
        <w:t xml:space="preserve">La data de 22-12-2016 Alineatul (2) din Articolul 26 , Sectiunea a 6-a , Capitolul II a fost modificat de </w:t>
      </w:r>
      <w:r w:rsidRPr="008E281F">
        <w:rPr>
          <w:color w:val="0000FF"/>
          <w:u w:val="single"/>
          <w:shd w:val="clear" w:color="auto" w:fill="FFFFFF"/>
        </w:rPr>
        <w:t>Punctul 31, Articolul I din ORDINUL nr. 103 din 7 decembrie 2016, publicat în MONITORUL OFICIAL nr. 1033 din 22 decembrie 2016</w:t>
      </w:r>
    </w:p>
    <w:p w:rsidR="002608A1" w:rsidRPr="008E281F" w:rsidRDefault="00173064" w:rsidP="008E281F">
      <w:pPr>
        <w:autoSpaceDE/>
        <w:autoSpaceDN/>
        <w:jc w:val="both"/>
        <w:divId w:val="2115591641"/>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sz w:val="24"/>
          <w:szCs w:val="24"/>
        </w:rPr>
        <w:t>Operatorul economic care solicită retragerea autorizaţiei/autorizaţiilor deţinute este obligat să transmită către ANRE o cerere, în original.</w:t>
      </w:r>
    </w:p>
    <w:p w:rsidR="002608A1" w:rsidRPr="008E281F" w:rsidRDefault="00173064" w:rsidP="008E281F">
      <w:pPr>
        <w:autoSpaceDE/>
        <w:autoSpaceDN/>
        <w:jc w:val="both"/>
        <w:divId w:val="1976174858"/>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1976174858"/>
        <w:rPr>
          <w:color w:val="000000"/>
        </w:rPr>
      </w:pPr>
      <w:r w:rsidRPr="008E281F">
        <w:rPr>
          <w:color w:val="000000"/>
          <w:shd w:val="clear" w:color="auto" w:fill="FFFFFF"/>
        </w:rPr>
        <w:t xml:space="preserve">La data de 26-10-2017 Alineatul (4) din Articolul 26 , Sectiunea a 6-a , Capitolul II a fost abrogat de </w:t>
      </w:r>
      <w:r w:rsidRPr="008E281F">
        <w:rPr>
          <w:color w:val="0000FF"/>
          <w:u w:val="single"/>
          <w:shd w:val="clear" w:color="auto" w:fill="FFFFFF"/>
        </w:rPr>
        <w:t>Punctul 30, Articolul I din ORDINUL nr. 93 din 11 octombrie 2017, publicat în MONITORUL OFICIAL nr. 847 din 26 octombrie 2017</w:t>
      </w:r>
    </w:p>
    <w:p w:rsidR="002608A1" w:rsidRPr="008E281F" w:rsidRDefault="00173064" w:rsidP="008E281F">
      <w:pPr>
        <w:autoSpaceDE/>
        <w:autoSpaceDN/>
        <w:jc w:val="both"/>
        <w:divId w:val="1375159527"/>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(4^1)</w:t>
      </w:r>
      <w:r w:rsidRPr="008E281F">
        <w:rPr>
          <w:rStyle w:val="salnbdy"/>
          <w:rFonts w:ascii="Times New Roman" w:eastAsia="Times New Roman" w:hAnsi="Times New Roman"/>
          <w:color w:val="0000FF"/>
          <w:sz w:val="24"/>
          <w:szCs w:val="24"/>
        </w:rPr>
        <w:t>La luarea deciziei cu privire la suspendarea/retragerea autorizaţiei/autorizaţiilor, ANRE ţine seama de contractele pe care titularul de autorizaţie/autorizaţii le are în derulare şi de efectele pe care le poate avea suspendarea/retragerea asupra celeilalte părţi contractante.</w:t>
      </w:r>
    </w:p>
    <w:p w:rsidR="002608A1" w:rsidRPr="008E281F" w:rsidRDefault="00173064" w:rsidP="008E281F">
      <w:pPr>
        <w:pStyle w:val="NormalWeb"/>
        <w:spacing w:before="0" w:after="0"/>
        <w:jc w:val="both"/>
        <w:divId w:val="1375159527"/>
      </w:pPr>
      <w:r w:rsidRPr="008E281F">
        <w:rPr>
          <w:color w:val="0000FF"/>
          <w:shd w:val="clear" w:color="auto" w:fill="FFFFFF"/>
        </w:rPr>
        <w:t xml:space="preserve">La data de 10-01-2019 Articolul 26 din Sectiunea a 6-a , Capitolul II a fost completat de </w:t>
      </w:r>
      <w:r w:rsidRPr="008E281F">
        <w:rPr>
          <w:color w:val="0000FF"/>
          <w:u w:val="single"/>
          <w:shd w:val="clear" w:color="auto" w:fill="FFFFFF"/>
        </w:rPr>
        <w:t>Punctul 36, Articolul I din ORDINUL nr. 210 din 19 decembrie 2018, publicat în MONITORUL OFICIAL nr. 26 din 10 ianuarie 2019</w:t>
      </w:r>
    </w:p>
    <w:p w:rsidR="002608A1" w:rsidRPr="008E281F" w:rsidRDefault="00173064" w:rsidP="008E281F">
      <w:pPr>
        <w:autoSpaceDE/>
        <w:autoSpaceDN/>
        <w:jc w:val="both"/>
        <w:divId w:val="1659846111"/>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color w:val="0000FF"/>
          <w:sz w:val="24"/>
          <w:szCs w:val="24"/>
        </w:rPr>
        <w:t xml:space="preserve"> În perioada de suspendare a autorizaţiei/autorizaţiilor, în oricare din situaţiile prevăzute la </w:t>
      </w:r>
      <w:r w:rsidRPr="008E281F">
        <w:rPr>
          <w:rStyle w:val="slgi1"/>
          <w:rFonts w:ascii="Times New Roman" w:eastAsia="Times New Roman" w:hAnsi="Times New Roman"/>
          <w:sz w:val="24"/>
          <w:szCs w:val="24"/>
        </w:rPr>
        <w:t>art. 25</w:t>
      </w:r>
      <w:r w:rsidRPr="008E281F">
        <w:rPr>
          <w:rStyle w:val="salnbdy"/>
          <w:rFonts w:ascii="Times New Roman" w:eastAsia="Times New Roman" w:hAnsi="Times New Roman"/>
          <w:color w:val="0000FF"/>
          <w:sz w:val="24"/>
          <w:szCs w:val="24"/>
        </w:rPr>
        <w:t xml:space="preserve"> şi prezentul articol, operatorul economic este obligat să nu desfăşoare activităţi pentru care a obţinut autorizaţia/autorizaţiile în domeniul gazelor naturale, cu excepţia activităţilor/lucrărilor prevăzute la </w:t>
      </w:r>
      <w:r w:rsidRPr="008E281F">
        <w:rPr>
          <w:rStyle w:val="slgi1"/>
          <w:rFonts w:ascii="Times New Roman" w:eastAsia="Times New Roman" w:hAnsi="Times New Roman"/>
          <w:sz w:val="24"/>
          <w:szCs w:val="24"/>
        </w:rPr>
        <w:t>art. 25 alin. (6)</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659846111"/>
        <w:rPr>
          <w:color w:val="000000"/>
        </w:rPr>
      </w:pPr>
      <w:r w:rsidRPr="008E281F">
        <w:rPr>
          <w:color w:val="000000"/>
          <w:shd w:val="clear" w:color="auto" w:fill="FFFFFF"/>
        </w:rPr>
        <w:t xml:space="preserve">La data de 10-01-2019 Alineatul (5) din Articolul 26 , Sectiunea a 6-a , Capitolul II a fost modificat de </w:t>
      </w:r>
      <w:r w:rsidRPr="008E281F">
        <w:rPr>
          <w:color w:val="0000FF"/>
          <w:u w:val="single"/>
          <w:shd w:val="clear" w:color="auto" w:fill="FFFFFF"/>
        </w:rPr>
        <w:t>Punctul 37, Articolul I din ORDINUL nr. 210 din 19 decembrie 2018, publicat în MONITORUL OFICIAL nr. 26 din 10 ianuarie 2019</w:t>
      </w:r>
    </w:p>
    <w:p w:rsidR="002608A1" w:rsidRPr="008E281F" w:rsidRDefault="00173064" w:rsidP="008E281F">
      <w:pPr>
        <w:autoSpaceDE/>
        <w:autoSpaceDN/>
        <w:jc w:val="both"/>
        <w:divId w:val="741607242"/>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(6)</w:t>
      </w:r>
      <w:r w:rsidRPr="008E281F">
        <w:rPr>
          <w:rStyle w:val="salnbdy"/>
          <w:rFonts w:ascii="Times New Roman" w:eastAsia="Times New Roman" w:hAnsi="Times New Roman"/>
          <w:color w:val="0000FF"/>
          <w:sz w:val="24"/>
          <w:szCs w:val="24"/>
        </w:rPr>
        <w:t>În situaţia radierii unui operator economic, decizia de acordare a autorizaţiei îşi încetează efectele.</w:t>
      </w:r>
    </w:p>
    <w:p w:rsidR="002608A1" w:rsidRPr="008E281F" w:rsidRDefault="00173064" w:rsidP="008E281F">
      <w:pPr>
        <w:pStyle w:val="NormalWeb"/>
        <w:spacing w:before="0" w:after="0"/>
        <w:jc w:val="both"/>
        <w:divId w:val="741607242"/>
      </w:pPr>
      <w:r w:rsidRPr="008E281F">
        <w:rPr>
          <w:color w:val="0000FF"/>
          <w:shd w:val="clear" w:color="auto" w:fill="FFFFFF"/>
        </w:rPr>
        <w:t xml:space="preserve">La data de 26-10-2017 Articolul 26 din Sectiunea a 6-a , Capitolul II a fost completat de </w:t>
      </w:r>
      <w:r w:rsidRPr="008E281F">
        <w:rPr>
          <w:color w:val="0000FF"/>
          <w:u w:val="single"/>
          <w:shd w:val="clear" w:color="auto" w:fill="FFFFFF"/>
        </w:rPr>
        <w:t>Punctul 31, Articolul I din ORDINUL nr. 93 din 11 octombrie 2017, publicat în MONITORUL OFICIAL nr. 847 din 26 octombrie 2017</w:t>
      </w:r>
    </w:p>
    <w:p w:rsidR="002608A1" w:rsidRPr="008E281F" w:rsidRDefault="00173064" w:rsidP="008E281F">
      <w:pPr>
        <w:autoSpaceDE/>
        <w:autoSpaceDN/>
        <w:jc w:val="both"/>
        <w:divId w:val="93293276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(7)</w:t>
      </w:r>
      <w:r w:rsidRPr="008E281F">
        <w:rPr>
          <w:rStyle w:val="salnbdy"/>
          <w:rFonts w:ascii="Times New Roman" w:eastAsia="Times New Roman" w:hAnsi="Times New Roman"/>
          <w:color w:val="0000FF"/>
          <w:sz w:val="24"/>
          <w:szCs w:val="24"/>
        </w:rPr>
        <w:t xml:space="preserve"> Titularul de autorizaţie/autorizaţii are obligaţia să transmită la ANRE originalul autorizaţiei/autorizaţiilor retrase.</w:t>
      </w:r>
    </w:p>
    <w:p w:rsidR="002608A1" w:rsidRPr="008E281F" w:rsidRDefault="00173064" w:rsidP="008E281F">
      <w:pPr>
        <w:pStyle w:val="NormalWeb"/>
        <w:spacing w:before="0" w:after="0"/>
        <w:jc w:val="both"/>
        <w:divId w:val="932932763"/>
      </w:pPr>
      <w:r w:rsidRPr="008E281F">
        <w:rPr>
          <w:color w:val="0000FF"/>
          <w:shd w:val="clear" w:color="auto" w:fill="FFFFFF"/>
        </w:rPr>
        <w:t xml:space="preserve">La data de 10-01-2019 Articolul 26 din Sectiunea a 6-a , Capitolul II a fost completat de </w:t>
      </w:r>
      <w:r w:rsidRPr="008E281F">
        <w:rPr>
          <w:color w:val="0000FF"/>
          <w:u w:val="single"/>
          <w:shd w:val="clear" w:color="auto" w:fill="FFFFFF"/>
        </w:rPr>
        <w:t>Punctul 38, Articolul I din ORDINUL nr. 210 din 19 decembrie 2018, publicat în MONITORUL OFICIAL nr. 26 din 10 ianuarie 2019</w:t>
      </w:r>
    </w:p>
    <w:p w:rsidR="002608A1" w:rsidRPr="008E281F" w:rsidRDefault="00173064" w:rsidP="008E281F">
      <w:pPr>
        <w:pStyle w:val="sartttl"/>
        <w:jc w:val="both"/>
        <w:divId w:val="1228613367"/>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26^1</w:t>
      </w:r>
    </w:p>
    <w:p w:rsidR="002608A1" w:rsidRPr="008E281F" w:rsidRDefault="00173064" w:rsidP="008E281F">
      <w:pPr>
        <w:pStyle w:val="sartden"/>
        <w:jc w:val="both"/>
        <w:divId w:val="1228613367"/>
        <w:rPr>
          <w:rStyle w:val="sartbdy"/>
          <w:rFonts w:ascii="Times New Roman" w:hAnsi="Times New Roman"/>
          <w:b w:val="0"/>
          <w:bCs w:val="0"/>
          <w:sz w:val="24"/>
          <w:szCs w:val="24"/>
        </w:rPr>
      </w:pPr>
      <w:r w:rsidRPr="008E281F">
        <w:rPr>
          <w:rStyle w:val="spar3"/>
          <w:rFonts w:ascii="Times New Roman" w:hAnsi="Times New Roman"/>
          <w:b w:val="0"/>
          <w:bCs w:val="0"/>
          <w:color w:val="0000FF"/>
          <w:sz w:val="24"/>
          <w:szCs w:val="24"/>
          <w:specVanish w:val="0"/>
        </w:rPr>
        <w:t xml:space="preserve">Prevederile </w:t>
      </w:r>
      <w:r w:rsidRPr="008E281F">
        <w:rPr>
          <w:rStyle w:val="slgi1"/>
          <w:rFonts w:ascii="Times New Roman" w:hAnsi="Times New Roman"/>
          <w:b w:val="0"/>
          <w:bCs w:val="0"/>
          <w:sz w:val="24"/>
          <w:szCs w:val="24"/>
        </w:rPr>
        <w:t>art. 25</w:t>
      </w:r>
      <w:r w:rsidRPr="008E281F">
        <w:rPr>
          <w:rStyle w:val="spar3"/>
          <w:rFonts w:ascii="Times New Roman" w:hAnsi="Times New Roman"/>
          <w:b w:val="0"/>
          <w:bCs w:val="0"/>
          <w:color w:val="0000FF"/>
          <w:sz w:val="24"/>
          <w:szCs w:val="24"/>
          <w:specVanish w:val="0"/>
        </w:rPr>
        <w:t xml:space="preserve"> şi </w:t>
      </w:r>
      <w:r w:rsidRPr="008E281F">
        <w:rPr>
          <w:rStyle w:val="slgi1"/>
          <w:rFonts w:ascii="Times New Roman" w:hAnsi="Times New Roman"/>
          <w:b w:val="0"/>
          <w:bCs w:val="0"/>
          <w:sz w:val="24"/>
          <w:szCs w:val="24"/>
        </w:rPr>
        <w:t>26</w:t>
      </w:r>
      <w:r w:rsidRPr="008E281F">
        <w:rPr>
          <w:rStyle w:val="spar3"/>
          <w:rFonts w:ascii="Times New Roman" w:hAnsi="Times New Roman"/>
          <w:b w:val="0"/>
          <w:bCs w:val="0"/>
          <w:color w:val="0000FF"/>
          <w:sz w:val="24"/>
          <w:szCs w:val="24"/>
          <w:specVanish w:val="0"/>
        </w:rPr>
        <w:t xml:space="preserve"> se aplică şi cu privire la suspendarea sau retragerea deciziei de confirmare.</w:t>
      </w:r>
    </w:p>
    <w:p w:rsidR="002608A1" w:rsidRPr="008E281F" w:rsidRDefault="00173064" w:rsidP="008E281F">
      <w:pPr>
        <w:pStyle w:val="NormalWeb"/>
        <w:spacing w:before="0" w:after="0"/>
        <w:jc w:val="both"/>
        <w:divId w:val="1228613367"/>
        <w:rPr>
          <w:color w:val="0000FF"/>
        </w:rPr>
      </w:pPr>
      <w:r w:rsidRPr="008E281F">
        <w:rPr>
          <w:color w:val="0000FF"/>
          <w:shd w:val="clear" w:color="auto" w:fill="FFFFFF"/>
        </w:rPr>
        <w:lastRenderedPageBreak/>
        <w:t xml:space="preserve">La data de 10-01-2019 Sectiunea a 6-a din Capitolul II a fost completata de </w:t>
      </w:r>
      <w:r w:rsidRPr="008E281F">
        <w:rPr>
          <w:color w:val="0000FF"/>
          <w:u w:val="single"/>
          <w:shd w:val="clear" w:color="auto" w:fill="FFFFFF"/>
        </w:rPr>
        <w:t>Punctul 39, Articolul I din ORDINUL nr. 210 din 19 decembrie 2018, publicat în MONITORUL OFICIAL nr. 26 din 10 ianuarie 2019</w:t>
      </w:r>
    </w:p>
    <w:p w:rsidR="002608A1" w:rsidRPr="008E281F" w:rsidRDefault="00173064" w:rsidP="008E281F">
      <w:pPr>
        <w:pStyle w:val="scapttl"/>
        <w:jc w:val="both"/>
        <w:divId w:val="678628568"/>
        <w:rPr>
          <w:rFonts w:ascii="Times New Roman" w:hAnsi="Times New Roman"/>
        </w:rPr>
      </w:pPr>
      <w:r w:rsidRPr="008E281F">
        <w:rPr>
          <w:rFonts w:ascii="Times New Roman" w:hAnsi="Times New Roman"/>
        </w:rPr>
        <w:t>Capitolul III</w:t>
      </w:r>
    </w:p>
    <w:p w:rsidR="002608A1" w:rsidRPr="008E281F" w:rsidRDefault="00173064" w:rsidP="008E281F">
      <w:pPr>
        <w:pStyle w:val="scapden"/>
        <w:jc w:val="both"/>
        <w:divId w:val="678628568"/>
        <w:rPr>
          <w:rFonts w:ascii="Times New Roman" w:hAnsi="Times New Roman"/>
        </w:rPr>
      </w:pPr>
      <w:r w:rsidRPr="008E281F">
        <w:rPr>
          <w:rFonts w:ascii="Times New Roman" w:hAnsi="Times New Roman"/>
        </w:rPr>
        <w:t>Dispoziţii tranzitorii şi finale</w:t>
      </w:r>
    </w:p>
    <w:p w:rsidR="002608A1" w:rsidRPr="008E281F" w:rsidRDefault="00173064" w:rsidP="008E281F">
      <w:pPr>
        <w:pStyle w:val="sartttl"/>
        <w:jc w:val="both"/>
        <w:divId w:val="1725643950"/>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27</w:t>
      </w:r>
    </w:p>
    <w:p w:rsidR="002608A1" w:rsidRPr="008E281F" w:rsidRDefault="00173064" w:rsidP="008E281F">
      <w:pPr>
        <w:pStyle w:val="spar"/>
        <w:jc w:val="both"/>
        <w:divId w:val="1725643950"/>
        <w:rPr>
          <w:color w:val="000000"/>
          <w:shd w:val="clear" w:color="auto" w:fill="FFFFFF"/>
        </w:rPr>
      </w:pPr>
      <w:r w:rsidRPr="008E281F">
        <w:rPr>
          <w:color w:val="000000"/>
          <w:shd w:val="clear" w:color="auto" w:fill="FFFFFF"/>
        </w:rPr>
        <w:t>În situaţia modificării condiţiilor care au stat la baza autorizării, operatorul economic titular al autorizaţiei/autorizaţiilor are obligaţia de a transmite ANRE, în termen de 7 zile lucrătoare, o notificare însoţită de documentele justificative, ocazie cu care solicită şi modificarea autorizaţiei/autorizaţiilor, după caz.</w:t>
      </w:r>
    </w:p>
    <w:p w:rsidR="002608A1" w:rsidRPr="008E281F" w:rsidRDefault="00173064" w:rsidP="008E281F">
      <w:pPr>
        <w:pStyle w:val="sartttl"/>
        <w:jc w:val="both"/>
        <w:divId w:val="400954906"/>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28</w:t>
      </w:r>
    </w:p>
    <w:p w:rsidR="002608A1" w:rsidRPr="008E281F" w:rsidRDefault="00173064" w:rsidP="008E281F">
      <w:pPr>
        <w:autoSpaceDE/>
        <w:autoSpaceDN/>
        <w:jc w:val="both"/>
        <w:divId w:val="1797866167"/>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Este interzisă realizarea de activităţi de proiectare, execuţie şi exploatare a obiectivelor/sistemelor/instalaţiilor din domeniul gazelor naturale de către persoane juridice sau persoane fizice care nu deţin autorizaţia corespunzătoare tipului de lucrări realizate.</w:t>
      </w:r>
    </w:p>
    <w:p w:rsidR="002608A1" w:rsidRPr="008E281F" w:rsidRDefault="00173064" w:rsidP="008E281F">
      <w:pPr>
        <w:autoSpaceDE/>
        <w:autoSpaceDN/>
        <w:jc w:val="both"/>
        <w:divId w:val="2141877871"/>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 xml:space="preserve">Neîndeplinirea şi/sau îndeplinirea necorespunzătoare a prevederilor prezentului regulament sau a condiţiilor de valabilitate a autorizaţiei/autorizaţiilor se sancţionează potrivit dispoziţiilor </w:t>
      </w:r>
      <w:r w:rsidRPr="008E281F">
        <w:rPr>
          <w:rStyle w:val="salnbdy"/>
          <w:rFonts w:ascii="Times New Roman" w:eastAsia="Times New Roman" w:hAnsi="Times New Roman"/>
          <w:color w:val="0000FF"/>
          <w:sz w:val="24"/>
          <w:szCs w:val="24"/>
          <w:u w:val="single"/>
        </w:rPr>
        <w:t>Legii energiei electrice şi gazelor naturale nr. 123/2012</w:t>
      </w:r>
      <w:r w:rsidRPr="008E281F">
        <w:rPr>
          <w:rStyle w:val="salnbdy"/>
          <w:rFonts w:ascii="Times New Roman" w:eastAsia="Times New Roman" w:hAnsi="Times New Roman"/>
          <w:color w:val="0000FF"/>
          <w:sz w:val="24"/>
          <w:szCs w:val="24"/>
        </w:rPr>
        <w:t>, cu modificările şi completările ulterioare.</w:t>
      </w:r>
    </w:p>
    <w:p w:rsidR="002608A1" w:rsidRPr="008E281F" w:rsidRDefault="00173064" w:rsidP="008E281F">
      <w:pPr>
        <w:autoSpaceDE/>
        <w:autoSpaceDN/>
        <w:jc w:val="both"/>
        <w:divId w:val="987630386"/>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color w:val="0000FF"/>
          <w:sz w:val="24"/>
          <w:szCs w:val="24"/>
        </w:rPr>
        <w:t>Răspunderea asupra respectării legislaţiei în domeniul gazelor naturale, a cerinţelor privind calitatea în construcţii, precum şi a calităţii lucrărilor efectuate revine operatorilor economici autorizaţi ANRE.</w:t>
      </w:r>
    </w:p>
    <w:p w:rsidR="002608A1" w:rsidRPr="008E281F" w:rsidRDefault="00173064" w:rsidP="008E281F">
      <w:pPr>
        <w:pStyle w:val="NormalWeb"/>
        <w:spacing w:before="0" w:after="0"/>
        <w:jc w:val="both"/>
        <w:divId w:val="987630386"/>
      </w:pPr>
      <w:r w:rsidRPr="008E281F">
        <w:rPr>
          <w:color w:val="0000FF"/>
          <w:shd w:val="clear" w:color="auto" w:fill="FFFFFF"/>
        </w:rPr>
        <w:t xml:space="preserve">La data de 26-10-2017 Articolul 28 din Capitolul III a fost completat de </w:t>
      </w:r>
      <w:r w:rsidRPr="008E281F">
        <w:rPr>
          <w:color w:val="0000FF"/>
          <w:u w:val="single"/>
          <w:shd w:val="clear" w:color="auto" w:fill="FFFFFF"/>
        </w:rPr>
        <w:t>Punctul 32, Articolul I din ORDINUL nr. 93 din 11 octombrie 2017, publicat în MONITORUL OFICIAL nr. 847 din 26 octombrie 2017</w:t>
      </w:r>
    </w:p>
    <w:p w:rsidR="002608A1" w:rsidRPr="008E281F" w:rsidRDefault="00173064" w:rsidP="008E281F">
      <w:pPr>
        <w:pStyle w:val="NormalWeb"/>
        <w:spacing w:before="0" w:after="0"/>
        <w:jc w:val="both"/>
        <w:divId w:val="400954906"/>
        <w:rPr>
          <w:color w:val="000000"/>
          <w:shd w:val="clear" w:color="auto" w:fill="FFFFFF"/>
        </w:rPr>
      </w:pPr>
      <w:r w:rsidRPr="008E281F">
        <w:rPr>
          <w:color w:val="000000"/>
          <w:shd w:val="clear" w:color="auto" w:fill="FFFFFF"/>
        </w:rPr>
        <w:t xml:space="preserve">La data de 22-12-2016 Articolul 28 din Capitolul III a fost modificat de </w:t>
      </w:r>
      <w:r w:rsidRPr="008E281F">
        <w:rPr>
          <w:color w:val="0000FF"/>
          <w:u w:val="single"/>
          <w:shd w:val="clear" w:color="auto" w:fill="FFFFFF"/>
        </w:rPr>
        <w:t>Punctul 32, Articolul I din ORDINUL nr. 103 din 7 decembrie 2016, publicat în MONITORUL OFICIAL nr. 1033 din 22 decembrie 2016</w:t>
      </w:r>
    </w:p>
    <w:p w:rsidR="002608A1" w:rsidRPr="008E281F" w:rsidRDefault="00173064" w:rsidP="008E281F">
      <w:pPr>
        <w:pStyle w:val="sartttl"/>
        <w:jc w:val="both"/>
        <w:divId w:val="1621259332"/>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29</w:t>
      </w:r>
    </w:p>
    <w:p w:rsidR="002608A1" w:rsidRPr="008E281F" w:rsidRDefault="00173064" w:rsidP="008E281F">
      <w:pPr>
        <w:pStyle w:val="spar"/>
        <w:jc w:val="both"/>
        <w:divId w:val="1621259332"/>
        <w:rPr>
          <w:color w:val="000000"/>
          <w:shd w:val="clear" w:color="auto" w:fill="FFFFFF"/>
        </w:rPr>
      </w:pPr>
      <w:r w:rsidRPr="008E281F">
        <w:rPr>
          <w:color w:val="000000"/>
          <w:shd w:val="clear" w:color="auto" w:fill="FFFFFF"/>
        </w:rPr>
        <w:t>Neîndeplinirea şi/sau îndeplinirea necorespunzătoare, de către operatorii economici autorizaţi, a obligaţiilor impuse de legislaţia specifică domeniului gazelor naturale nu atrag/atrage răspunderea penală, civilă, contravenţională sau materială a ANRE, iar autorizarea operatorilor economici nu conduce la transferul de responsabilităţi de la aceştia către ANRE şi nici nu îi exonerează pe aceştia de obligaţiile ce le revin.</w:t>
      </w:r>
    </w:p>
    <w:p w:rsidR="002608A1" w:rsidRPr="008E281F" w:rsidRDefault="00173064" w:rsidP="008E281F">
      <w:pPr>
        <w:pStyle w:val="sartttl"/>
        <w:jc w:val="both"/>
        <w:divId w:val="184669985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29^1</w:t>
      </w:r>
    </w:p>
    <w:p w:rsidR="002608A1" w:rsidRPr="008E281F" w:rsidRDefault="00173064" w:rsidP="008E281F">
      <w:pPr>
        <w:pStyle w:val="spar"/>
        <w:jc w:val="both"/>
        <w:divId w:val="1846699853"/>
        <w:rPr>
          <w:color w:val="0000FF"/>
          <w:shd w:val="clear" w:color="auto" w:fill="FFFFFF"/>
        </w:rPr>
      </w:pPr>
      <w:r w:rsidRPr="008E281F">
        <w:rPr>
          <w:color w:val="0000FF"/>
          <w:shd w:val="clear" w:color="auto" w:fill="FFFFFF"/>
        </w:rPr>
        <w:t>Deciziile cu privire la acordarea, refuzul acordării, modificarea, suspendarea sau retragerea autorizaţiilor pot fi atacate în contencios administrativ.</w:t>
      </w:r>
    </w:p>
    <w:p w:rsidR="002608A1" w:rsidRPr="008E281F" w:rsidRDefault="00173064" w:rsidP="008E281F">
      <w:pPr>
        <w:pStyle w:val="NormalWeb"/>
        <w:spacing w:before="0" w:after="0"/>
        <w:jc w:val="both"/>
        <w:divId w:val="1846699853"/>
        <w:rPr>
          <w:color w:val="0000FF"/>
          <w:shd w:val="clear" w:color="auto" w:fill="FFFFFF"/>
        </w:rPr>
      </w:pPr>
      <w:r w:rsidRPr="008E281F">
        <w:rPr>
          <w:color w:val="0000FF"/>
          <w:shd w:val="clear" w:color="auto" w:fill="FFFFFF"/>
        </w:rPr>
        <w:t xml:space="preserve">La data de 22-12-2016 Capitolul III a fost completat de </w:t>
      </w:r>
      <w:r w:rsidRPr="008E281F">
        <w:rPr>
          <w:color w:val="0000FF"/>
          <w:u w:val="single"/>
          <w:shd w:val="clear" w:color="auto" w:fill="FFFFFF"/>
        </w:rPr>
        <w:t>Punctul 33, Articolul I din ORDINUL nr. 103 din 7 decembrie 2016, publicat în MONITORUL OFICIAL nr. 1033 din 22 decembrie 2016</w:t>
      </w:r>
    </w:p>
    <w:p w:rsidR="002608A1" w:rsidRPr="008E281F" w:rsidRDefault="00173064" w:rsidP="008E281F">
      <w:pPr>
        <w:pStyle w:val="sartttl"/>
        <w:jc w:val="both"/>
        <w:divId w:val="1865291449"/>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30</w:t>
      </w:r>
    </w:p>
    <w:p w:rsidR="002608A1" w:rsidRPr="008E281F" w:rsidRDefault="00173064" w:rsidP="008E281F">
      <w:pPr>
        <w:autoSpaceDE/>
        <w:autoSpaceDN/>
        <w:jc w:val="both"/>
        <w:divId w:val="291864066"/>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 xml:space="preserve">Autorizaţiile emise de către ANRE pentru activităţi de proiectare sau execuţie a obiectivelor din domeniul gazelor naturale, în conformitate cu prevederile </w:t>
      </w:r>
      <w:r w:rsidRPr="008E281F">
        <w:rPr>
          <w:rStyle w:val="salnbdy"/>
          <w:rFonts w:ascii="Times New Roman" w:eastAsia="Times New Roman" w:hAnsi="Times New Roman"/>
          <w:color w:val="0000FF"/>
          <w:sz w:val="24"/>
          <w:szCs w:val="24"/>
          <w:u w:val="single"/>
        </w:rPr>
        <w:t>anexei nr. 2 la Ordinul preşedintelui Autorităţii Naţionale de Reglementare în Domeniul Energiei nr. 89/2009</w:t>
      </w:r>
      <w:r w:rsidRPr="008E281F">
        <w:rPr>
          <w:rStyle w:val="salnbdy"/>
          <w:rFonts w:ascii="Times New Roman" w:eastAsia="Times New Roman" w:hAnsi="Times New Roman"/>
          <w:sz w:val="24"/>
          <w:szCs w:val="24"/>
        </w:rPr>
        <w:t xml:space="preserve"> privind aprobarea regulamentelor pentru autorizarea şi verificarea persoanelor fizice şi a operatorilor economici care desfăşoară activităţi de proiectare, execuţie şi exploatare în domeniul gazelor naturale, cu modificările şi completările ulterioare, îşi păstrează valabilitatea până la expirarea termenului pentru care au fost acordate.</w:t>
      </w:r>
    </w:p>
    <w:p w:rsidR="002608A1" w:rsidRPr="008E281F" w:rsidRDefault="00173064" w:rsidP="008E281F">
      <w:pPr>
        <w:autoSpaceDE/>
        <w:autoSpaceDN/>
        <w:jc w:val="both"/>
        <w:divId w:val="1039361045"/>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 xml:space="preserve">Titularii autorizaţiilor prevăzute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sz w:val="24"/>
          <w:szCs w:val="24"/>
        </w:rPr>
        <w:t xml:space="preserve"> pot solicita ANRE, cu titlu gratuit, echivalarea autorizaţiei/autorizaţiilor deţinute şi implicit extinderea obiectului acestora, acolo unde este cazul, fără extinderea duratei de valabilitate iniţiale, cu respectarea prevederilor prezentului regulament.</w:t>
      </w:r>
    </w:p>
    <w:p w:rsidR="002608A1" w:rsidRPr="008E281F" w:rsidRDefault="00173064" w:rsidP="008E281F">
      <w:pPr>
        <w:autoSpaceDE/>
        <w:autoSpaceDN/>
        <w:jc w:val="both"/>
        <w:divId w:val="233778756"/>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lastRenderedPageBreak/>
        <w:t>(3)</w:t>
      </w:r>
      <w:r w:rsidRPr="008E281F">
        <w:rPr>
          <w:rStyle w:val="salnbdy"/>
          <w:rFonts w:ascii="Times New Roman" w:eastAsia="Times New Roman" w:hAnsi="Times New Roman"/>
          <w:color w:val="0000FF"/>
          <w:sz w:val="24"/>
          <w:szCs w:val="24"/>
        </w:rPr>
        <w:t xml:space="preserve">Echivalarea autorizaţiilor acordate de către ANRE în temeiul prevederilor </w:t>
      </w:r>
      <w:r w:rsidRPr="008E281F">
        <w:rPr>
          <w:rStyle w:val="salnbdy"/>
          <w:rFonts w:ascii="Times New Roman" w:eastAsia="Times New Roman" w:hAnsi="Times New Roman"/>
          <w:color w:val="0000FF"/>
          <w:sz w:val="24"/>
          <w:szCs w:val="24"/>
          <w:u w:val="single"/>
        </w:rPr>
        <w:t>anexei nr. 2 la Ordinul preşedintelui Autorităţii Naţionale de Reglementare în Domeniul Energiei nr. 89/2009</w:t>
      </w:r>
      <w:r w:rsidRPr="008E281F">
        <w:rPr>
          <w:rStyle w:val="salnbdy"/>
          <w:rFonts w:ascii="Times New Roman" w:eastAsia="Times New Roman" w:hAnsi="Times New Roman"/>
          <w:color w:val="0000FF"/>
          <w:sz w:val="24"/>
          <w:szCs w:val="24"/>
        </w:rPr>
        <w:t xml:space="preserve">, cu modificările şi completările ulterioare, cu autorizaţiile prevăzute la </w:t>
      </w:r>
      <w:r w:rsidRPr="008E281F">
        <w:rPr>
          <w:rStyle w:val="slgi1"/>
          <w:rFonts w:ascii="Times New Roman" w:eastAsia="Times New Roman" w:hAnsi="Times New Roman"/>
          <w:sz w:val="24"/>
          <w:szCs w:val="24"/>
        </w:rPr>
        <w:t>art. 5-15</w:t>
      </w:r>
      <w:r w:rsidRPr="008E281F">
        <w:rPr>
          <w:rStyle w:val="salnbdy"/>
          <w:rFonts w:ascii="Times New Roman" w:eastAsia="Times New Roman" w:hAnsi="Times New Roman"/>
          <w:color w:val="0000FF"/>
          <w:sz w:val="24"/>
          <w:szCs w:val="24"/>
        </w:rPr>
        <w:t xml:space="preserve"> se realizează în conformitate cu prevederile </w:t>
      </w:r>
      <w:r w:rsidRPr="008E281F">
        <w:rPr>
          <w:rStyle w:val="slgi1"/>
          <w:rFonts w:ascii="Times New Roman" w:eastAsia="Times New Roman" w:hAnsi="Times New Roman"/>
          <w:sz w:val="24"/>
          <w:szCs w:val="24"/>
        </w:rPr>
        <w:t>tabelului nr. 2</w:t>
      </w:r>
      <w:r w:rsidRPr="008E281F">
        <w:rPr>
          <w:rStyle w:val="saln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233778756"/>
        <w:rPr>
          <w:color w:val="000000"/>
        </w:rPr>
      </w:pPr>
      <w:r w:rsidRPr="008E281F">
        <w:rPr>
          <w:color w:val="000000"/>
          <w:shd w:val="clear" w:color="auto" w:fill="FFFFFF"/>
        </w:rPr>
        <w:t xml:space="preserve">La data de 26-10-2017 Alineatul (3) din Articolul 30 , Capitolul III a fost modificat de </w:t>
      </w:r>
      <w:r w:rsidRPr="008E281F">
        <w:rPr>
          <w:color w:val="0000FF"/>
          <w:u w:val="single"/>
          <w:shd w:val="clear" w:color="auto" w:fill="FFFFFF"/>
        </w:rPr>
        <w:t>Punctul 33, Articolul I din ORDINUL nr. 93 din 11 octombrie 2017, publicat în MONITORUL OFICIAL nr. 847 din 26 octombrie 2017</w:t>
      </w:r>
    </w:p>
    <w:p w:rsidR="002608A1" w:rsidRPr="008E281F" w:rsidRDefault="00173064" w:rsidP="008E281F">
      <w:pPr>
        <w:autoSpaceDE/>
        <w:autoSpaceDN/>
        <w:ind w:left="225"/>
        <w:jc w:val="both"/>
        <w:divId w:val="1865291449"/>
        <w:rPr>
          <w:rStyle w:val="spar3"/>
          <w:rFonts w:ascii="Times New Roman" w:eastAsia="Times New Roman" w:hAnsi="Times New Roman"/>
          <w:sz w:val="24"/>
          <w:szCs w:val="24"/>
        </w:rPr>
      </w:pPr>
      <w:r w:rsidRPr="008E281F">
        <w:rPr>
          <w:rStyle w:val="spar3"/>
          <w:rFonts w:ascii="Times New Roman" w:eastAsia="Times New Roman" w:hAnsi="Times New Roman"/>
          <w:sz w:val="24"/>
          <w:szCs w:val="24"/>
          <w:specVanish w:val="0"/>
        </w:rPr>
        <w:t>Tabelul nr. 2</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280"/>
        <w:gridCol w:w="3015"/>
      </w:tblGrid>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sz w:val="24"/>
                <w:szCs w:val="24"/>
              </w:rPr>
            </w:pPr>
            <w:r w:rsidRPr="008E281F">
              <w:rPr>
                <w:rFonts w:ascii="Times New Roman" w:hAnsi="Times New Roman"/>
                <w:color w:val="000000"/>
                <w:sz w:val="24"/>
                <w:szCs w:val="24"/>
              </w:rPr>
              <w:t>Regulament pentru autorizarea şi verificarea</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operatorilor economici care desfăşoară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activităţi de proiectare, execuţie şi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exploatare în domeniul gazelor naturale,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aprobat prin Ordinul preşedintelui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Autorităţii Naţionale de Reglementare în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Domeniul Energiei nr. 89/2009, cu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modificările şi completările ulterioare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Regulament pentru autorizarea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operatorilor economici care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desfăşoară activităţi în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domeniul gazelor naturale,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aprobat prin Ordinul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preşedintelui Autorităţii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Naţionale de Reglementare în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Domeniul Energiei nr. 98/2015 </w:t>
            </w:r>
          </w:p>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Tipul autorizaţiei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Tipul autorizaţiei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PPI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PCTRI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PT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PDS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PDSB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PDI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PDIB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EPI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ETC şi/sau ETRI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ET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EDS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EDSB </w:t>
            </w:r>
          </w:p>
        </w:tc>
      </w:tr>
      <w:tr w:rsidR="002608A1" w:rsidRPr="008E281F">
        <w:trPr>
          <w:divId w:val="1865291449"/>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EDI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00"/>
                <w:sz w:val="24"/>
                <w:szCs w:val="24"/>
              </w:rPr>
            </w:pPr>
            <w:r w:rsidRPr="008E281F">
              <w:rPr>
                <w:rFonts w:ascii="Times New Roman" w:hAnsi="Times New Roman"/>
                <w:color w:val="000000"/>
                <w:sz w:val="24"/>
                <w:szCs w:val="24"/>
              </w:rPr>
              <w:t xml:space="preserve">EDIB </w:t>
            </w:r>
          </w:p>
        </w:tc>
      </w:tr>
    </w:tbl>
    <w:p w:rsidR="002608A1" w:rsidRPr="008E281F" w:rsidRDefault="00173064" w:rsidP="008E281F">
      <w:pPr>
        <w:pStyle w:val="sartttl"/>
        <w:jc w:val="both"/>
        <w:divId w:val="1391684294"/>
        <w:rPr>
          <w:rFonts w:ascii="Times New Roman" w:hAnsi="Times New Roman"/>
          <w:sz w:val="24"/>
          <w:szCs w:val="24"/>
        </w:rPr>
      </w:pPr>
      <w:r w:rsidRPr="008E281F">
        <w:rPr>
          <w:rFonts w:ascii="Times New Roman" w:hAnsi="Times New Roman"/>
          <w:sz w:val="24"/>
          <w:szCs w:val="24"/>
          <w:shd w:val="clear" w:color="auto" w:fill="FFFFFF"/>
        </w:rPr>
        <w:t>Articolul 31</w:t>
      </w:r>
    </w:p>
    <w:p w:rsidR="002608A1" w:rsidRPr="008E281F" w:rsidRDefault="00173064" w:rsidP="008E281F">
      <w:pPr>
        <w:pStyle w:val="sartden"/>
        <w:jc w:val="both"/>
        <w:divId w:val="1391684294"/>
        <w:rPr>
          <w:rFonts w:ascii="Times New Roman" w:hAnsi="Times New Roman"/>
          <w:sz w:val="24"/>
          <w:szCs w:val="24"/>
          <w:shd w:val="clear" w:color="auto" w:fill="FFFFFF"/>
        </w:rPr>
      </w:pPr>
      <w:r w:rsidRPr="008E281F">
        <w:rPr>
          <w:rStyle w:val="spar3"/>
          <w:rFonts w:ascii="Times New Roman" w:hAnsi="Times New Roman"/>
          <w:b w:val="0"/>
          <w:bCs w:val="0"/>
          <w:sz w:val="24"/>
          <w:szCs w:val="24"/>
          <w:specVanish w:val="0"/>
        </w:rPr>
        <w:t xml:space="preserve">Pentru asigurarea structurii minime de personal necesară îndeplinirii cerinţelor prezentului regulament, echivalarea legitimaţiilor instalatorilor autorizaţi se realizează în conformitate cu prevederile </w:t>
      </w:r>
      <w:r w:rsidRPr="008E281F">
        <w:rPr>
          <w:rStyle w:val="spar3"/>
          <w:rFonts w:ascii="Times New Roman" w:hAnsi="Times New Roman"/>
          <w:b w:val="0"/>
          <w:bCs w:val="0"/>
          <w:color w:val="0000FF"/>
          <w:sz w:val="24"/>
          <w:szCs w:val="24"/>
          <w:u w:val="single"/>
          <w:specVanish w:val="0"/>
        </w:rPr>
        <w:t>art. 24 din Ordinul preşedintelui Autorităţii Naţionale de Reglementare în Domeniul Energiei nr. 83/2014</w:t>
      </w:r>
      <w:r w:rsidRPr="008E281F">
        <w:rPr>
          <w:rStyle w:val="spar3"/>
          <w:rFonts w:ascii="Times New Roman" w:hAnsi="Times New Roman"/>
          <w:b w:val="0"/>
          <w:bCs w:val="0"/>
          <w:sz w:val="24"/>
          <w:szCs w:val="24"/>
          <w:specVanish w:val="0"/>
        </w:rPr>
        <w:t xml:space="preserve"> privind aprobarea Regulamentului pentru autorizarea persoanelor fizice care desfăşoară activităţi în sectorul gazelor naturale.</w:t>
      </w:r>
    </w:p>
    <w:p w:rsidR="002608A1" w:rsidRPr="008E281F" w:rsidRDefault="00173064" w:rsidP="008E281F">
      <w:pPr>
        <w:pStyle w:val="sartttl"/>
        <w:jc w:val="both"/>
        <w:divId w:val="1466894365"/>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32</w:t>
      </w:r>
    </w:p>
    <w:p w:rsidR="002608A1" w:rsidRPr="008E281F" w:rsidRDefault="00173064" w:rsidP="008E281F">
      <w:pPr>
        <w:pStyle w:val="sartden"/>
        <w:jc w:val="both"/>
        <w:divId w:val="1466894365"/>
        <w:rPr>
          <w:rFonts w:ascii="Times New Roman" w:hAnsi="Times New Roman"/>
          <w:sz w:val="24"/>
          <w:szCs w:val="24"/>
          <w:shd w:val="clear" w:color="auto" w:fill="FFFFFF"/>
        </w:rPr>
      </w:pPr>
      <w:r w:rsidRPr="008E281F">
        <w:rPr>
          <w:rStyle w:val="spar3"/>
          <w:rFonts w:ascii="Times New Roman" w:hAnsi="Times New Roman"/>
          <w:b w:val="0"/>
          <w:bCs w:val="0"/>
          <w:sz w:val="24"/>
          <w:szCs w:val="24"/>
          <w:specVanish w:val="0"/>
        </w:rPr>
        <w:t xml:space="preserve">Operatorul economic autorizat de ANRE pentru anumite activităţi prevăzute în prezentul regulament şi care solicită, în cursul aceluiaşi an, acordarea unei noi autorizaţii depune cererea prevăzută la </w:t>
      </w:r>
      <w:r w:rsidRPr="008E281F">
        <w:rPr>
          <w:rStyle w:val="slgi1"/>
          <w:rFonts w:ascii="Times New Roman" w:hAnsi="Times New Roman"/>
          <w:b w:val="0"/>
          <w:bCs w:val="0"/>
          <w:sz w:val="24"/>
          <w:szCs w:val="24"/>
        </w:rPr>
        <w:t>anexa nr. 6</w:t>
      </w:r>
      <w:r w:rsidRPr="008E281F">
        <w:rPr>
          <w:rStyle w:val="spar3"/>
          <w:rFonts w:ascii="Times New Roman" w:hAnsi="Times New Roman"/>
          <w:b w:val="0"/>
          <w:bCs w:val="0"/>
          <w:sz w:val="24"/>
          <w:szCs w:val="24"/>
          <w:specVanish w:val="0"/>
        </w:rPr>
        <w:t xml:space="preserve">, însoţită, după caz, de o declaraţie pe propria răspundere a reprezentantului său legal, conform </w:t>
      </w:r>
      <w:r w:rsidRPr="008E281F">
        <w:rPr>
          <w:rStyle w:val="slgi1"/>
          <w:rFonts w:ascii="Times New Roman" w:hAnsi="Times New Roman"/>
          <w:b w:val="0"/>
          <w:bCs w:val="0"/>
          <w:sz w:val="24"/>
          <w:szCs w:val="24"/>
        </w:rPr>
        <w:t>anexei nr. 11</w:t>
      </w:r>
      <w:r w:rsidRPr="008E281F">
        <w:rPr>
          <w:rStyle w:val="spar3"/>
          <w:rFonts w:ascii="Times New Roman" w:hAnsi="Times New Roman"/>
          <w:b w:val="0"/>
          <w:bCs w:val="0"/>
          <w:sz w:val="24"/>
          <w:szCs w:val="24"/>
          <w:specVanish w:val="0"/>
        </w:rPr>
        <w:t>, şi de documentele specifice tipului de autorizaţie solicitat.</w:t>
      </w:r>
    </w:p>
    <w:p w:rsidR="002608A1" w:rsidRPr="008E281F" w:rsidRDefault="00173064" w:rsidP="008E281F">
      <w:pPr>
        <w:pStyle w:val="sartttl"/>
        <w:jc w:val="both"/>
        <w:divId w:val="1317800635"/>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32^1</w:t>
      </w:r>
    </w:p>
    <w:p w:rsidR="002608A1" w:rsidRPr="008E281F" w:rsidRDefault="00173064" w:rsidP="008E281F">
      <w:pPr>
        <w:autoSpaceDE/>
        <w:autoSpaceDN/>
        <w:jc w:val="both"/>
        <w:divId w:val="1235816804"/>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ANRE pune la dispoziţie, pe bază de cerere scrisă, oricare dintre documentele elaborate în vederea soluţionării unei cereri cu privire la acordarea, modificarea, suspendarea sau retragerea unei autorizaţii.</w:t>
      </w:r>
    </w:p>
    <w:p w:rsidR="002608A1" w:rsidRPr="008E281F" w:rsidRDefault="00173064" w:rsidP="008E281F">
      <w:pPr>
        <w:autoSpaceDE/>
        <w:autoSpaceDN/>
        <w:jc w:val="both"/>
        <w:divId w:val="653683481"/>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color w:val="0000FF"/>
          <w:sz w:val="24"/>
          <w:szCs w:val="24"/>
        </w:rPr>
        <w:t>Nu pot face obiect al accesului public documentele care conţin date şi informaţii care sunt secrete în conformitate cu legislaţia specifică, date şi informaţii confidenţiale sau informaţii sensibile comercial, a căror difuzare poate aduce prejudicii unor persoane fizice/juridice sau unor instituţii/autorităţi publice.</w:t>
      </w:r>
    </w:p>
    <w:p w:rsidR="002608A1" w:rsidRPr="008E281F" w:rsidRDefault="00173064" w:rsidP="008E281F">
      <w:pPr>
        <w:pStyle w:val="NormalWeb"/>
        <w:spacing w:before="0" w:after="0"/>
        <w:jc w:val="both"/>
        <w:divId w:val="1317800635"/>
        <w:rPr>
          <w:color w:val="0000FF"/>
          <w:shd w:val="clear" w:color="auto" w:fill="FFFFFF"/>
        </w:rPr>
      </w:pPr>
      <w:r w:rsidRPr="008E281F">
        <w:rPr>
          <w:color w:val="0000FF"/>
          <w:shd w:val="clear" w:color="auto" w:fill="FFFFFF"/>
        </w:rPr>
        <w:t xml:space="preserve">La data de 22-12-2016 Capitolul III a fost completat de </w:t>
      </w:r>
      <w:r w:rsidRPr="008E281F">
        <w:rPr>
          <w:color w:val="0000FF"/>
          <w:u w:val="single"/>
          <w:shd w:val="clear" w:color="auto" w:fill="FFFFFF"/>
        </w:rPr>
        <w:t>Punctul 34, Articolul I din ORDINUL nr. 103 din 7 decembrie 2016, publicat în MONITORUL OFICIAL nr. 1033 din 22 decembrie 2016</w:t>
      </w:r>
    </w:p>
    <w:p w:rsidR="002608A1" w:rsidRPr="008E281F" w:rsidRDefault="00173064" w:rsidP="008E281F">
      <w:pPr>
        <w:pStyle w:val="sartttl"/>
        <w:jc w:val="both"/>
        <w:divId w:val="690227922"/>
        <w:rPr>
          <w:rFonts w:ascii="Times New Roman" w:hAnsi="Times New Roman"/>
          <w:sz w:val="24"/>
          <w:szCs w:val="24"/>
          <w:shd w:val="clear" w:color="auto" w:fill="FFFFFF"/>
        </w:rPr>
      </w:pPr>
      <w:r w:rsidRPr="008E281F">
        <w:rPr>
          <w:rFonts w:ascii="Times New Roman" w:hAnsi="Times New Roman"/>
          <w:sz w:val="24"/>
          <w:szCs w:val="24"/>
          <w:shd w:val="clear" w:color="auto" w:fill="FFFFFF"/>
        </w:rPr>
        <w:lastRenderedPageBreak/>
        <w:t>Articolul 33</w:t>
      </w:r>
    </w:p>
    <w:p w:rsidR="002608A1" w:rsidRPr="008E281F" w:rsidRDefault="00173064" w:rsidP="008E281F">
      <w:pPr>
        <w:autoSpaceDE/>
        <w:autoSpaceDN/>
        <w:jc w:val="both"/>
        <w:divId w:val="605697789"/>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sz w:val="24"/>
          <w:szCs w:val="24"/>
        </w:rPr>
        <w:t>Solicitările depuse de către operatorii economici în vederea autorizării, înainte de intrarea în vigoare a prezentului regulament, se analizează de către direcţia de specialitate din cadrul ANRE, în conformitate cu prevederile prezentului regulament.</w:t>
      </w:r>
    </w:p>
    <w:p w:rsidR="002608A1" w:rsidRPr="008E281F" w:rsidRDefault="00173064" w:rsidP="008E281F">
      <w:pPr>
        <w:autoSpaceDE/>
        <w:autoSpaceDN/>
        <w:jc w:val="both"/>
        <w:divId w:val="847139326"/>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 xml:space="preserve">ANRE, prin direcţia generală, notifică operatorii economici prevăzuţi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sz w:val="24"/>
          <w:szCs w:val="24"/>
        </w:rPr>
        <w:t xml:space="preserve"> în termen de 5 zile de la data intrării în vigoare a noilor cerinţe privind regimul de autorizare, urmând ca aceştia să comunice în scris acceptul sau renunţarea la solicitarea de autorizare.</w:t>
      </w:r>
    </w:p>
    <w:p w:rsidR="002608A1" w:rsidRPr="008E281F" w:rsidRDefault="00173064" w:rsidP="008E281F">
      <w:pPr>
        <w:autoSpaceDE/>
        <w:autoSpaceDN/>
        <w:jc w:val="both"/>
        <w:divId w:val="722296445"/>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sz w:val="24"/>
          <w:szCs w:val="24"/>
        </w:rPr>
        <w:t>În termen de maximum 90 de zile de la data la care a transmis confirmarea de continuare a analizei documentaţiei, solicitantul are obligaţia de a transmite completările conform prevederilor prezentului regulament.</w:t>
      </w:r>
    </w:p>
    <w:p w:rsidR="002608A1" w:rsidRPr="008E281F" w:rsidRDefault="00173064" w:rsidP="008E281F">
      <w:pPr>
        <w:autoSpaceDE/>
        <w:autoSpaceDN/>
        <w:jc w:val="both"/>
        <w:divId w:val="2139227483"/>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sz w:val="24"/>
          <w:szCs w:val="24"/>
        </w:rPr>
        <w:t xml:space="preserve">Prin derogare de la prevederile </w:t>
      </w:r>
      <w:r w:rsidRPr="008E281F">
        <w:rPr>
          <w:rStyle w:val="slgi1"/>
          <w:rFonts w:ascii="Times New Roman" w:eastAsia="Times New Roman" w:hAnsi="Times New Roman"/>
          <w:sz w:val="24"/>
          <w:szCs w:val="24"/>
        </w:rPr>
        <w:t>art. 18 alin. (7)</w:t>
      </w:r>
      <w:r w:rsidRPr="008E281F">
        <w:rPr>
          <w:rStyle w:val="salnbdy"/>
          <w:rFonts w:ascii="Times New Roman" w:eastAsia="Times New Roman" w:hAnsi="Times New Roman"/>
          <w:sz w:val="24"/>
          <w:szCs w:val="24"/>
        </w:rPr>
        <w:t xml:space="preserve">, operatorii economici prevăzuţi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sz w:val="24"/>
          <w:szCs w:val="24"/>
        </w:rPr>
        <w:t xml:space="preserve"> pot renunţa, la cererea de autorizare depusă, printr-o adresă prin care solicită expres şi restituirea tarifului de autorizare; ANRE restituie tariful plătit de către solicitanţi în conformitate cu prevederile legale.</w:t>
      </w:r>
    </w:p>
    <w:p w:rsidR="002608A1" w:rsidRPr="008E281F" w:rsidRDefault="00173064" w:rsidP="008E281F">
      <w:pPr>
        <w:autoSpaceDE/>
        <w:autoSpaceDN/>
        <w:jc w:val="both"/>
        <w:divId w:val="117530451"/>
        <w:rPr>
          <w:rFonts w:ascii="Times New Roman" w:eastAsia="Times New Roman" w:hAnsi="Times New Roman"/>
          <w:color w:val="000000"/>
          <w:sz w:val="24"/>
          <w:szCs w:val="24"/>
          <w:shd w:val="clear" w:color="auto" w:fill="FFFFFF"/>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sz w:val="24"/>
          <w:szCs w:val="24"/>
        </w:rPr>
        <w:t xml:space="preserve">În cazul în care solicitanţii prevăzuţi la </w:t>
      </w:r>
      <w:r w:rsidRPr="008E281F">
        <w:rPr>
          <w:rStyle w:val="slgi1"/>
          <w:rFonts w:ascii="Times New Roman" w:eastAsia="Times New Roman" w:hAnsi="Times New Roman"/>
          <w:sz w:val="24"/>
          <w:szCs w:val="24"/>
        </w:rPr>
        <w:t>alin. (1)</w:t>
      </w:r>
      <w:r w:rsidRPr="008E281F">
        <w:rPr>
          <w:rStyle w:val="salnbdy"/>
          <w:rFonts w:ascii="Times New Roman" w:eastAsia="Times New Roman" w:hAnsi="Times New Roman"/>
          <w:sz w:val="24"/>
          <w:szCs w:val="24"/>
        </w:rPr>
        <w:t xml:space="preserve"> nu transmit acceptul sau refuzul în termenul precizat în notificarea menţionată la </w:t>
      </w:r>
      <w:r w:rsidRPr="008E281F">
        <w:rPr>
          <w:rStyle w:val="slgi1"/>
          <w:rFonts w:ascii="Times New Roman" w:eastAsia="Times New Roman" w:hAnsi="Times New Roman"/>
          <w:sz w:val="24"/>
          <w:szCs w:val="24"/>
        </w:rPr>
        <w:t>alin. (2)</w:t>
      </w:r>
      <w:r w:rsidRPr="008E281F">
        <w:rPr>
          <w:rStyle w:val="salnbdy"/>
          <w:rFonts w:ascii="Times New Roman" w:eastAsia="Times New Roman" w:hAnsi="Times New Roman"/>
          <w:sz w:val="24"/>
          <w:szCs w:val="24"/>
        </w:rPr>
        <w:t>, solicitările respective se resping, iar tarifele nu se restituie.</w:t>
      </w:r>
    </w:p>
    <w:p w:rsidR="002608A1" w:rsidRPr="008E281F" w:rsidRDefault="00173064" w:rsidP="008E281F">
      <w:pPr>
        <w:pStyle w:val="sartttl"/>
        <w:jc w:val="both"/>
        <w:divId w:val="468517731"/>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34</w:t>
      </w:r>
    </w:p>
    <w:p w:rsidR="002608A1" w:rsidRPr="008E281F" w:rsidRDefault="00173064" w:rsidP="008E281F">
      <w:pPr>
        <w:pStyle w:val="spar"/>
        <w:jc w:val="both"/>
        <w:divId w:val="468517731"/>
        <w:rPr>
          <w:color w:val="000000"/>
          <w:shd w:val="clear" w:color="auto" w:fill="FFFFFF"/>
        </w:rPr>
      </w:pPr>
      <w:r w:rsidRPr="008E281F">
        <w:rPr>
          <w:color w:val="000000"/>
          <w:shd w:val="clear" w:color="auto" w:fill="FFFFFF"/>
        </w:rPr>
        <w:t>În sensul prezentului regulament activităţile specifice privind exploatarea:</w:t>
      </w:r>
    </w:p>
    <w:p w:rsidR="002608A1" w:rsidRPr="008E281F" w:rsidRDefault="00173064" w:rsidP="008E281F">
      <w:pPr>
        <w:autoSpaceDE/>
        <w:autoSpaceDN/>
        <w:jc w:val="both"/>
        <w:divId w:val="704020179"/>
        <w:rPr>
          <w:rStyle w:val="slitbdy"/>
          <w:rFonts w:ascii="Times New Roman" w:eastAsia="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instalaţiilor de utilizare industrială a gazelor naturale se realizează de către operatori economici titulari ai autorizaţiilor tip EDIB sau ET, după caz;</w:t>
      </w:r>
    </w:p>
    <w:p w:rsidR="002608A1" w:rsidRPr="008E281F" w:rsidRDefault="00173064" w:rsidP="008E281F">
      <w:pPr>
        <w:pStyle w:val="NormalWeb"/>
        <w:spacing w:before="0" w:after="0"/>
        <w:jc w:val="both"/>
        <w:divId w:val="704020179"/>
        <w:rPr>
          <w:color w:val="000000"/>
        </w:rPr>
      </w:pPr>
      <w:r w:rsidRPr="008E281F">
        <w:rPr>
          <w:color w:val="000000"/>
          <w:shd w:val="clear" w:color="auto" w:fill="FFFFFF"/>
        </w:rPr>
        <w:t xml:space="preserve">La data de 26-10-2017 Litera a) din Articolul 34 , Capitolul III a fost modificată de </w:t>
      </w:r>
      <w:r w:rsidRPr="008E281F">
        <w:rPr>
          <w:color w:val="0000FF"/>
          <w:u w:val="single"/>
          <w:shd w:val="clear" w:color="auto" w:fill="FFFFFF"/>
        </w:rPr>
        <w:t>Punctul 34, Articolul I din ORDINUL nr. 93 din 11 octombrie 2017, publicat în MONITORUL OFICIAL nr. 847 din 26 octombrie 2017</w:t>
      </w:r>
    </w:p>
    <w:p w:rsidR="002608A1" w:rsidRPr="008E281F" w:rsidRDefault="00173064" w:rsidP="008E281F">
      <w:pPr>
        <w:autoSpaceDE/>
        <w:autoSpaceDN/>
        <w:jc w:val="both"/>
        <w:divId w:val="596212959"/>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instalaţiilor aferente activităţii de producere/stocare biogaz/biometan se realizează de către operatori economici titulari ai autorizaţiilor tip EDSB;</w:t>
      </w:r>
    </w:p>
    <w:p w:rsidR="002608A1" w:rsidRPr="008E281F" w:rsidRDefault="00173064" w:rsidP="008E281F">
      <w:pPr>
        <w:autoSpaceDE/>
        <w:autoSpaceDN/>
        <w:jc w:val="both"/>
        <w:divId w:val="451754919"/>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Abrogată.</w:t>
      </w:r>
    </w:p>
    <w:p w:rsidR="002608A1" w:rsidRPr="008E281F" w:rsidRDefault="00173064" w:rsidP="008E281F">
      <w:pPr>
        <w:pStyle w:val="NormalWeb"/>
        <w:spacing w:before="0" w:after="0"/>
        <w:jc w:val="both"/>
        <w:divId w:val="451754919"/>
        <w:rPr>
          <w:color w:val="000000"/>
        </w:rPr>
      </w:pPr>
      <w:r w:rsidRPr="008E281F">
        <w:rPr>
          <w:color w:val="000000"/>
          <w:shd w:val="clear" w:color="auto" w:fill="FFFFFF"/>
        </w:rPr>
        <w:t xml:space="preserve">La data de 10-01-2019 Litera c) din Articolul 34 , Capitolul III a fost abrogată de </w:t>
      </w:r>
      <w:r w:rsidRPr="008E281F">
        <w:rPr>
          <w:color w:val="0000FF"/>
          <w:u w:val="single"/>
          <w:shd w:val="clear" w:color="auto" w:fill="FFFFFF"/>
        </w:rPr>
        <w:t>Punctul 40, Articolul I din ORDINUL nr. 210 din 19 decembrie 2018, publicat în MONITORUL OFICIAL nr. 26 din 10 ianuarie 2019</w:t>
      </w:r>
    </w:p>
    <w:p w:rsidR="002608A1" w:rsidRPr="008E281F" w:rsidRDefault="00173064" w:rsidP="008E281F">
      <w:pPr>
        <w:pStyle w:val="sartttl"/>
        <w:jc w:val="both"/>
        <w:divId w:val="1896964269"/>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35</w:t>
      </w:r>
    </w:p>
    <w:p w:rsidR="002608A1" w:rsidRPr="008E281F" w:rsidRDefault="00173064" w:rsidP="008E281F">
      <w:pPr>
        <w:pStyle w:val="spar"/>
        <w:jc w:val="both"/>
        <w:divId w:val="1896964269"/>
        <w:rPr>
          <w:color w:val="0000FF"/>
          <w:shd w:val="clear" w:color="auto" w:fill="FFFFFF"/>
        </w:rPr>
      </w:pPr>
      <w:r w:rsidRPr="008E281F">
        <w:rPr>
          <w:color w:val="0000FF"/>
          <w:shd w:val="clear" w:color="auto" w:fill="FFFFFF"/>
        </w:rPr>
        <w:t>Activităţile specifice privind recepţia tehnică a obiectivelor/sistemelor/instalaţiilor din domeniul gazelor naturale se realizează de către operatori economici, prin intermediul instalatorilor autorizaţi care deţin experienţă în activitatea de execuţie de minimum 3 ani.</w:t>
      </w:r>
    </w:p>
    <w:p w:rsidR="002608A1" w:rsidRPr="008E281F" w:rsidRDefault="00173064" w:rsidP="008E281F">
      <w:pPr>
        <w:pStyle w:val="NormalWeb"/>
        <w:spacing w:before="0" w:after="0"/>
        <w:jc w:val="both"/>
        <w:divId w:val="1896964269"/>
        <w:rPr>
          <w:color w:val="000000"/>
          <w:shd w:val="clear" w:color="auto" w:fill="FFFFFF"/>
        </w:rPr>
      </w:pPr>
      <w:r w:rsidRPr="008E281F">
        <w:rPr>
          <w:color w:val="000000"/>
          <w:shd w:val="clear" w:color="auto" w:fill="FFFFFF"/>
        </w:rPr>
        <w:t xml:space="preserve">La data de 22-12-2016 Articolul 35 din Capitolul III a fost modificat de </w:t>
      </w:r>
      <w:r w:rsidRPr="008E281F">
        <w:rPr>
          <w:color w:val="0000FF"/>
          <w:u w:val="single"/>
          <w:shd w:val="clear" w:color="auto" w:fill="FFFFFF"/>
        </w:rPr>
        <w:t>Punctul 36, Articolul I din ORDINUL nr. 103 din 7 decembrie 2016, publicat în MONITORUL OFICIAL nr. 1033 din 22 decembrie 2016</w:t>
      </w:r>
    </w:p>
    <w:p w:rsidR="002608A1" w:rsidRPr="008E281F" w:rsidRDefault="00173064" w:rsidP="008E281F">
      <w:pPr>
        <w:pStyle w:val="sartttl"/>
        <w:jc w:val="both"/>
        <w:divId w:val="206338901"/>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35^1</w:t>
      </w:r>
    </w:p>
    <w:p w:rsidR="002608A1" w:rsidRPr="008E281F" w:rsidRDefault="00173064" w:rsidP="008E281F">
      <w:pPr>
        <w:autoSpaceDE/>
        <w:autoSpaceDN/>
        <w:jc w:val="both"/>
        <w:divId w:val="1292246843"/>
        <w:rPr>
          <w:rStyle w:val="salnbdy"/>
          <w:rFonts w:ascii="Times New Roman" w:eastAsia="Times New Roman" w:hAnsi="Times New Roman"/>
          <w:color w:val="0000FF"/>
          <w:sz w:val="24"/>
          <w:szCs w:val="24"/>
        </w:rPr>
      </w:pPr>
      <w:r w:rsidRPr="008E281F">
        <w:rPr>
          <w:rStyle w:val="salnttl1"/>
          <w:rFonts w:ascii="Times New Roman" w:eastAsia="Times New Roman" w:hAnsi="Times New Roman"/>
          <w:sz w:val="24"/>
          <w:szCs w:val="24"/>
          <w:specVanish w:val="0"/>
        </w:rPr>
        <w:t>(1)</w:t>
      </w:r>
      <w:r w:rsidRPr="008E281F">
        <w:rPr>
          <w:rStyle w:val="salnbdy"/>
          <w:rFonts w:ascii="Times New Roman" w:eastAsia="Times New Roman" w:hAnsi="Times New Roman"/>
          <w:color w:val="0000FF"/>
          <w:sz w:val="24"/>
          <w:szCs w:val="24"/>
        </w:rPr>
        <w:t xml:space="preserve"> Pe pagina de internet a ANRE se publică:</w:t>
      </w:r>
    </w:p>
    <w:p w:rsidR="002608A1" w:rsidRPr="008E281F" w:rsidRDefault="00173064" w:rsidP="008E281F">
      <w:pPr>
        <w:autoSpaceDE/>
        <w:autoSpaceDN/>
        <w:jc w:val="both"/>
        <w:divId w:val="1878546281"/>
        <w:rPr>
          <w:rFonts w:ascii="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Lista deciziilor de acordare/refuz de acordare a autorizaţiilor;</w:t>
      </w:r>
    </w:p>
    <w:p w:rsidR="002608A1" w:rsidRPr="008E281F" w:rsidRDefault="00173064" w:rsidP="008E281F">
      <w:pPr>
        <w:autoSpaceDE/>
        <w:autoSpaceDN/>
        <w:jc w:val="both"/>
        <w:divId w:val="1825852515"/>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Lista deciziilor de confirmare;</w:t>
      </w:r>
    </w:p>
    <w:p w:rsidR="002608A1" w:rsidRPr="008E281F" w:rsidRDefault="00173064" w:rsidP="008E281F">
      <w:pPr>
        <w:autoSpaceDE/>
        <w:autoSpaceDN/>
        <w:jc w:val="both"/>
        <w:divId w:val="512107684"/>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Lista deciziilor de modificare a autorizaţiilor;</w:t>
      </w:r>
    </w:p>
    <w:p w:rsidR="002608A1" w:rsidRPr="008E281F" w:rsidRDefault="00173064" w:rsidP="008E281F">
      <w:pPr>
        <w:autoSpaceDE/>
        <w:autoSpaceDN/>
        <w:jc w:val="both"/>
        <w:divId w:val="1137798309"/>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color w:val="0000FF"/>
          <w:sz w:val="24"/>
          <w:szCs w:val="24"/>
        </w:rPr>
        <w:t>Lista deciziilor de suspendare/retragere a autorizaţiilor;</w:t>
      </w:r>
    </w:p>
    <w:p w:rsidR="002608A1" w:rsidRPr="008E281F" w:rsidRDefault="00173064" w:rsidP="008E281F">
      <w:pPr>
        <w:autoSpaceDE/>
        <w:autoSpaceDN/>
        <w:jc w:val="both"/>
        <w:divId w:val="819543701"/>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color w:val="0000FF"/>
          <w:sz w:val="24"/>
          <w:szCs w:val="24"/>
        </w:rPr>
        <w:t>Lista cererilor de autorizare refuzate sau clasate;</w:t>
      </w:r>
    </w:p>
    <w:p w:rsidR="002608A1" w:rsidRPr="008E281F" w:rsidRDefault="00173064" w:rsidP="008E281F">
      <w:pPr>
        <w:autoSpaceDE/>
        <w:autoSpaceDN/>
        <w:jc w:val="both"/>
        <w:divId w:val="1657222169"/>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f)</w:t>
      </w:r>
      <w:r w:rsidRPr="008E281F">
        <w:rPr>
          <w:rStyle w:val="slitbdy"/>
          <w:rFonts w:ascii="Times New Roman" w:eastAsia="Times New Roman" w:hAnsi="Times New Roman"/>
          <w:color w:val="0000FF"/>
          <w:sz w:val="24"/>
          <w:szCs w:val="24"/>
        </w:rPr>
        <w:t>Lista autorizaţiilor în vigoare, a celor suspendate, cu precizarea perioadei de suspendare, precum şi a celor retrase.</w:t>
      </w:r>
    </w:p>
    <w:p w:rsidR="002608A1" w:rsidRPr="008E281F" w:rsidRDefault="00173064" w:rsidP="008E281F">
      <w:pPr>
        <w:autoSpaceDE/>
        <w:autoSpaceDN/>
        <w:jc w:val="both"/>
        <w:divId w:val="787313428"/>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lastRenderedPageBreak/>
        <w:t>(2)</w:t>
      </w:r>
      <w:r w:rsidRPr="008E281F">
        <w:rPr>
          <w:rStyle w:val="salnbdy"/>
          <w:rFonts w:ascii="Times New Roman" w:eastAsia="Times New Roman" w:hAnsi="Times New Roman"/>
          <w:color w:val="0000FF"/>
          <w:sz w:val="24"/>
          <w:szCs w:val="24"/>
        </w:rPr>
        <w:t xml:space="preserve"> ANRE poate publica, pe pagina de internet, valorile gradului de satisfacţie a beneficiarilor contractelor finalizate de titularii de autorizaţii.</w:t>
      </w:r>
    </w:p>
    <w:p w:rsidR="002608A1" w:rsidRPr="008E281F" w:rsidRDefault="00173064" w:rsidP="008E281F">
      <w:pPr>
        <w:autoSpaceDE/>
        <w:autoSpaceDN/>
        <w:jc w:val="both"/>
        <w:divId w:val="1849757709"/>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(3)</w:t>
      </w:r>
      <w:r w:rsidRPr="008E281F">
        <w:rPr>
          <w:rStyle w:val="salnbdy"/>
          <w:rFonts w:ascii="Times New Roman" w:eastAsia="Times New Roman" w:hAnsi="Times New Roman"/>
          <w:color w:val="0000FF"/>
          <w:sz w:val="24"/>
          <w:szCs w:val="24"/>
        </w:rPr>
        <w:t xml:space="preserve"> În cazul pierderii sau distrugerii autorizaţiei, la solicitarea operatorului economic autorizat, ANRE emite un duplicat, numai după prezentarea documentelor din care să rezulte că a fost efectuată publicarea anunţului privind pierderea/distrugerea autorizaţiei, într-un ziar de circulaţie naţională, precum şi după achitarea tarifului pentru eliberarea unui duplicat, stabilit în conformitate cu prevederile ordinului preşedintelui ANRE cu privire la aprobarea tarifelor şi contribuţiilor băneşti percepute de Autoritatea Naţională de Reglementare în Domeniul Energiei, pentru tipul de autorizaţie solicitat. </w:t>
      </w:r>
    </w:p>
    <w:p w:rsidR="002608A1" w:rsidRPr="008E281F" w:rsidRDefault="00173064" w:rsidP="008E281F">
      <w:pPr>
        <w:autoSpaceDE/>
        <w:autoSpaceDN/>
        <w:jc w:val="both"/>
        <w:divId w:val="1605111406"/>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(4)</w:t>
      </w:r>
      <w:r w:rsidRPr="008E281F">
        <w:rPr>
          <w:rStyle w:val="salnbdy"/>
          <w:rFonts w:ascii="Times New Roman" w:eastAsia="Times New Roman" w:hAnsi="Times New Roman"/>
          <w:color w:val="0000FF"/>
          <w:sz w:val="24"/>
          <w:szCs w:val="24"/>
        </w:rPr>
        <w:t xml:space="preserve"> La cererea scrisă a solicitantului, ANRE poate transmite, prin fax sau e-mail, copiile deciziei şi a autorizaţiei, precum şi a condiţiilor de valabilitate aferente emise de ANRE în baza prevederilor prezentului regulament.</w:t>
      </w:r>
    </w:p>
    <w:p w:rsidR="002608A1" w:rsidRPr="008E281F" w:rsidRDefault="00173064" w:rsidP="008E281F">
      <w:pPr>
        <w:autoSpaceDE/>
        <w:autoSpaceDN/>
        <w:jc w:val="both"/>
        <w:divId w:val="1151680310"/>
        <w:rPr>
          <w:rStyle w:val="salnbdy"/>
          <w:rFonts w:ascii="Times New Roman" w:hAnsi="Times New Roman"/>
          <w:color w:val="0000FF"/>
          <w:sz w:val="24"/>
          <w:szCs w:val="24"/>
        </w:rPr>
      </w:pPr>
      <w:r w:rsidRPr="008E281F">
        <w:rPr>
          <w:rStyle w:val="salnttl1"/>
          <w:rFonts w:ascii="Times New Roman" w:eastAsia="Times New Roman" w:hAnsi="Times New Roman"/>
          <w:sz w:val="24"/>
          <w:szCs w:val="24"/>
          <w:specVanish w:val="0"/>
        </w:rPr>
        <w:t>(5)</w:t>
      </w:r>
      <w:r w:rsidRPr="008E281F">
        <w:rPr>
          <w:rStyle w:val="salnbdy"/>
          <w:rFonts w:ascii="Times New Roman" w:eastAsia="Times New Roman" w:hAnsi="Times New Roman"/>
          <w:color w:val="0000FF"/>
          <w:sz w:val="24"/>
          <w:szCs w:val="24"/>
        </w:rPr>
        <w:t xml:space="preserve"> Originalele deciziei, autorizaţiei şi condiţiilor de valabilitate aferente emise de ANRE în baza prevederilor prezentului regulament:</w:t>
      </w:r>
    </w:p>
    <w:p w:rsidR="002608A1" w:rsidRPr="008E281F" w:rsidRDefault="00173064" w:rsidP="008E281F">
      <w:pPr>
        <w:autoSpaceDE/>
        <w:autoSpaceDN/>
        <w:jc w:val="both"/>
        <w:divId w:val="933629234"/>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se ridică de la sediul ANRE de către:</w:t>
      </w:r>
    </w:p>
    <w:p w:rsidR="002608A1" w:rsidRPr="008E281F" w:rsidRDefault="00173064" w:rsidP="008E281F">
      <w:pPr>
        <w:autoSpaceDE/>
        <w:autoSpaceDN/>
        <w:jc w:val="both"/>
        <w:divId w:val="365371619"/>
        <w:rPr>
          <w:rFonts w:ascii="Times New Roman" w:hAnsi="Times New Roman"/>
          <w:sz w:val="24"/>
          <w:szCs w:val="24"/>
        </w:rPr>
      </w:pPr>
      <w:r w:rsidRPr="008E281F">
        <w:rPr>
          <w:rStyle w:val="spctttl1"/>
          <w:rFonts w:ascii="Times New Roman" w:eastAsia="Times New Roman" w:hAnsi="Times New Roman"/>
          <w:sz w:val="24"/>
          <w:szCs w:val="24"/>
        </w:rPr>
        <w:t>(i)</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reprezentantul legal al operatorului economic;</w:t>
      </w:r>
    </w:p>
    <w:p w:rsidR="002608A1" w:rsidRPr="008E281F" w:rsidRDefault="00173064" w:rsidP="008E281F">
      <w:pPr>
        <w:autoSpaceDE/>
        <w:autoSpaceDN/>
        <w:jc w:val="both"/>
        <w:divId w:val="1225676351"/>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(ii)</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angajaţii titularului, care prezintă o împuternicire în acest sens, semnată de reprezentantul legal al operatorului economic;</w:t>
      </w:r>
    </w:p>
    <w:p w:rsidR="002608A1" w:rsidRPr="008E281F" w:rsidRDefault="00173064" w:rsidP="008E281F">
      <w:pPr>
        <w:autoSpaceDE/>
        <w:autoSpaceDN/>
        <w:jc w:val="both"/>
        <w:divId w:val="1512377823"/>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(iii)</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orice altă persoană care prezintă o împuternicire notarială sau avocaţială;</w:t>
      </w:r>
    </w:p>
    <w:p w:rsidR="002608A1" w:rsidRPr="008E281F" w:rsidRDefault="00173064" w:rsidP="008E281F">
      <w:pPr>
        <w:autoSpaceDE/>
        <w:autoSpaceDN/>
        <w:jc w:val="both"/>
        <w:divId w:val="1395004055"/>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 xml:space="preserve">se transmit, la cerere, contra cost, de ANRE prin intermediul serviciilor poştale. </w:t>
      </w:r>
    </w:p>
    <w:p w:rsidR="002608A1" w:rsidRPr="008E281F" w:rsidRDefault="00173064" w:rsidP="008E281F">
      <w:pPr>
        <w:autoSpaceDE/>
        <w:autoSpaceDN/>
        <w:ind w:left="225"/>
        <w:jc w:val="both"/>
        <w:divId w:val="1151680310"/>
        <w:rPr>
          <w:rStyle w:val="spar3"/>
          <w:rFonts w:ascii="Times New Roman" w:hAnsi="Times New Roman"/>
          <w:color w:val="0000FF"/>
          <w:sz w:val="24"/>
          <w:szCs w:val="24"/>
        </w:rPr>
      </w:pPr>
      <w:r w:rsidRPr="008E281F">
        <w:rPr>
          <w:rStyle w:val="salnbdy"/>
          <w:rFonts w:ascii="Times New Roman" w:eastAsia="Times New Roman" w:hAnsi="Times New Roman"/>
          <w:color w:val="0000FF"/>
          <w:sz w:val="24"/>
          <w:szCs w:val="24"/>
        </w:rPr>
        <w:t xml:space="preserve">Notă CTCE </w:t>
      </w:r>
      <w:r w:rsidRPr="008E281F">
        <w:rPr>
          <w:rStyle w:val="spar3"/>
          <w:rFonts w:ascii="Times New Roman" w:eastAsia="Times New Roman" w:hAnsi="Times New Roman"/>
          <w:color w:val="0000FF"/>
          <w:sz w:val="24"/>
          <w:szCs w:val="24"/>
          <w:u w:val="single"/>
          <w:specVanish w:val="0"/>
        </w:rPr>
        <w:t>Articolele II</w:t>
      </w:r>
      <w:r w:rsidRPr="008E281F">
        <w:rPr>
          <w:rStyle w:val="spar3"/>
          <w:rFonts w:ascii="Times New Roman" w:eastAsia="Times New Roman" w:hAnsi="Times New Roman"/>
          <w:color w:val="0000FF"/>
          <w:sz w:val="24"/>
          <w:szCs w:val="24"/>
          <w:specVanish w:val="0"/>
        </w:rPr>
        <w:t xml:space="preserve"> și </w:t>
      </w:r>
      <w:r w:rsidRPr="008E281F">
        <w:rPr>
          <w:rStyle w:val="spar3"/>
          <w:rFonts w:ascii="Times New Roman" w:eastAsia="Times New Roman" w:hAnsi="Times New Roman"/>
          <w:color w:val="0000FF"/>
          <w:sz w:val="24"/>
          <w:szCs w:val="24"/>
          <w:u w:val="single"/>
          <w:specVanish w:val="0"/>
        </w:rPr>
        <w:t>III din ORDINUL nr. 210 din 19 decembrie 2018</w:t>
      </w:r>
      <w:r w:rsidRPr="008E281F">
        <w:rPr>
          <w:rStyle w:val="spar3"/>
          <w:rFonts w:ascii="Times New Roman" w:eastAsia="Times New Roman" w:hAnsi="Times New Roman"/>
          <w:color w:val="0000FF"/>
          <w:sz w:val="24"/>
          <w:szCs w:val="24"/>
          <w:specVanish w:val="0"/>
        </w:rPr>
        <w:t xml:space="preserve">, publicat în MONITORUL OFICIAL nr. 26 din 10 ianuarie 2019 prevăd:Articolul IISolicitările depuse de către operatorii economici în vederea autorizării, înainte de intrarea în vigoare a prezentului ordin, se analizează de Autoritatea Naţionale de Reglementare în Domeniul Energiei, în conformitate cu prevederile </w:t>
      </w:r>
      <w:r w:rsidRPr="008E281F">
        <w:rPr>
          <w:rStyle w:val="spar3"/>
          <w:rFonts w:ascii="Times New Roman" w:eastAsia="Times New Roman" w:hAnsi="Times New Roman"/>
          <w:color w:val="0000FF"/>
          <w:sz w:val="24"/>
          <w:szCs w:val="24"/>
          <w:u w:val="single"/>
          <w:specVanish w:val="0"/>
        </w:rPr>
        <w:t>Regulamentului</w:t>
      </w:r>
      <w:r w:rsidRPr="008E281F">
        <w:rPr>
          <w:rStyle w:val="spar3"/>
          <w:rFonts w:ascii="Times New Roman" w:eastAsia="Times New Roman" w:hAnsi="Times New Roman"/>
          <w:color w:val="0000FF"/>
          <w:sz w:val="24"/>
          <w:szCs w:val="24"/>
          <w:specVanish w:val="0"/>
        </w:rPr>
        <w:t xml:space="preserve"> pentru autorizarea operatorilor economici care desfăşoară activităţi în domeniul gazelor naturale, aprobat prin </w:t>
      </w:r>
      <w:r w:rsidRPr="008E281F">
        <w:rPr>
          <w:rStyle w:val="spar3"/>
          <w:rFonts w:ascii="Times New Roman" w:eastAsia="Times New Roman" w:hAnsi="Times New Roman"/>
          <w:color w:val="0000FF"/>
          <w:sz w:val="24"/>
          <w:szCs w:val="24"/>
          <w:u w:val="single"/>
          <w:specVanish w:val="0"/>
        </w:rPr>
        <w:t>Ordinul preşedintelui Autorităţii Naţionale de Reglementare în Domeniul Energiei nr. 98/2015</w:t>
      </w:r>
      <w:r w:rsidRPr="008E281F">
        <w:rPr>
          <w:rStyle w:val="spar3"/>
          <w:rFonts w:ascii="Times New Roman" w:eastAsia="Times New Roman" w:hAnsi="Times New Roman"/>
          <w:color w:val="0000FF"/>
          <w:sz w:val="24"/>
          <w:szCs w:val="24"/>
          <w:specVanish w:val="0"/>
        </w:rPr>
        <w:t>, cu modificările şi completările ulterioare, astfel cum a fost modificat şi completat prin prezentul ordin.Articolul III</w:t>
      </w:r>
    </w:p>
    <w:p w:rsidR="002608A1" w:rsidRPr="008E281F" w:rsidRDefault="00173064" w:rsidP="008E281F">
      <w:pPr>
        <w:pStyle w:val="spar"/>
        <w:ind w:left="450"/>
        <w:jc w:val="both"/>
        <w:divId w:val="1151680310"/>
      </w:pPr>
      <w:r w:rsidRPr="008E281F">
        <w:rPr>
          <w:color w:val="0000FF"/>
          <w:shd w:val="clear" w:color="auto" w:fill="FFFFFF"/>
        </w:rPr>
        <w:t>(1) Autorizaţiile destinate proiectării/execuţiei instalaţiilor aferente activităţii de producere/stocare a gazelor naturale comprimate/gazelor naturale comprimate pentru vehicule GNC/GNCV îşi încetează valabilitatea în condiţiile legii.</w:t>
      </w:r>
    </w:p>
    <w:p w:rsidR="002608A1" w:rsidRPr="008E281F" w:rsidRDefault="00173064" w:rsidP="008E281F">
      <w:pPr>
        <w:autoSpaceDE/>
        <w:autoSpaceDN/>
        <w:jc w:val="both"/>
        <w:divId w:val="1151680310"/>
        <w:rPr>
          <w:rFonts w:ascii="Times New Roman" w:eastAsia="Times New Roman" w:hAnsi="Times New Roman"/>
          <w:color w:val="0000FF"/>
          <w:sz w:val="24"/>
          <w:szCs w:val="24"/>
          <w:shd w:val="clear" w:color="auto" w:fill="FFFFFF"/>
        </w:rPr>
      </w:pPr>
      <w:r w:rsidRPr="008E281F">
        <w:rPr>
          <w:rStyle w:val="spar3"/>
          <w:rFonts w:ascii="Times New Roman" w:eastAsia="Times New Roman" w:hAnsi="Times New Roman"/>
          <w:color w:val="0000FF"/>
          <w:sz w:val="24"/>
          <w:szCs w:val="24"/>
          <w:specVanish w:val="0"/>
        </w:rPr>
        <w:t xml:space="preserve">(2) Cererile de autorizare/prelungire/modificare a autorizaţiilor pentru activităţile de proiectare/execuţie aferente activităţii de producere/stocare a gazelor naturale comprimate/gazelor naturale comprimate pentru vehicule GNC/GNCV însoţite de documentele aferente, depuse la Autoritatea Naţională de Reglementare în Domeniul Energiei, se restituie solicitanţilor, la cererea scrisă a acestora, prin modalităţile prevăzute la </w:t>
      </w:r>
      <w:r w:rsidRPr="008E281F">
        <w:rPr>
          <w:rStyle w:val="slgi1"/>
          <w:rFonts w:ascii="Times New Roman" w:eastAsia="Times New Roman" w:hAnsi="Times New Roman"/>
          <w:sz w:val="24"/>
          <w:szCs w:val="24"/>
        </w:rPr>
        <w:t>art. 35^1 alin. (5)</w:t>
      </w:r>
      <w:r w:rsidRPr="008E281F">
        <w:rPr>
          <w:rStyle w:val="spar3"/>
          <w:rFonts w:ascii="Times New Roman" w:eastAsia="Times New Roman" w:hAnsi="Times New Roman"/>
          <w:color w:val="0000FF"/>
          <w:sz w:val="24"/>
          <w:szCs w:val="24"/>
          <w:specVanish w:val="0"/>
        </w:rPr>
        <w:t xml:space="preserve"> din regulamentul prevăzut la </w:t>
      </w:r>
      <w:r w:rsidRPr="008E281F">
        <w:rPr>
          <w:rStyle w:val="spar3"/>
          <w:rFonts w:ascii="Times New Roman" w:eastAsia="Times New Roman" w:hAnsi="Times New Roman"/>
          <w:color w:val="0000FF"/>
          <w:sz w:val="24"/>
          <w:szCs w:val="24"/>
          <w:u w:val="single"/>
          <w:specVanish w:val="0"/>
        </w:rPr>
        <w:t>art. I</w:t>
      </w:r>
      <w:r w:rsidRPr="008E281F">
        <w:rPr>
          <w:rStyle w:val="spar3"/>
          <w:rFonts w:ascii="Times New Roman" w:eastAsia="Times New Roman" w:hAnsi="Times New Roman"/>
          <w:color w:val="0000FF"/>
          <w:sz w:val="24"/>
          <w:szCs w:val="24"/>
          <w:specVanish w:val="0"/>
        </w:rPr>
        <w:t xml:space="preserve">.(3) Pentru situaţiile prevăzute la </w:t>
      </w:r>
      <w:r w:rsidRPr="008E281F">
        <w:rPr>
          <w:rStyle w:val="slgi1"/>
          <w:rFonts w:ascii="Times New Roman" w:eastAsia="Times New Roman" w:hAnsi="Times New Roman"/>
          <w:sz w:val="24"/>
          <w:szCs w:val="24"/>
        </w:rPr>
        <w:t>alin. (2)</w:t>
      </w:r>
      <w:r w:rsidRPr="008E281F">
        <w:rPr>
          <w:rStyle w:val="spar3"/>
          <w:rFonts w:ascii="Times New Roman" w:eastAsia="Times New Roman" w:hAnsi="Times New Roman"/>
          <w:color w:val="0000FF"/>
          <w:sz w:val="24"/>
          <w:szCs w:val="24"/>
          <w:specVanish w:val="0"/>
        </w:rPr>
        <w:t xml:space="preserve"> tariful pentru autorizarea/prelungirea/modificarea autorizaţiilor operatorilor economici care desfăşoară activităţi în domeniul gazelor naturale se restituie solicitanţilor.</w:t>
      </w:r>
    </w:p>
    <w:p w:rsidR="002608A1" w:rsidRPr="008E281F" w:rsidRDefault="00173064" w:rsidP="008E281F">
      <w:pPr>
        <w:autoSpaceDE/>
        <w:autoSpaceDN/>
        <w:jc w:val="both"/>
        <w:divId w:val="151147224"/>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(6)</w:t>
      </w:r>
      <w:r w:rsidRPr="008E281F">
        <w:rPr>
          <w:rStyle w:val="salnbdy"/>
          <w:rFonts w:ascii="Times New Roman" w:eastAsia="Times New Roman" w:hAnsi="Times New Roman"/>
          <w:color w:val="0000FF"/>
          <w:sz w:val="24"/>
          <w:szCs w:val="24"/>
        </w:rPr>
        <w:t xml:space="preserve">Reprezentantul legal al operatorului economic sau persoana fizică autorizată completează cererea prevăzută în </w:t>
      </w:r>
      <w:r w:rsidRPr="008E281F">
        <w:rPr>
          <w:rStyle w:val="slgi1"/>
          <w:rFonts w:ascii="Times New Roman" w:eastAsia="Times New Roman" w:hAnsi="Times New Roman"/>
          <w:sz w:val="24"/>
          <w:szCs w:val="24"/>
        </w:rPr>
        <w:t>anexa nr. 6</w:t>
      </w:r>
      <w:r w:rsidRPr="008E281F">
        <w:rPr>
          <w:rStyle w:val="salnbdy"/>
          <w:rFonts w:ascii="Times New Roman" w:eastAsia="Times New Roman" w:hAnsi="Times New Roman"/>
          <w:color w:val="0000FF"/>
          <w:sz w:val="24"/>
          <w:szCs w:val="24"/>
        </w:rPr>
        <w:t xml:space="preserve"> sau </w:t>
      </w:r>
      <w:r w:rsidRPr="008E281F">
        <w:rPr>
          <w:rStyle w:val="slgi1"/>
          <w:rFonts w:ascii="Times New Roman" w:eastAsia="Times New Roman" w:hAnsi="Times New Roman"/>
          <w:sz w:val="24"/>
          <w:szCs w:val="24"/>
        </w:rPr>
        <w:t>anexa nr. 4</w:t>
      </w:r>
      <w:r w:rsidRPr="008E281F">
        <w:rPr>
          <w:rStyle w:val="salnbdy"/>
          <w:rFonts w:ascii="Times New Roman" w:eastAsia="Times New Roman" w:hAnsi="Times New Roman"/>
          <w:color w:val="0000FF"/>
          <w:sz w:val="24"/>
          <w:szCs w:val="24"/>
        </w:rPr>
        <w:t>, după caz, cu adresa de e-mail şi telefonul mobil.</w:t>
      </w:r>
    </w:p>
    <w:p w:rsidR="002608A1" w:rsidRPr="008E281F" w:rsidRDefault="00173064" w:rsidP="008E281F">
      <w:pPr>
        <w:autoSpaceDE/>
        <w:autoSpaceDN/>
        <w:jc w:val="both"/>
        <w:divId w:val="1519540556"/>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(7)</w:t>
      </w:r>
      <w:r w:rsidRPr="008E281F">
        <w:rPr>
          <w:rStyle w:val="salnbdy"/>
          <w:rFonts w:ascii="Times New Roman" w:eastAsia="Times New Roman" w:hAnsi="Times New Roman"/>
          <w:color w:val="0000FF"/>
          <w:sz w:val="24"/>
          <w:szCs w:val="24"/>
        </w:rPr>
        <w:t xml:space="preserve">În situaţia în care informaţiile prevăzute la </w:t>
      </w:r>
      <w:r w:rsidRPr="008E281F">
        <w:rPr>
          <w:rStyle w:val="slgi1"/>
          <w:rFonts w:ascii="Times New Roman" w:eastAsia="Times New Roman" w:hAnsi="Times New Roman"/>
          <w:sz w:val="24"/>
          <w:szCs w:val="24"/>
        </w:rPr>
        <w:t>alin. (6)</w:t>
      </w:r>
      <w:r w:rsidRPr="008E281F">
        <w:rPr>
          <w:rStyle w:val="salnbdy"/>
          <w:rFonts w:ascii="Times New Roman" w:eastAsia="Times New Roman" w:hAnsi="Times New Roman"/>
          <w:color w:val="0000FF"/>
          <w:sz w:val="24"/>
          <w:szCs w:val="24"/>
        </w:rPr>
        <w:t xml:space="preserve"> nu sunt precizate în cererile prevăzute în </w:t>
      </w:r>
      <w:r w:rsidRPr="008E281F">
        <w:rPr>
          <w:rStyle w:val="slgi1"/>
          <w:rFonts w:ascii="Times New Roman" w:eastAsia="Times New Roman" w:hAnsi="Times New Roman"/>
          <w:sz w:val="24"/>
          <w:szCs w:val="24"/>
        </w:rPr>
        <w:t>anexele nr. 4</w:t>
      </w:r>
      <w:r w:rsidRPr="008E281F">
        <w:rPr>
          <w:rStyle w:val="salnbdy"/>
          <w:rFonts w:ascii="Times New Roman" w:eastAsia="Times New Roman" w:hAnsi="Times New Roman"/>
          <w:color w:val="0000FF"/>
          <w:sz w:val="24"/>
          <w:szCs w:val="24"/>
        </w:rPr>
        <w:t xml:space="preserve"> şi </w:t>
      </w:r>
      <w:r w:rsidRPr="008E281F">
        <w:rPr>
          <w:rStyle w:val="slgi1"/>
          <w:rFonts w:ascii="Times New Roman" w:eastAsia="Times New Roman" w:hAnsi="Times New Roman"/>
          <w:sz w:val="24"/>
          <w:szCs w:val="24"/>
        </w:rPr>
        <w:t>6</w:t>
      </w:r>
      <w:r w:rsidRPr="008E281F">
        <w:rPr>
          <w:rStyle w:val="salnbdy"/>
          <w:rFonts w:ascii="Times New Roman" w:eastAsia="Times New Roman" w:hAnsi="Times New Roman"/>
          <w:color w:val="0000FF"/>
          <w:sz w:val="24"/>
          <w:szCs w:val="24"/>
        </w:rPr>
        <w:t xml:space="preserve">, acestea nu se înregistrează la ANRE. </w:t>
      </w:r>
    </w:p>
    <w:p w:rsidR="002608A1" w:rsidRPr="008E281F" w:rsidRDefault="00173064" w:rsidP="008E281F">
      <w:pPr>
        <w:autoSpaceDE/>
        <w:autoSpaceDN/>
        <w:jc w:val="both"/>
        <w:divId w:val="1448967641"/>
        <w:rPr>
          <w:rFonts w:ascii="Times New Roman" w:eastAsia="Times New Roman" w:hAnsi="Times New Roman"/>
          <w:color w:val="0000FF"/>
          <w:sz w:val="24"/>
          <w:szCs w:val="24"/>
          <w:shd w:val="clear" w:color="auto" w:fill="FFFFFF"/>
        </w:rPr>
      </w:pPr>
      <w:r w:rsidRPr="008E281F">
        <w:rPr>
          <w:rStyle w:val="salnttl1"/>
          <w:rFonts w:ascii="Times New Roman" w:eastAsia="Times New Roman" w:hAnsi="Times New Roman"/>
          <w:sz w:val="24"/>
          <w:szCs w:val="24"/>
          <w:specVanish w:val="0"/>
        </w:rPr>
        <w:t>(8)</w:t>
      </w:r>
      <w:r w:rsidRPr="008E281F">
        <w:rPr>
          <w:rStyle w:val="salnbdy"/>
          <w:rFonts w:ascii="Times New Roman" w:eastAsia="Times New Roman" w:hAnsi="Times New Roman"/>
          <w:color w:val="0000FF"/>
          <w:sz w:val="24"/>
          <w:szCs w:val="24"/>
        </w:rPr>
        <w:t xml:space="preserve"> Autorizarea în domeniul gazelor naturale nu conduce la transferul de responsabilităţi de la titularii de autorizaţii la ANRE şi nici nu îi exonerează pe aceştia de obligaţiile ce le revin.</w:t>
      </w:r>
    </w:p>
    <w:p w:rsidR="002608A1" w:rsidRPr="008E281F" w:rsidRDefault="00173064" w:rsidP="008E281F">
      <w:pPr>
        <w:pStyle w:val="NormalWeb"/>
        <w:spacing w:before="0" w:after="0"/>
        <w:jc w:val="both"/>
        <w:divId w:val="206338901"/>
        <w:rPr>
          <w:color w:val="000000"/>
          <w:shd w:val="clear" w:color="auto" w:fill="FFFFFF"/>
        </w:rPr>
      </w:pPr>
      <w:r w:rsidRPr="008E281F">
        <w:rPr>
          <w:color w:val="000000"/>
          <w:shd w:val="clear" w:color="auto" w:fill="FFFFFF"/>
        </w:rPr>
        <w:t xml:space="preserve">La data de 10-01-2019 Articolul 35^1 din Capitolul III a fost modificat de </w:t>
      </w:r>
      <w:r w:rsidRPr="008E281F">
        <w:rPr>
          <w:color w:val="0000FF"/>
          <w:u w:val="single"/>
          <w:shd w:val="clear" w:color="auto" w:fill="FFFFFF"/>
        </w:rPr>
        <w:t>Punctul 41, Articolul I din ORDINUL nr. 210 din 19 decembrie 2018, publicat în MONITORUL OFICIAL nr. 26 din 10 ianuarie 2019</w:t>
      </w:r>
    </w:p>
    <w:p w:rsidR="002608A1" w:rsidRPr="008E281F" w:rsidRDefault="00173064" w:rsidP="008E281F">
      <w:pPr>
        <w:pStyle w:val="sartttl"/>
        <w:jc w:val="both"/>
        <w:divId w:val="517353973"/>
        <w:rPr>
          <w:rFonts w:ascii="Times New Roman" w:hAnsi="Times New Roman"/>
          <w:sz w:val="24"/>
          <w:szCs w:val="24"/>
          <w:shd w:val="clear" w:color="auto" w:fill="FFFFFF"/>
        </w:rPr>
      </w:pPr>
      <w:r w:rsidRPr="008E281F">
        <w:rPr>
          <w:rFonts w:ascii="Times New Roman" w:hAnsi="Times New Roman"/>
          <w:sz w:val="24"/>
          <w:szCs w:val="24"/>
          <w:shd w:val="clear" w:color="auto" w:fill="FFFFFF"/>
        </w:rPr>
        <w:t>Articolul 36</w:t>
      </w:r>
    </w:p>
    <w:p w:rsidR="002608A1" w:rsidRPr="008E281F" w:rsidRDefault="00173064" w:rsidP="008E281F">
      <w:pPr>
        <w:pStyle w:val="sartden"/>
        <w:jc w:val="both"/>
        <w:divId w:val="517353973"/>
        <w:rPr>
          <w:rStyle w:val="sartbdy"/>
          <w:rFonts w:ascii="Times New Roman" w:hAnsi="Times New Roman"/>
          <w:b w:val="0"/>
          <w:bCs w:val="0"/>
          <w:sz w:val="24"/>
          <w:szCs w:val="24"/>
        </w:rPr>
      </w:pPr>
      <w:r w:rsidRPr="008E281F">
        <w:rPr>
          <w:rStyle w:val="slgi1"/>
          <w:rFonts w:ascii="Times New Roman" w:hAnsi="Times New Roman"/>
          <w:b w:val="0"/>
          <w:bCs w:val="0"/>
          <w:sz w:val="24"/>
          <w:szCs w:val="24"/>
        </w:rPr>
        <w:t>Anexele nr. 1-16</w:t>
      </w:r>
      <w:r w:rsidRPr="008E281F">
        <w:rPr>
          <w:rStyle w:val="spar3"/>
          <w:rFonts w:ascii="Times New Roman" w:hAnsi="Times New Roman"/>
          <w:b w:val="0"/>
          <w:bCs w:val="0"/>
          <w:color w:val="0000FF"/>
          <w:sz w:val="24"/>
          <w:szCs w:val="24"/>
          <w:specVanish w:val="0"/>
        </w:rPr>
        <w:t xml:space="preserve"> fac parte integrantă din prezentul regulament.</w:t>
      </w:r>
    </w:p>
    <w:p w:rsidR="002608A1" w:rsidRPr="008E281F" w:rsidRDefault="00173064" w:rsidP="008E281F">
      <w:pPr>
        <w:pStyle w:val="NormalWeb"/>
        <w:spacing w:before="0" w:after="0"/>
        <w:jc w:val="both"/>
        <w:divId w:val="517353973"/>
      </w:pPr>
      <w:r w:rsidRPr="008E281F">
        <w:rPr>
          <w:color w:val="000000"/>
          <w:shd w:val="clear" w:color="auto" w:fill="FFFFFF"/>
        </w:rPr>
        <w:lastRenderedPageBreak/>
        <w:t xml:space="preserve">La data de 22-12-2016 Articolul 36 din Capitolul III a fost modificat de </w:t>
      </w:r>
      <w:r w:rsidRPr="008E281F">
        <w:rPr>
          <w:color w:val="0000FF"/>
          <w:u w:val="single"/>
          <w:shd w:val="clear" w:color="auto" w:fill="FFFFFF"/>
        </w:rPr>
        <w:t>Punctul 38, Articolul I din ORDINUL nr. 103 din 7 decembrie 2016, publicat în MONITORUL OFICIAL nr. 1033 din 22 decembrie 2016</w:t>
      </w:r>
    </w:p>
    <w:p w:rsidR="002608A1" w:rsidRPr="008E281F" w:rsidRDefault="00173064" w:rsidP="008E281F">
      <w:pPr>
        <w:pStyle w:val="sanxttl"/>
        <w:jc w:val="both"/>
        <w:divId w:val="941031699"/>
        <w:rPr>
          <w:rFonts w:ascii="Times New Roman" w:hAnsi="Times New Roman"/>
          <w:sz w:val="24"/>
          <w:szCs w:val="24"/>
        </w:rPr>
      </w:pPr>
      <w:r w:rsidRPr="008E281F">
        <w:rPr>
          <w:rFonts w:ascii="Times New Roman" w:hAnsi="Times New Roman"/>
          <w:sz w:val="24"/>
          <w:szCs w:val="24"/>
        </w:rPr>
        <w:t>Anexa nr. 1</w:t>
      </w:r>
    </w:p>
    <w:p w:rsidR="002608A1" w:rsidRPr="008E281F" w:rsidRDefault="00173064" w:rsidP="008E281F">
      <w:pPr>
        <w:pStyle w:val="spar"/>
        <w:jc w:val="both"/>
        <w:divId w:val="941031699"/>
        <w:rPr>
          <w:color w:val="0000FF"/>
          <w:shd w:val="clear" w:color="auto" w:fill="FFFFFF"/>
        </w:rPr>
      </w:pPr>
      <w:r w:rsidRPr="008E281F">
        <w:rPr>
          <w:color w:val="0000FF"/>
          <w:shd w:val="clear" w:color="auto" w:fill="FFFFFF"/>
        </w:rPr>
        <w:t>la regulament</w:t>
      </w:r>
    </w:p>
    <w:p w:rsidR="002608A1" w:rsidRPr="008E281F" w:rsidRDefault="00173064" w:rsidP="008E281F">
      <w:pPr>
        <w:pStyle w:val="spar"/>
        <w:jc w:val="both"/>
        <w:divId w:val="887030104"/>
        <w:rPr>
          <w:color w:val="0000FF"/>
          <w:shd w:val="clear" w:color="auto" w:fill="FFFFFF"/>
        </w:rPr>
      </w:pPr>
      <w:r w:rsidRPr="008E281F">
        <w:rPr>
          <w:color w:val="0000FF"/>
          <w:shd w:val="clear" w:color="auto" w:fill="FFFFFF"/>
        </w:rPr>
        <w:t>- model -</w:t>
      </w:r>
    </w:p>
    <w:p w:rsidR="002608A1" w:rsidRPr="008E281F" w:rsidRDefault="00173064" w:rsidP="008E281F">
      <w:pPr>
        <w:pStyle w:val="spar"/>
        <w:jc w:val="both"/>
        <w:divId w:val="887030104"/>
        <w:rPr>
          <w:color w:val="0000FF"/>
          <w:shd w:val="clear" w:color="auto" w:fill="FFFFFF"/>
        </w:rPr>
      </w:pPr>
      <w:r w:rsidRPr="008E281F">
        <w:rPr>
          <w:color w:val="0000FF"/>
          <w:shd w:val="clear" w:color="auto" w:fill="FFFFFF"/>
        </w:rPr>
        <w:t>DECLARAŢIE</w:t>
      </w:r>
    </w:p>
    <w:p w:rsidR="002608A1" w:rsidRPr="008E281F" w:rsidRDefault="00173064" w:rsidP="008E281F">
      <w:pPr>
        <w:pStyle w:val="spar"/>
        <w:jc w:val="both"/>
        <w:divId w:val="941031699"/>
        <w:rPr>
          <w:color w:val="0000FF"/>
          <w:shd w:val="clear" w:color="auto" w:fill="FFFFFF"/>
        </w:rPr>
      </w:pPr>
      <w:r w:rsidRPr="008E281F">
        <w:rPr>
          <w:color w:val="0000FF"/>
          <w:shd w:val="clear" w:color="auto" w:fill="FFFFFF"/>
        </w:rPr>
        <w:t>Subsemnatul, ............................., cod numeric personal ...................., posesor al actului de identitate seria ....... nr. ............, eliberat la data de .................., în calitate de reprezentant legal al operatorului economic ......................., declar pe propria răspundere că pe toată durata de valabilitate a autorizaţiilor acordate de Autoritatea Naţională de Reglementare în Domeniul Energiei (ANRE), respectiv la momentul încheierii de contracte pentru desfăşurarea unei/unor activităţi permise conform tipului de autorizaţie deţinut şi pe toată durata desfăşurării efective a acestor activităţi:</w:t>
      </w:r>
    </w:p>
    <w:p w:rsidR="002608A1" w:rsidRPr="008E281F" w:rsidRDefault="00173064" w:rsidP="008E281F">
      <w:pPr>
        <w:autoSpaceDE/>
        <w:autoSpaceDN/>
        <w:ind w:left="225"/>
        <w:jc w:val="both"/>
        <w:divId w:val="941031699"/>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t>Subsemnatul, ............................., cod numeric personal ...................., posesor al actului de identitate seria ....... nr. ............, eliberat la data de .................., în calitate de reprezentant legal al operatorului economic ......................., declar pe propria răspundere că pe toată durata de valabilitate a autorizaţiei/deciziei de confirmare acordate de Autoritatea Naţională de Reglementare în Domeniul Energiei (ANRE), respectiv la momentul încheierii de contracte pentru desfăşurarea unei/unor activităţi permise conform tipului de autorizaţie deţinut şi pe toată durata desfăşurării efective a acestor activităţi:</w:t>
      </w:r>
    </w:p>
    <w:p w:rsidR="002608A1" w:rsidRPr="008E281F" w:rsidRDefault="00173064" w:rsidP="008E281F">
      <w:pPr>
        <w:pStyle w:val="NormalWeb"/>
        <w:spacing w:before="0" w:after="0"/>
        <w:ind w:left="225"/>
        <w:jc w:val="both"/>
        <w:divId w:val="941031699"/>
        <w:rPr>
          <w:color w:val="000000"/>
        </w:rPr>
      </w:pPr>
      <w:r w:rsidRPr="008E281F">
        <w:rPr>
          <w:color w:val="000000"/>
          <w:shd w:val="clear" w:color="auto" w:fill="FFFFFF"/>
        </w:rPr>
        <w:t xml:space="preserve">La data de 10-01-2019 Partea introductivă a declarației din Anexa nr. 1 a fost modificată de </w:t>
      </w:r>
      <w:r w:rsidRPr="008E281F">
        <w:rPr>
          <w:color w:val="0000FF"/>
          <w:u w:val="single"/>
          <w:shd w:val="clear" w:color="auto" w:fill="FFFFFF"/>
        </w:rPr>
        <w:t>Punctul 42, Articolul I din ORDINUL nr. 210 din 19 decembrie 2018, publicat în MONITORUL OFICIAL nr. 26 din 10 ianuarie 2019</w:t>
      </w:r>
    </w:p>
    <w:p w:rsidR="002608A1" w:rsidRPr="008E281F" w:rsidRDefault="00173064" w:rsidP="008E281F">
      <w:pPr>
        <w:autoSpaceDE/>
        <w:autoSpaceDN/>
        <w:ind w:left="225"/>
        <w:jc w:val="both"/>
        <w:divId w:val="548685825"/>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mă angajez să asigur structura minimă de personal autorizat şi să deţin dotarea tehnico-materială necesară activităţilor pentru care solicit acordarea/prelungirea valabilităţii autorizaţiei/autorizaţiilor;</w:t>
      </w:r>
    </w:p>
    <w:p w:rsidR="002608A1" w:rsidRPr="008E281F" w:rsidRDefault="00173064" w:rsidP="008E281F">
      <w:pPr>
        <w:autoSpaceDE/>
        <w:autoSpaceDN/>
        <w:ind w:left="225"/>
        <w:jc w:val="both"/>
        <w:divId w:val="1541353770"/>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mă angajez ca pentru executarea îmbinărilor nedemontabile să închei un contract de prestări servicii cu un operator economic autorizat, conform reglementărilor în vigoare, de către organismul abilitat sau să efectuez lucrările cu personalul propriu în baza autorizaţiilor emise conform reglementărilor în vigoare de către organismul abilitat; mă angajez că se vor utiliza echipamentele de sudare specifice tipului de material tubular utilizat, iar echipamentele utilizate vor îndeplini cerinţele esenţiale de calitate, conform legislaţiei în vigoare, şi vor deţine verificarea tehnică periodică în termen de valabilitate;</w:t>
      </w:r>
    </w:p>
    <w:p w:rsidR="002608A1" w:rsidRPr="008E281F" w:rsidRDefault="00173064" w:rsidP="008E281F">
      <w:pPr>
        <w:autoSpaceDE/>
        <w:autoSpaceDN/>
        <w:ind w:left="225"/>
        <w:jc w:val="both"/>
        <w:divId w:val="578683967"/>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3.</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mă angajez ca la întocmirea elementelor specifice din cadrul documentaţiei de proiectare care prevăd folosirea elementelor de automatizare să recurg la serviciile unui inginer specialist în automatizări pentru asigurarea cerinţelor de calitate şi siguranţă prevăzute de legislaţie;</w:t>
      </w:r>
    </w:p>
    <w:p w:rsidR="002608A1" w:rsidRPr="008E281F" w:rsidRDefault="00173064" w:rsidP="008E281F">
      <w:pPr>
        <w:autoSpaceDE/>
        <w:autoSpaceDN/>
        <w:ind w:left="225"/>
        <w:jc w:val="both"/>
        <w:divId w:val="1972055354"/>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4.</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mă angajez să asigur în cadrul structurii de personal sau să închei un contract de prestări servicii, pentru lucrări care impun acest lucru, un responsabil cu tehnologia sudării atestat de către un organism abilitat, conform reglementărilor în vigoare;</w:t>
      </w:r>
    </w:p>
    <w:p w:rsidR="002608A1" w:rsidRPr="008E281F" w:rsidRDefault="00173064" w:rsidP="008E281F">
      <w:pPr>
        <w:autoSpaceDE/>
        <w:autoSpaceDN/>
        <w:ind w:left="225"/>
        <w:jc w:val="both"/>
        <w:divId w:val="787774454"/>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5.</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mă angajez ca în toate contractele de prestări servicii încheiate cu beneficiarii să acord acestora o garanţie pentru lucrările executate de minimum 2 ani;</w:t>
      </w:r>
    </w:p>
    <w:p w:rsidR="002608A1" w:rsidRPr="008E281F" w:rsidRDefault="00173064" w:rsidP="008E281F">
      <w:pPr>
        <w:autoSpaceDE/>
        <w:autoSpaceDN/>
        <w:ind w:left="225"/>
        <w:jc w:val="both"/>
        <w:divId w:val="726147278"/>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6.</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mă angajez să dispun verificarea îmbinărilor nedemontabile executate prin intermediul unui laborator autorizat pentru control nedistructiv al sudurilor, în scopul asigurării cerinţelor esenţiale de calitate şi de siguranţă prevăzute de legislaţia specifică, în conformitate cu specificaţiile din documentaţia tehnică de execuţie.</w:t>
      </w:r>
    </w:p>
    <w:p w:rsidR="002608A1" w:rsidRPr="008E281F" w:rsidRDefault="00173064" w:rsidP="008E281F">
      <w:pPr>
        <w:autoSpaceDE/>
        <w:autoSpaceDN/>
        <w:ind w:left="225"/>
        <w:jc w:val="both"/>
        <w:divId w:val="477499936"/>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7.</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mă angajez să respect toate normele şi reglementările emise de ANRE, precum şi orice alte prevederi legale incidente în ceea ce priveşte lucrările realizate şi serviciile prestate, precum şi să realizez lucrările doar în limitele permise conform tipului de autorizaţie/autorizaţii/decizie de confirmare acordată/acordate de ANRE;</w:t>
      </w:r>
    </w:p>
    <w:p w:rsidR="002608A1" w:rsidRPr="008E281F" w:rsidRDefault="00173064" w:rsidP="008E281F">
      <w:pPr>
        <w:pStyle w:val="NormalWeb"/>
        <w:spacing w:before="0" w:after="0"/>
        <w:ind w:left="225"/>
        <w:jc w:val="both"/>
        <w:divId w:val="477499936"/>
      </w:pPr>
      <w:r w:rsidRPr="008E281F">
        <w:rPr>
          <w:color w:val="0000FF"/>
          <w:shd w:val="clear" w:color="auto" w:fill="FFFFFF"/>
        </w:rPr>
        <w:t xml:space="preserve">La data de 10-01-2019 Anexa nr. 1 a fost completata de </w:t>
      </w:r>
      <w:r w:rsidRPr="008E281F">
        <w:rPr>
          <w:color w:val="0000FF"/>
          <w:u w:val="single"/>
          <w:shd w:val="clear" w:color="auto" w:fill="FFFFFF"/>
        </w:rPr>
        <w:t>Punctul 43, Articolul I din ORDINUL nr. 210 din 19 decembrie 2018, publicat în MONITORUL OFICIAL nr. 26 din 10 ianuarie 2019</w:t>
      </w:r>
    </w:p>
    <w:p w:rsidR="002608A1" w:rsidRPr="008E281F" w:rsidRDefault="00173064" w:rsidP="008E281F">
      <w:pPr>
        <w:autoSpaceDE/>
        <w:autoSpaceDN/>
        <w:ind w:left="450"/>
        <w:jc w:val="both"/>
        <w:divId w:val="941031699"/>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lastRenderedPageBreak/>
        <w:t>Declar pe propria răspundere că:</w:t>
      </w:r>
    </w:p>
    <w:p w:rsidR="002608A1" w:rsidRPr="008E281F" w:rsidRDefault="00173064" w:rsidP="008E281F">
      <w:pPr>
        <w:autoSpaceDE/>
        <w:autoSpaceDN/>
        <w:ind w:left="450"/>
        <w:jc w:val="both"/>
        <w:divId w:val="1753818861"/>
        <w:rPr>
          <w:rFonts w:ascii="Times New Roman" w:hAnsi="Times New Roman"/>
          <w:sz w:val="24"/>
          <w:szCs w:val="24"/>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datele cuprinse în certificatul constatator emis de Oficiul Naţional al Registrului Comerţului depus la ANRE prin Adresa nr. ......../...................... nu au suferit modificări;</w:t>
      </w:r>
    </w:p>
    <w:p w:rsidR="002608A1" w:rsidRPr="008E281F" w:rsidRDefault="00173064" w:rsidP="008E281F">
      <w:pPr>
        <w:autoSpaceDE/>
        <w:autoSpaceDN/>
        <w:ind w:left="450"/>
        <w:jc w:val="both"/>
        <w:divId w:val="1514493654"/>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toate dotările tehnico-materiale se află în proprietatea operatorului economic sau sunt închiriate şi pot fi verificate de ANRE;</w:t>
      </w:r>
    </w:p>
    <w:p w:rsidR="002608A1" w:rsidRPr="008E281F" w:rsidRDefault="00173064" w:rsidP="008E281F">
      <w:pPr>
        <w:autoSpaceDE/>
        <w:autoSpaceDN/>
        <w:ind w:left="450"/>
        <w:jc w:val="both"/>
        <w:divId w:val="2075657302"/>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3.</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aparatele de măsurare, încercare şi verificare care sunt supuse controlului metrologic legal şi care fac parte din dotarea tehnico-materială a operatorului economic pe care îl reprezint respectă prevederile legale în domeniul metrologic.</w:t>
      </w:r>
    </w:p>
    <w:p w:rsidR="002608A1" w:rsidRPr="008E281F" w:rsidRDefault="00173064" w:rsidP="008E281F">
      <w:pPr>
        <w:autoSpaceDE/>
        <w:autoSpaceDN/>
        <w:ind w:left="450"/>
        <w:jc w:val="both"/>
        <w:divId w:val="941031699"/>
        <w:rPr>
          <w:rStyle w:val="spar3"/>
          <w:rFonts w:ascii="Times New Roman" w:hAnsi="Times New Roman"/>
          <w:color w:val="0000FF"/>
          <w:sz w:val="24"/>
          <w:szCs w:val="24"/>
        </w:rPr>
      </w:pPr>
      <w:r w:rsidRPr="008E281F">
        <w:rPr>
          <w:rStyle w:val="spar3"/>
          <w:rFonts w:ascii="Times New Roman" w:eastAsia="Times New Roman" w:hAnsi="Times New Roman"/>
          <w:color w:val="0000FF"/>
          <w:sz w:val="24"/>
          <w:szCs w:val="24"/>
          <w:specVanish w:val="0"/>
        </w:rPr>
        <w:t>Totodată, declar pe propria răspundere următoarele:</w:t>
      </w:r>
    </w:p>
    <w:p w:rsidR="002608A1" w:rsidRPr="008E281F" w:rsidRDefault="00173064" w:rsidP="008E281F">
      <w:pPr>
        <w:autoSpaceDE/>
        <w:autoSpaceDN/>
        <w:ind w:left="450"/>
        <w:jc w:val="both"/>
        <w:divId w:val="1419206539"/>
        <w:rPr>
          <w:rFonts w:ascii="Times New Roman" w:hAnsi="Times New Roman"/>
          <w:sz w:val="24"/>
          <w:szCs w:val="24"/>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 xml:space="preserve">informaţiile prezentate mai sus sunt conforme cu realitatea şi am luat cunoştinţă de prevederile </w:t>
      </w:r>
      <w:r w:rsidRPr="008E281F">
        <w:rPr>
          <w:rStyle w:val="slinbdy"/>
          <w:rFonts w:ascii="Times New Roman" w:eastAsia="Times New Roman" w:hAnsi="Times New Roman"/>
          <w:color w:val="0000FF"/>
          <w:sz w:val="24"/>
          <w:szCs w:val="24"/>
          <w:u w:val="single"/>
        </w:rPr>
        <w:t>art. 326 din Codul penal</w:t>
      </w:r>
      <w:r w:rsidRPr="008E281F">
        <w:rPr>
          <w:rStyle w:val="slinbdy"/>
          <w:rFonts w:ascii="Times New Roman" w:eastAsia="Times New Roman" w:hAnsi="Times New Roman"/>
          <w:color w:val="0000FF"/>
          <w:sz w:val="24"/>
          <w:szCs w:val="24"/>
        </w:rPr>
        <w:t xml:space="preserve"> privind falsul în declaraţii;</w:t>
      </w:r>
    </w:p>
    <w:p w:rsidR="002608A1" w:rsidRPr="008E281F" w:rsidRDefault="00173064" w:rsidP="008E281F">
      <w:pPr>
        <w:autoSpaceDE/>
        <w:autoSpaceDN/>
        <w:ind w:left="450"/>
        <w:jc w:val="both"/>
        <w:divId w:val="36781577"/>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răspunderea asupra respectării legislaţiei în domeniul gazelor naturale, a cerinţelor privind calitatea în construcţii, precum şi a calităţii lucrărilor efectuate îmi revine;</w:t>
      </w:r>
    </w:p>
    <w:p w:rsidR="002608A1" w:rsidRPr="008E281F" w:rsidRDefault="00173064" w:rsidP="008E281F">
      <w:pPr>
        <w:autoSpaceDE/>
        <w:autoSpaceDN/>
        <w:ind w:left="450"/>
        <w:jc w:val="both"/>
        <w:divId w:val="1877428107"/>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neîndeplinirea şi/sau îndeplinirea necorespunzătoare a obligaţiilor impuse de legislaţia specifică domeniului gazelor naturale îmi revin/îmi revine.</w:t>
      </w:r>
    </w:p>
    <w:p w:rsidR="002608A1" w:rsidRPr="008E281F" w:rsidRDefault="00173064" w:rsidP="008E281F">
      <w:pPr>
        <w:autoSpaceDE/>
        <w:autoSpaceDN/>
        <w:ind w:left="450"/>
        <w:jc w:val="both"/>
        <w:divId w:val="1305235473"/>
        <w:rPr>
          <w:rStyle w:val="slinbdy"/>
          <w:rFonts w:ascii="Times New Roman" w:hAnsi="Times New Roman"/>
          <w:color w:val="0000FF"/>
          <w:sz w:val="24"/>
          <w:szCs w:val="24"/>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la data prezentei, operatorul economic, în numele şi pe seama căruia semnez această declaraţie, nu se află în procedura falimentului.</w:t>
      </w:r>
    </w:p>
    <w:p w:rsidR="002608A1" w:rsidRPr="008E281F" w:rsidRDefault="00173064" w:rsidP="008E281F">
      <w:pPr>
        <w:pStyle w:val="NormalWeb"/>
        <w:spacing w:before="0" w:after="0"/>
        <w:ind w:left="450"/>
        <w:jc w:val="both"/>
        <w:divId w:val="1305235473"/>
      </w:pPr>
      <w:r w:rsidRPr="008E281F">
        <w:rPr>
          <w:color w:val="0000FF"/>
          <w:shd w:val="clear" w:color="auto" w:fill="FFFFFF"/>
        </w:rPr>
        <w:t xml:space="preserve">La data de 10-01-2019 Anexa nr. 1 a fost completata de </w:t>
      </w:r>
      <w:r w:rsidRPr="008E281F">
        <w:rPr>
          <w:color w:val="0000FF"/>
          <w:u w:val="single"/>
          <w:shd w:val="clear" w:color="auto" w:fill="FFFFFF"/>
        </w:rPr>
        <w:t>Punctul 44, Articolul I din ORDINUL nr. 210 din 19 decembrie 2018, publicat în MONITORUL OFICIAL nr. 26 din 10 ianuarie 2019</w:t>
      </w:r>
    </w:p>
    <w:p w:rsidR="002608A1" w:rsidRPr="008E281F" w:rsidRDefault="00173064" w:rsidP="008E281F">
      <w:pPr>
        <w:pStyle w:val="spar"/>
        <w:ind w:left="450"/>
        <w:jc w:val="both"/>
        <w:divId w:val="941031699"/>
        <w:rPr>
          <w:color w:val="0000FF"/>
          <w:shd w:val="clear" w:color="auto" w:fill="FFFFFF"/>
        </w:rPr>
      </w:pPr>
      <w:r w:rsidRPr="008E281F">
        <w:rPr>
          <w:color w:val="0000FF"/>
          <w:shd w:val="clear" w:color="auto" w:fill="FFFFFF"/>
        </w:rPr>
        <w:t>Data ........................</w:t>
      </w:r>
    </w:p>
    <w:p w:rsidR="002608A1" w:rsidRPr="008E281F" w:rsidRDefault="00173064" w:rsidP="008E281F">
      <w:pPr>
        <w:pStyle w:val="spar"/>
        <w:ind w:left="450"/>
        <w:jc w:val="both"/>
        <w:divId w:val="941031699"/>
        <w:rPr>
          <w:color w:val="0000FF"/>
          <w:shd w:val="clear" w:color="auto" w:fill="FFFFFF"/>
        </w:rPr>
      </w:pPr>
      <w:r w:rsidRPr="008E281F">
        <w:rPr>
          <w:color w:val="0000FF"/>
          <w:shd w:val="clear" w:color="auto" w:fill="FFFFFF"/>
        </w:rPr>
        <w:t>Semnătura reprezentantului legal (în original)</w:t>
      </w:r>
    </w:p>
    <w:p w:rsidR="002608A1" w:rsidRPr="008E281F" w:rsidRDefault="00173064" w:rsidP="008E281F">
      <w:pPr>
        <w:pStyle w:val="spar"/>
        <w:ind w:left="450"/>
        <w:jc w:val="both"/>
        <w:divId w:val="941031699"/>
        <w:rPr>
          <w:color w:val="0000FF"/>
          <w:shd w:val="clear" w:color="auto" w:fill="FFFFFF"/>
        </w:rPr>
      </w:pPr>
      <w:r w:rsidRPr="008E281F">
        <w:rPr>
          <w:color w:val="0000FF"/>
          <w:shd w:val="clear" w:color="auto" w:fill="FFFFFF"/>
        </w:rPr>
        <w:t>.................................</w:t>
      </w:r>
    </w:p>
    <w:p w:rsidR="002608A1" w:rsidRPr="008E281F" w:rsidRDefault="00173064" w:rsidP="008E281F">
      <w:pPr>
        <w:autoSpaceDE/>
        <w:autoSpaceDN/>
        <w:ind w:left="450"/>
        <w:jc w:val="both"/>
        <w:divId w:val="941031699"/>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t>N O T Ă:</w:t>
      </w:r>
    </w:p>
    <w:p w:rsidR="002608A1" w:rsidRPr="008E281F" w:rsidRDefault="00173064" w:rsidP="008E281F">
      <w:pPr>
        <w:pStyle w:val="spar"/>
        <w:ind w:left="675"/>
        <w:jc w:val="both"/>
        <w:divId w:val="941031699"/>
      </w:pPr>
      <w:r w:rsidRPr="008E281F">
        <w:rPr>
          <w:color w:val="0000FF"/>
          <w:shd w:val="clear" w:color="auto" w:fill="FFFFFF"/>
        </w:rPr>
        <w:t>În declaraţia depusă la documentaţie, solicitanţii vor prelua tezele specifice, în conformitate cu cerinţele fiecărui articol, în funcţie de tipul de autorizaţie solicitat.</w:t>
      </w:r>
    </w:p>
    <w:p w:rsidR="002608A1" w:rsidRPr="008E281F" w:rsidRDefault="00173064" w:rsidP="008E281F">
      <w:pPr>
        <w:pStyle w:val="NormalWeb"/>
        <w:spacing w:before="0" w:after="0"/>
        <w:ind w:left="225"/>
        <w:jc w:val="both"/>
        <w:divId w:val="941031699"/>
        <w:rPr>
          <w:color w:val="000000"/>
          <w:shd w:val="clear" w:color="auto" w:fill="FFFFFF"/>
        </w:rPr>
      </w:pPr>
      <w:r w:rsidRPr="008E281F">
        <w:rPr>
          <w:color w:val="000000"/>
          <w:shd w:val="clear" w:color="auto" w:fill="FFFFFF"/>
        </w:rPr>
        <w:t xml:space="preserve">La data de 26-10-2017 Anexa nr. 1 a fost modificată de </w:t>
      </w:r>
      <w:r w:rsidRPr="008E281F">
        <w:rPr>
          <w:color w:val="0000FF"/>
          <w:u w:val="single"/>
          <w:shd w:val="clear" w:color="auto" w:fill="FFFFFF"/>
        </w:rPr>
        <w:t>Punctul 36, Articolul I din ORDINUL nr. 93 din 11 octombrie 2017, publicat în MONITORUL OFICIAL nr. 847 din 26 octombrie 2017</w:t>
      </w:r>
    </w:p>
    <w:p w:rsidR="002608A1" w:rsidRPr="008E281F" w:rsidRDefault="00173064" w:rsidP="008E281F">
      <w:pPr>
        <w:pStyle w:val="sanxttl"/>
        <w:jc w:val="both"/>
        <w:divId w:val="1147747868"/>
        <w:rPr>
          <w:rFonts w:ascii="Times New Roman" w:hAnsi="Times New Roman"/>
          <w:sz w:val="24"/>
          <w:szCs w:val="24"/>
        </w:rPr>
      </w:pPr>
      <w:r w:rsidRPr="008E281F">
        <w:rPr>
          <w:rFonts w:ascii="Times New Roman" w:hAnsi="Times New Roman"/>
          <w:sz w:val="24"/>
          <w:szCs w:val="24"/>
        </w:rPr>
        <w:t>Anexa nr. 2</w:t>
      </w:r>
    </w:p>
    <w:p w:rsidR="002608A1" w:rsidRPr="008E281F" w:rsidRDefault="00173064" w:rsidP="008E281F">
      <w:pPr>
        <w:pStyle w:val="spar"/>
        <w:jc w:val="both"/>
        <w:divId w:val="1147747868"/>
        <w:rPr>
          <w:color w:val="0000FF"/>
          <w:shd w:val="clear" w:color="auto" w:fill="FFFFFF"/>
        </w:rPr>
      </w:pPr>
      <w:r w:rsidRPr="008E281F">
        <w:rPr>
          <w:color w:val="0000FF"/>
          <w:shd w:val="clear" w:color="auto" w:fill="FFFFFF"/>
        </w:rPr>
        <w:t>Abrogată.</w:t>
      </w:r>
    </w:p>
    <w:p w:rsidR="002608A1" w:rsidRPr="008E281F" w:rsidRDefault="00173064" w:rsidP="008E281F">
      <w:pPr>
        <w:pStyle w:val="NormalWeb"/>
        <w:spacing w:before="0" w:after="0"/>
        <w:jc w:val="both"/>
        <w:divId w:val="1147747868"/>
        <w:rPr>
          <w:color w:val="000000"/>
          <w:shd w:val="clear" w:color="auto" w:fill="FFFFFF"/>
        </w:rPr>
      </w:pPr>
      <w:r w:rsidRPr="008E281F">
        <w:rPr>
          <w:color w:val="000000"/>
          <w:shd w:val="clear" w:color="auto" w:fill="FFFFFF"/>
        </w:rPr>
        <w:t xml:space="preserve">La data de 22-12-2016 Anexa 2 a fost abrogată de </w:t>
      </w:r>
      <w:r w:rsidRPr="008E281F">
        <w:rPr>
          <w:color w:val="0000FF"/>
          <w:u w:val="single"/>
          <w:shd w:val="clear" w:color="auto" w:fill="FFFFFF"/>
        </w:rPr>
        <w:t>Punctul 40, Articolul I din ORDINUL nr. 103 din 7 decembrie 2016, publicat în MONITORUL OFICIAL nr. 1033 din 22 decembrie 2016</w:t>
      </w:r>
    </w:p>
    <w:p w:rsidR="002608A1" w:rsidRPr="008E281F" w:rsidRDefault="00173064" w:rsidP="008E281F">
      <w:pPr>
        <w:pStyle w:val="sanxttl"/>
        <w:jc w:val="both"/>
        <w:divId w:val="1391806719"/>
        <w:rPr>
          <w:rFonts w:ascii="Times New Roman" w:hAnsi="Times New Roman"/>
          <w:sz w:val="24"/>
          <w:szCs w:val="24"/>
        </w:rPr>
      </w:pPr>
      <w:r w:rsidRPr="008E281F">
        <w:rPr>
          <w:rFonts w:ascii="Times New Roman" w:hAnsi="Times New Roman"/>
          <w:sz w:val="24"/>
          <w:szCs w:val="24"/>
        </w:rPr>
        <w:t>Anexa nr. 3</w:t>
      </w:r>
    </w:p>
    <w:p w:rsidR="002608A1" w:rsidRPr="008E281F" w:rsidRDefault="00173064" w:rsidP="008E281F">
      <w:pPr>
        <w:pStyle w:val="spar"/>
        <w:jc w:val="both"/>
        <w:divId w:val="1391806719"/>
        <w:rPr>
          <w:color w:val="0000FF"/>
          <w:shd w:val="clear" w:color="auto" w:fill="FFFFFF"/>
        </w:rPr>
      </w:pPr>
      <w:r w:rsidRPr="008E281F">
        <w:rPr>
          <w:color w:val="0000FF"/>
          <w:shd w:val="clear" w:color="auto" w:fill="FFFFFF"/>
        </w:rPr>
        <w:t>Abrogată.</w:t>
      </w:r>
    </w:p>
    <w:p w:rsidR="002608A1" w:rsidRPr="008E281F" w:rsidRDefault="00173064" w:rsidP="008E281F">
      <w:pPr>
        <w:pStyle w:val="NormalWeb"/>
        <w:spacing w:before="0" w:after="0"/>
        <w:jc w:val="both"/>
        <w:divId w:val="1391806719"/>
        <w:rPr>
          <w:color w:val="000000"/>
          <w:shd w:val="clear" w:color="auto" w:fill="FFFFFF"/>
        </w:rPr>
      </w:pPr>
      <w:r w:rsidRPr="008E281F">
        <w:rPr>
          <w:color w:val="000000"/>
          <w:shd w:val="clear" w:color="auto" w:fill="FFFFFF"/>
        </w:rPr>
        <w:t xml:space="preserve">La data de 22-12-2016 Anexa 3 a fost abrogată de </w:t>
      </w:r>
      <w:r w:rsidRPr="008E281F">
        <w:rPr>
          <w:color w:val="0000FF"/>
          <w:u w:val="single"/>
          <w:shd w:val="clear" w:color="auto" w:fill="FFFFFF"/>
        </w:rPr>
        <w:t>Punctul 40, Articolul I din ORDINUL nr. 103 din 7 decembrie 2016, publicat în MONITORUL OFICIAL nr. 1033 din 22 decembrie 2016</w:t>
      </w:r>
    </w:p>
    <w:p w:rsidR="002608A1" w:rsidRPr="008E281F" w:rsidRDefault="00173064" w:rsidP="008E281F">
      <w:pPr>
        <w:pStyle w:val="sanxttl"/>
        <w:jc w:val="both"/>
        <w:divId w:val="729304242"/>
        <w:rPr>
          <w:rFonts w:ascii="Times New Roman" w:hAnsi="Times New Roman"/>
          <w:sz w:val="24"/>
          <w:szCs w:val="24"/>
        </w:rPr>
      </w:pPr>
      <w:r w:rsidRPr="008E281F">
        <w:rPr>
          <w:rFonts w:ascii="Times New Roman" w:hAnsi="Times New Roman"/>
          <w:sz w:val="24"/>
          <w:szCs w:val="24"/>
        </w:rPr>
        <w:t>Anexa nr. 4</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la regulament</w:t>
      </w:r>
    </w:p>
    <w:p w:rsidR="002608A1" w:rsidRPr="008E281F" w:rsidRDefault="00173064" w:rsidP="008E281F">
      <w:pPr>
        <w:pStyle w:val="spar"/>
        <w:jc w:val="both"/>
        <w:divId w:val="2095349173"/>
        <w:rPr>
          <w:color w:val="000000"/>
          <w:shd w:val="clear" w:color="auto" w:fill="FFFFFF"/>
        </w:rPr>
      </w:pPr>
      <w:r w:rsidRPr="008E281F">
        <w:rPr>
          <w:color w:val="000000"/>
          <w:shd w:val="clear" w:color="auto" w:fill="FFFFFF"/>
        </w:rPr>
        <w:t>- Model -</w:t>
      </w:r>
    </w:p>
    <w:p w:rsidR="002608A1" w:rsidRPr="008E281F" w:rsidRDefault="00173064" w:rsidP="008E281F">
      <w:pPr>
        <w:pStyle w:val="spar"/>
        <w:jc w:val="both"/>
        <w:divId w:val="2095349173"/>
        <w:rPr>
          <w:color w:val="000000"/>
          <w:shd w:val="clear" w:color="auto" w:fill="FFFFFF"/>
        </w:rPr>
      </w:pPr>
      <w:r w:rsidRPr="008E281F">
        <w:rPr>
          <w:color w:val="000000"/>
          <w:shd w:val="clear" w:color="auto" w:fill="FFFFFF"/>
        </w:rPr>
        <w:t>CERERE</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Către,</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Autoritatea Naţională de Reglementare în Domeniul Energiei (ANRE)</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lastRenderedPageBreak/>
        <w:t>Subsemnatul, ............................................................, cod numeric personal ..................................., posesor al actului de identitate seria ........ nr. ..................., eliberat de la data ........................................., în calitate de persoană fizică autorizată, înregistrată la Oficiul Naţional al Registrului Comerţului cu nr. .........................., CUI ..................................., cu sediul în localitatea ..........................................., strada .................................... numărul ......, cod poştal ............, telefon ...................., fax ......................., e-mail ............................................., adresă website ..................................., contul nr. ......................... deschis la Banca ................................, Sucursala .......(denumirea/localizarea sucursalei băncii unde este deschis contul).................., în conformitate cu Regulamentul pentru autorizarea operatorilor economici care desfăşoară activităţi în domeniul gazelor naturale, solicit acordarea/prelungirea valabilităţii autorizaţiei destinate racordării aparatelor consumatoare de combustibili gazoşi, tip RPFA.</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Prezenta cerere este însoţită de documentele precizate în opisul anexat acesteia.</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În scopul comunicării cu Autoritatea Naţională de Reglementare în Domeniul Energiei vă aduc la cunoştinţă că pot fi contactat la sediul menţionat anterior, precum şi la nr. telefon fix ................................., nr. de fax ...................................., nr. telefon mobil .................................</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Totodată, declar pe propria răspundere că documentele anexate prezentei cereri sunt conforme cu realitatea şi că am luat cunoştinţă de prevederile art. 326 din Codul penal privind falsul în declaraţii.</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Data .......................</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Semnătura persoanei fizice autorizate (în original)</w:t>
      </w:r>
    </w:p>
    <w:p w:rsidR="002608A1" w:rsidRPr="008E281F" w:rsidRDefault="00173064" w:rsidP="008E281F">
      <w:pPr>
        <w:pStyle w:val="spar"/>
        <w:jc w:val="both"/>
        <w:divId w:val="729304242"/>
        <w:rPr>
          <w:color w:val="000000"/>
          <w:shd w:val="clear" w:color="auto" w:fill="FFFFFF"/>
        </w:rPr>
      </w:pPr>
      <w:r w:rsidRPr="008E281F">
        <w:rPr>
          <w:color w:val="000000"/>
          <w:shd w:val="clear" w:color="auto" w:fill="FFFFFF"/>
        </w:rPr>
        <w:t>.........................................</w:t>
      </w:r>
    </w:p>
    <w:p w:rsidR="002608A1" w:rsidRPr="008E281F" w:rsidRDefault="00173064" w:rsidP="008E281F">
      <w:pPr>
        <w:pStyle w:val="sanxttl"/>
        <w:jc w:val="both"/>
        <w:divId w:val="1941833225"/>
        <w:rPr>
          <w:rFonts w:ascii="Times New Roman" w:hAnsi="Times New Roman"/>
          <w:sz w:val="24"/>
          <w:szCs w:val="24"/>
        </w:rPr>
      </w:pPr>
      <w:r w:rsidRPr="008E281F">
        <w:rPr>
          <w:rFonts w:ascii="Times New Roman" w:hAnsi="Times New Roman"/>
          <w:sz w:val="24"/>
          <w:szCs w:val="24"/>
        </w:rPr>
        <w:t>Anexa nr. 5</w:t>
      </w:r>
    </w:p>
    <w:p w:rsidR="002608A1" w:rsidRPr="008E281F" w:rsidRDefault="00173064" w:rsidP="008E281F">
      <w:pPr>
        <w:pStyle w:val="spar"/>
        <w:jc w:val="both"/>
        <w:divId w:val="1941833225"/>
        <w:rPr>
          <w:color w:val="0000FF"/>
          <w:shd w:val="clear" w:color="auto" w:fill="FFFFFF"/>
        </w:rPr>
      </w:pPr>
      <w:r w:rsidRPr="008E281F">
        <w:rPr>
          <w:color w:val="0000FF"/>
          <w:shd w:val="clear" w:color="auto" w:fill="FFFFFF"/>
        </w:rPr>
        <w:t>la regulament</w:t>
      </w:r>
    </w:p>
    <w:p w:rsidR="002608A1" w:rsidRPr="008E281F" w:rsidRDefault="00173064" w:rsidP="008E281F">
      <w:pPr>
        <w:pStyle w:val="spar"/>
        <w:jc w:val="both"/>
        <w:divId w:val="1462649889"/>
        <w:rPr>
          <w:color w:val="0000FF"/>
          <w:shd w:val="clear" w:color="auto" w:fill="FFFFFF"/>
        </w:rPr>
      </w:pPr>
      <w:r w:rsidRPr="008E281F">
        <w:rPr>
          <w:color w:val="0000FF"/>
          <w:shd w:val="clear" w:color="auto" w:fill="FFFFFF"/>
        </w:rPr>
        <w:t>- model -</w:t>
      </w:r>
    </w:p>
    <w:p w:rsidR="002608A1" w:rsidRPr="008E281F" w:rsidRDefault="00173064" w:rsidP="008E281F">
      <w:pPr>
        <w:pStyle w:val="spar"/>
        <w:jc w:val="both"/>
        <w:divId w:val="1462649889"/>
        <w:rPr>
          <w:color w:val="0000FF"/>
          <w:shd w:val="clear" w:color="auto" w:fill="FFFFFF"/>
        </w:rPr>
      </w:pPr>
      <w:r w:rsidRPr="008E281F">
        <w:rPr>
          <w:color w:val="0000FF"/>
          <w:shd w:val="clear" w:color="auto" w:fill="FFFFFF"/>
        </w:rPr>
        <w:t>DECLARAŢIE</w:t>
      </w:r>
    </w:p>
    <w:p w:rsidR="002608A1" w:rsidRPr="008E281F" w:rsidRDefault="00173064" w:rsidP="008E281F">
      <w:pPr>
        <w:pStyle w:val="spar"/>
        <w:jc w:val="both"/>
        <w:divId w:val="1941833225"/>
        <w:rPr>
          <w:color w:val="0000FF"/>
          <w:shd w:val="clear" w:color="auto" w:fill="FFFFFF"/>
        </w:rPr>
      </w:pPr>
      <w:r w:rsidRPr="008E281F">
        <w:rPr>
          <w:color w:val="0000FF"/>
          <w:shd w:val="clear" w:color="auto" w:fill="FFFFFF"/>
        </w:rPr>
        <w:t>Subsemnatul, ........................, cod numeric personal ......................., posesor al actului de identitate seria ....... nr. ............., eliberat la data de .................., în calitate de instalator autorizat de Autoritatea Naţională de Reglementare în Domeniul Energiei (ANRE), gradul ....., legitimaţia nr. .........., mă angajez:</w:t>
      </w:r>
    </w:p>
    <w:p w:rsidR="002608A1" w:rsidRPr="008E281F" w:rsidRDefault="00173064" w:rsidP="008E281F">
      <w:pPr>
        <w:autoSpaceDE/>
        <w:autoSpaceDN/>
        <w:ind w:left="225"/>
        <w:jc w:val="both"/>
        <w:divId w:val="1941833225"/>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t>Subsemnatul, ........................, cod numeric personal ......................., posesor al actului de identitate seria ....... nr. ............., eliberat la data de .................., în calitate de instalator autorizat de Autoritatea Naţională de Reglementare în Domeniul Energiei (ANRE), tipul autorizaţiei ....., legitimaţia nr. .........., mă angajez:</w:t>
      </w:r>
    </w:p>
    <w:p w:rsidR="002608A1" w:rsidRPr="008E281F" w:rsidRDefault="00173064" w:rsidP="008E281F">
      <w:pPr>
        <w:pStyle w:val="NormalWeb"/>
        <w:spacing w:before="0" w:after="0"/>
        <w:ind w:left="225"/>
        <w:jc w:val="both"/>
        <w:divId w:val="1941833225"/>
        <w:rPr>
          <w:color w:val="000000"/>
        </w:rPr>
      </w:pPr>
      <w:r w:rsidRPr="008E281F">
        <w:rPr>
          <w:color w:val="000000"/>
          <w:shd w:val="clear" w:color="auto" w:fill="FFFFFF"/>
        </w:rPr>
        <w:t xml:space="preserve">La data de 10-01-2019 Partea introductivă a declarației din Anexa nr. 5 a fost modificată de </w:t>
      </w:r>
      <w:r w:rsidRPr="008E281F">
        <w:rPr>
          <w:color w:val="0000FF"/>
          <w:u w:val="single"/>
          <w:shd w:val="clear" w:color="auto" w:fill="FFFFFF"/>
        </w:rPr>
        <w:t>Punctul 45, Articolul I din ORDINUL nr. 210 din 19 decembrie 2018, publicat în MONITORUL OFICIAL nr. 26 din 10 ianuarie 2019</w:t>
      </w:r>
    </w:p>
    <w:p w:rsidR="002608A1" w:rsidRPr="008E281F" w:rsidRDefault="00173064" w:rsidP="008E281F">
      <w:pPr>
        <w:autoSpaceDE/>
        <w:autoSpaceDN/>
        <w:jc w:val="both"/>
        <w:divId w:val="1152717213"/>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să respect condiţiile de valabilitate aferente autorizaţiei tip RPFA;</w:t>
      </w:r>
    </w:p>
    <w:p w:rsidR="002608A1" w:rsidRPr="008E281F" w:rsidRDefault="00173064" w:rsidP="008E281F">
      <w:pPr>
        <w:autoSpaceDE/>
        <w:autoSpaceDN/>
        <w:jc w:val="both"/>
        <w:divId w:val="1141581206"/>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să îmi desfăşor activitatea cu respectarea prevederilor legislaţiei specifice incidente domeniului gazelor naturale;</w:t>
      </w:r>
    </w:p>
    <w:p w:rsidR="002608A1" w:rsidRPr="008E281F" w:rsidRDefault="00173064" w:rsidP="008E281F">
      <w:pPr>
        <w:autoSpaceDE/>
        <w:autoSpaceDN/>
        <w:jc w:val="both"/>
        <w:divId w:val="72942059"/>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să deţin în momentul încheierii de contracte pentru desfăşurarea lucrărilor de demontare/înlocuire/montare a racordurilor flexibile pentru aparatele consumatoare de combustibili gazoşi cu un debit nominal de maximum 3 mc/h şi pe toată durata desfăşurării efective a acestor activităţi dotarea tehnico-materială necesară desfăşurării lucrărilor;</w:t>
      </w:r>
    </w:p>
    <w:p w:rsidR="002608A1" w:rsidRPr="008E281F" w:rsidRDefault="00173064" w:rsidP="008E281F">
      <w:pPr>
        <w:autoSpaceDE/>
        <w:autoSpaceDN/>
        <w:jc w:val="both"/>
        <w:divId w:val="289437014"/>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să notific Autorităţii Naţionale de Reglementare în Domeniul Energiei orice modificare ce ar putea să afecteze respectarea condiţiilor de valabilitate a autorizaţiei tip RPFA.</w:t>
      </w:r>
    </w:p>
    <w:p w:rsidR="002608A1" w:rsidRPr="008E281F" w:rsidRDefault="00173064" w:rsidP="008E281F">
      <w:pPr>
        <w:autoSpaceDE/>
        <w:autoSpaceDN/>
        <w:ind w:left="225"/>
        <w:jc w:val="both"/>
        <w:divId w:val="1941833225"/>
        <w:rPr>
          <w:rStyle w:val="spar3"/>
          <w:rFonts w:ascii="Times New Roman" w:hAnsi="Times New Roman"/>
          <w:color w:val="0000FF"/>
          <w:sz w:val="24"/>
          <w:szCs w:val="24"/>
        </w:rPr>
      </w:pPr>
      <w:r w:rsidRPr="008E281F">
        <w:rPr>
          <w:rStyle w:val="spar3"/>
          <w:rFonts w:ascii="Times New Roman" w:eastAsia="Times New Roman" w:hAnsi="Times New Roman"/>
          <w:color w:val="0000FF"/>
          <w:sz w:val="24"/>
          <w:szCs w:val="24"/>
          <w:specVanish w:val="0"/>
        </w:rPr>
        <w:t>Totodată, declar pe propria răspundere următoarele:</w:t>
      </w:r>
    </w:p>
    <w:p w:rsidR="002608A1" w:rsidRPr="008E281F" w:rsidRDefault="00173064" w:rsidP="008E281F">
      <w:pPr>
        <w:autoSpaceDE/>
        <w:autoSpaceDN/>
        <w:ind w:left="225"/>
        <w:jc w:val="both"/>
        <w:divId w:val="525022497"/>
        <w:rPr>
          <w:rFonts w:ascii="Times New Roman" w:hAnsi="Times New Roman"/>
          <w:sz w:val="24"/>
          <w:szCs w:val="24"/>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 xml:space="preserve">informaţiile prezentate mai sus sunt conforme cu realitatea şi am luat cunoştinţă de prevederile </w:t>
      </w:r>
      <w:r w:rsidRPr="008E281F">
        <w:rPr>
          <w:rStyle w:val="slinbdy"/>
          <w:rFonts w:ascii="Times New Roman" w:eastAsia="Times New Roman" w:hAnsi="Times New Roman"/>
          <w:color w:val="0000FF"/>
          <w:sz w:val="24"/>
          <w:szCs w:val="24"/>
          <w:u w:val="single"/>
        </w:rPr>
        <w:t>art. 326 din Codul penal</w:t>
      </w:r>
      <w:r w:rsidRPr="008E281F">
        <w:rPr>
          <w:rStyle w:val="slinbdy"/>
          <w:rFonts w:ascii="Times New Roman" w:eastAsia="Times New Roman" w:hAnsi="Times New Roman"/>
          <w:color w:val="0000FF"/>
          <w:sz w:val="24"/>
          <w:szCs w:val="24"/>
        </w:rPr>
        <w:t xml:space="preserve"> privind falsul în declaraţii;</w:t>
      </w:r>
    </w:p>
    <w:p w:rsidR="002608A1" w:rsidRPr="008E281F" w:rsidRDefault="00173064" w:rsidP="008E281F">
      <w:pPr>
        <w:autoSpaceDE/>
        <w:autoSpaceDN/>
        <w:ind w:left="225"/>
        <w:jc w:val="both"/>
        <w:divId w:val="1371877785"/>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răspunderea asupra respectării legislaţiei în domeniul gazelor naturale, a cerinţelor privind calitatea în construcţii, precum şi a calităţii lucrărilor efectuate îmi revine;</w:t>
      </w:r>
    </w:p>
    <w:p w:rsidR="002608A1" w:rsidRPr="008E281F" w:rsidRDefault="00173064" w:rsidP="008E281F">
      <w:pPr>
        <w:autoSpaceDE/>
        <w:autoSpaceDN/>
        <w:ind w:left="225"/>
        <w:jc w:val="both"/>
        <w:divId w:val="1303774069"/>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lastRenderedPageBreak/>
        <w:t>– </w:t>
      </w:r>
      <w:r w:rsidRPr="008E281F">
        <w:rPr>
          <w:rStyle w:val="slinbdy"/>
          <w:rFonts w:ascii="Times New Roman" w:eastAsia="Times New Roman" w:hAnsi="Times New Roman"/>
          <w:color w:val="0000FF"/>
          <w:sz w:val="24"/>
          <w:szCs w:val="24"/>
        </w:rPr>
        <w:t>neîndeplinirea şi/sau îndeplinirea necorespunzătoare a obligaţiilor impuse de legislaţia specifică domeniului gazelor naturale îmi revin/îmi revine.</w:t>
      </w:r>
    </w:p>
    <w:p w:rsidR="002608A1" w:rsidRPr="008E281F" w:rsidRDefault="00173064" w:rsidP="008E281F">
      <w:pPr>
        <w:autoSpaceDE/>
        <w:autoSpaceDN/>
        <w:ind w:left="225"/>
        <w:jc w:val="both"/>
        <w:divId w:val="949358913"/>
        <w:rPr>
          <w:rStyle w:val="slinbdy"/>
          <w:rFonts w:ascii="Times New Roman" w:hAnsi="Times New Roman"/>
          <w:color w:val="0000FF"/>
          <w:sz w:val="24"/>
          <w:szCs w:val="24"/>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la data prezentei nu mă aflu în procedura falimentului.</w:t>
      </w:r>
    </w:p>
    <w:p w:rsidR="002608A1" w:rsidRPr="008E281F" w:rsidRDefault="00173064" w:rsidP="008E281F">
      <w:pPr>
        <w:pStyle w:val="NormalWeb"/>
        <w:spacing w:before="0" w:after="0"/>
        <w:ind w:left="225"/>
        <w:jc w:val="both"/>
        <w:divId w:val="949358913"/>
      </w:pPr>
      <w:r w:rsidRPr="008E281F">
        <w:rPr>
          <w:color w:val="0000FF"/>
          <w:shd w:val="clear" w:color="auto" w:fill="FFFFFF"/>
        </w:rPr>
        <w:t xml:space="preserve">La data de 10-01-2019 Anexa nr. 5 a fost completata de </w:t>
      </w:r>
      <w:r w:rsidRPr="008E281F">
        <w:rPr>
          <w:color w:val="0000FF"/>
          <w:u w:val="single"/>
          <w:shd w:val="clear" w:color="auto" w:fill="FFFFFF"/>
        </w:rPr>
        <w:t>Punctul 46, Articolul I din ORDINUL nr. 210 din 19 decembrie 2018, publicat în MONITORUL OFICIAL nr. 26 din 10 ianuarie 2019</w:t>
      </w:r>
    </w:p>
    <w:p w:rsidR="002608A1" w:rsidRPr="008E281F" w:rsidRDefault="00173064" w:rsidP="008E281F">
      <w:pPr>
        <w:pStyle w:val="spar"/>
        <w:jc w:val="both"/>
        <w:divId w:val="1941833225"/>
        <w:rPr>
          <w:color w:val="0000FF"/>
          <w:shd w:val="clear" w:color="auto" w:fill="FFFFFF"/>
        </w:rPr>
      </w:pPr>
      <w:r w:rsidRPr="008E281F">
        <w:rPr>
          <w:color w:val="0000FF"/>
          <w:shd w:val="clear" w:color="auto" w:fill="FFFFFF"/>
        </w:rPr>
        <w:t>În scopul comunicării cu Autoritatea Naţională de Reglementare în Domeniul Energiei, vă aduc la cunoştinţă că pot fi contactat la nr. telefon fix ..............., nr. de fax .................., nr. telefon mobil ..............., adresă de e-mail ................................ .</w:t>
      </w:r>
    </w:p>
    <w:p w:rsidR="002608A1" w:rsidRPr="008E281F" w:rsidRDefault="00173064" w:rsidP="008E281F">
      <w:pPr>
        <w:pStyle w:val="spar"/>
        <w:jc w:val="both"/>
        <w:divId w:val="1941833225"/>
        <w:rPr>
          <w:color w:val="0000FF"/>
          <w:shd w:val="clear" w:color="auto" w:fill="FFFFFF"/>
        </w:rPr>
      </w:pPr>
      <w:r w:rsidRPr="008E281F">
        <w:rPr>
          <w:color w:val="0000FF"/>
          <w:shd w:val="clear" w:color="auto" w:fill="FFFFFF"/>
        </w:rPr>
        <w:t>Data:</w:t>
      </w:r>
    </w:p>
    <w:p w:rsidR="002608A1" w:rsidRPr="008E281F" w:rsidRDefault="00173064" w:rsidP="008E281F">
      <w:pPr>
        <w:pStyle w:val="spar"/>
        <w:jc w:val="both"/>
        <w:divId w:val="1941833225"/>
        <w:rPr>
          <w:color w:val="0000FF"/>
          <w:shd w:val="clear" w:color="auto" w:fill="FFFFFF"/>
        </w:rPr>
      </w:pPr>
      <w:r w:rsidRPr="008E281F">
        <w:rPr>
          <w:color w:val="0000FF"/>
          <w:shd w:val="clear" w:color="auto" w:fill="FFFFFF"/>
        </w:rPr>
        <w:t>Semnătura (în original):</w:t>
      </w:r>
    </w:p>
    <w:p w:rsidR="002608A1" w:rsidRPr="008E281F" w:rsidRDefault="00173064" w:rsidP="008E281F">
      <w:pPr>
        <w:pStyle w:val="NormalWeb"/>
        <w:spacing w:before="0" w:after="0"/>
        <w:jc w:val="both"/>
        <w:divId w:val="1941833225"/>
        <w:rPr>
          <w:color w:val="000000"/>
          <w:shd w:val="clear" w:color="auto" w:fill="FFFFFF"/>
        </w:rPr>
      </w:pPr>
      <w:r w:rsidRPr="008E281F">
        <w:rPr>
          <w:color w:val="000000"/>
          <w:shd w:val="clear" w:color="auto" w:fill="FFFFFF"/>
        </w:rPr>
        <w:t xml:space="preserve">La data de 26-10-2017 Anexa nr. 5 a fost modificată de </w:t>
      </w:r>
      <w:r w:rsidRPr="008E281F">
        <w:rPr>
          <w:color w:val="0000FF"/>
          <w:u w:val="single"/>
          <w:shd w:val="clear" w:color="auto" w:fill="FFFFFF"/>
        </w:rPr>
        <w:t>Punctul 36, Articolul I din ORDINUL nr. 93 din 11 octombrie 2017, publicat în MONITORUL OFICIAL nr. 847 din 26 octombrie 2017</w:t>
      </w:r>
    </w:p>
    <w:p w:rsidR="002608A1" w:rsidRPr="008E281F" w:rsidRDefault="00173064" w:rsidP="008E281F">
      <w:pPr>
        <w:pStyle w:val="sanxttl"/>
        <w:jc w:val="both"/>
        <w:divId w:val="11731386"/>
        <w:rPr>
          <w:rFonts w:ascii="Times New Roman" w:hAnsi="Times New Roman"/>
          <w:sz w:val="24"/>
          <w:szCs w:val="24"/>
        </w:rPr>
      </w:pPr>
      <w:r w:rsidRPr="008E281F">
        <w:rPr>
          <w:rFonts w:ascii="Times New Roman" w:hAnsi="Times New Roman"/>
          <w:sz w:val="24"/>
          <w:szCs w:val="24"/>
        </w:rPr>
        <w:t>Anexa nr. 6</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la regulament</w:t>
      </w:r>
    </w:p>
    <w:p w:rsidR="002608A1" w:rsidRPr="008E281F" w:rsidRDefault="00173064" w:rsidP="008E281F">
      <w:pPr>
        <w:pStyle w:val="spar"/>
        <w:jc w:val="both"/>
        <w:divId w:val="525291930"/>
        <w:rPr>
          <w:color w:val="0000FF"/>
          <w:shd w:val="clear" w:color="auto" w:fill="FFFFFF"/>
        </w:rPr>
      </w:pPr>
      <w:r w:rsidRPr="008E281F">
        <w:rPr>
          <w:color w:val="0000FF"/>
          <w:shd w:val="clear" w:color="auto" w:fill="FFFFFF"/>
        </w:rPr>
        <w:t>- model -</w:t>
      </w:r>
    </w:p>
    <w:p w:rsidR="002608A1" w:rsidRPr="008E281F" w:rsidRDefault="00173064" w:rsidP="008E281F">
      <w:pPr>
        <w:pStyle w:val="spar"/>
        <w:jc w:val="both"/>
        <w:divId w:val="525291930"/>
        <w:rPr>
          <w:color w:val="0000FF"/>
          <w:shd w:val="clear" w:color="auto" w:fill="FFFFFF"/>
        </w:rPr>
      </w:pPr>
      <w:r w:rsidRPr="008E281F">
        <w:rPr>
          <w:color w:val="0000FF"/>
          <w:shd w:val="clear" w:color="auto" w:fill="FFFFFF"/>
        </w:rPr>
        <w:t>CERERE</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Către</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Autoritatea Naţională de Reglementare în Domeniul Energiei (ANRE)</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Subsemnatul, .............................., cod numeric personal ........................, posesor al actului de identitate seria ....... nr. ........................, eliberat la data de .................., în calitate de reprezentant legal al .........(denumirea operatorului economic)......, înregistrată la Oficiul Naţional al Registrului Comerţului cu nr. .................., CUI .........................., cu sediul în localitatea ........................, str. ........................ nr. ......., cod poştal ............, telefon ....................., fax .................., e-mail ..............................., adresă website ..........................., contul nr. .............. deschis la Banca ..............., Sucursala ....(denumirea/localizarea sucursalei băncii unde este deschis contul)....,</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în conformitate cu prevederile Regulamentului pentru autorizarea operatorilor economici care desfăşoară activităţi în domeniul gazelor naturale, solicit .......(acordarea/prelungirea valabilităţii)... autorizaţiei pentru desfăşurarea</w:t>
      </w:r>
    </w:p>
    <w:p w:rsidR="002608A1" w:rsidRPr="008E281F" w:rsidRDefault="00173064" w:rsidP="008E281F">
      <w:pPr>
        <w:autoSpaceDE/>
        <w:autoSpaceDN/>
        <w:ind w:left="225"/>
        <w:jc w:val="both"/>
        <w:divId w:val="11731386"/>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t>următoarelor activităţi:</w:t>
      </w:r>
    </w:p>
    <w:p w:rsidR="002608A1" w:rsidRPr="008E281F" w:rsidRDefault="00173064" w:rsidP="008E281F">
      <w:pPr>
        <w:autoSpaceDE/>
        <w:autoSpaceDN/>
        <w:ind w:left="225"/>
        <w:jc w:val="both"/>
        <w:divId w:val="506484342"/>
        <w:rPr>
          <w:rFonts w:ascii="Times New Roman" w:hAnsi="Times New Roman"/>
          <w:sz w:val="24"/>
          <w:szCs w:val="24"/>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autorizaţie tip ....., pentru ...............................;</w:t>
      </w:r>
    </w:p>
    <w:p w:rsidR="002608A1" w:rsidRPr="008E281F" w:rsidRDefault="00173064" w:rsidP="008E281F">
      <w:pPr>
        <w:autoSpaceDE/>
        <w:autoSpaceDN/>
        <w:ind w:left="225"/>
        <w:jc w:val="both"/>
        <w:divId w:val="429545274"/>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w:t>
      </w:r>
    </w:p>
    <w:p w:rsidR="002608A1" w:rsidRPr="008E281F" w:rsidRDefault="00173064" w:rsidP="008E281F">
      <w:pPr>
        <w:pStyle w:val="spar"/>
        <w:ind w:left="450"/>
        <w:jc w:val="both"/>
        <w:divId w:val="11731386"/>
        <w:rPr>
          <w:color w:val="0000FF"/>
          <w:shd w:val="clear" w:color="auto" w:fill="FFFFFF"/>
        </w:rPr>
      </w:pPr>
      <w:r w:rsidRPr="008E281F">
        <w:rPr>
          <w:color w:val="0000FF"/>
          <w:shd w:val="clear" w:color="auto" w:fill="FFFFFF"/>
        </w:rPr>
        <w:t>(Se vor menţiona tipurile de autorizaţii solicitate.)</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Prezenta cerere este însoţită de documentele precizate în opisul anexat acesteia.</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În scopul comunicării cu Autoritatea Naţională de Reglementare în Domeniul Energiei, vă aduc la cunoştinţă că pot fi contactat la sediul operatorului economic, precum şi la nr. telefon fix ................., nr. de fax .................., nr. telefon mobil ....................... .</w:t>
      </w:r>
    </w:p>
    <w:p w:rsidR="002608A1" w:rsidRPr="008E281F" w:rsidRDefault="00173064" w:rsidP="008E281F">
      <w:pPr>
        <w:autoSpaceDE/>
        <w:autoSpaceDN/>
        <w:jc w:val="both"/>
        <w:divId w:val="11731386"/>
        <w:rPr>
          <w:rStyle w:val="sanxbdy"/>
          <w:rFonts w:ascii="Times New Roman" w:eastAsia="Times New Roman" w:hAnsi="Times New Roman"/>
          <w:sz w:val="24"/>
          <w:szCs w:val="24"/>
        </w:rPr>
      </w:pPr>
      <w:r w:rsidRPr="008E281F">
        <w:rPr>
          <w:rStyle w:val="spar3"/>
          <w:rFonts w:ascii="Times New Roman" w:eastAsia="Times New Roman" w:hAnsi="Times New Roman"/>
          <w:color w:val="0000FF"/>
          <w:sz w:val="24"/>
          <w:szCs w:val="24"/>
          <w:specVanish w:val="0"/>
        </w:rPr>
        <w:t xml:space="preserve">Totodată, declar pe propria răspundere că documentele anexate prezentei cereri sunt conforme cu realitatea şi că am luat cunoştinţă de prevederile </w:t>
      </w:r>
      <w:r w:rsidRPr="008E281F">
        <w:rPr>
          <w:rStyle w:val="spar3"/>
          <w:rFonts w:ascii="Times New Roman" w:eastAsia="Times New Roman" w:hAnsi="Times New Roman"/>
          <w:color w:val="0000FF"/>
          <w:sz w:val="24"/>
          <w:szCs w:val="24"/>
          <w:u w:val="single"/>
          <w:specVanish w:val="0"/>
        </w:rPr>
        <w:t>art. 326 din Codul penal</w:t>
      </w:r>
      <w:r w:rsidRPr="008E281F">
        <w:rPr>
          <w:rStyle w:val="spar3"/>
          <w:rFonts w:ascii="Times New Roman" w:eastAsia="Times New Roman" w:hAnsi="Times New Roman"/>
          <w:color w:val="0000FF"/>
          <w:sz w:val="24"/>
          <w:szCs w:val="24"/>
          <w:specVanish w:val="0"/>
        </w:rPr>
        <w:t xml:space="preserve"> privind falsul în declaraţii.</w:t>
      </w:r>
    </w:p>
    <w:p w:rsidR="002608A1" w:rsidRPr="008E281F" w:rsidRDefault="00173064" w:rsidP="008E281F">
      <w:pPr>
        <w:pStyle w:val="spar"/>
        <w:jc w:val="both"/>
        <w:divId w:val="11731386"/>
        <w:rPr>
          <w:color w:val="0000FF"/>
        </w:rPr>
      </w:pPr>
      <w:r w:rsidRPr="008E281F">
        <w:rPr>
          <w:color w:val="0000FF"/>
          <w:shd w:val="clear" w:color="auto" w:fill="FFFFFF"/>
        </w:rPr>
        <w:t>Data:</w:t>
      </w:r>
    </w:p>
    <w:p w:rsidR="002608A1" w:rsidRPr="008E281F" w:rsidRDefault="00173064" w:rsidP="008E281F">
      <w:pPr>
        <w:pStyle w:val="spar"/>
        <w:jc w:val="both"/>
        <w:divId w:val="11731386"/>
        <w:rPr>
          <w:color w:val="0000FF"/>
          <w:shd w:val="clear" w:color="auto" w:fill="FFFFFF"/>
        </w:rPr>
      </w:pPr>
      <w:r w:rsidRPr="008E281F">
        <w:rPr>
          <w:color w:val="0000FF"/>
          <w:shd w:val="clear" w:color="auto" w:fill="FFFFFF"/>
        </w:rPr>
        <w:t>Semnătura reprezentantului legal (în original):</w:t>
      </w:r>
    </w:p>
    <w:p w:rsidR="002608A1" w:rsidRPr="008E281F" w:rsidRDefault="00173064" w:rsidP="008E281F">
      <w:pPr>
        <w:pStyle w:val="NormalWeb"/>
        <w:spacing w:before="0" w:after="0"/>
        <w:jc w:val="both"/>
        <w:divId w:val="11731386"/>
        <w:rPr>
          <w:color w:val="000000"/>
          <w:shd w:val="clear" w:color="auto" w:fill="FFFFFF"/>
        </w:rPr>
      </w:pPr>
      <w:r w:rsidRPr="008E281F">
        <w:rPr>
          <w:color w:val="000000"/>
          <w:shd w:val="clear" w:color="auto" w:fill="FFFFFF"/>
        </w:rPr>
        <w:t xml:space="preserve">La data de 26-10-2017 Anexa nr. 6 a fost modificată de </w:t>
      </w:r>
      <w:r w:rsidRPr="008E281F">
        <w:rPr>
          <w:color w:val="0000FF"/>
          <w:u w:val="single"/>
          <w:shd w:val="clear" w:color="auto" w:fill="FFFFFF"/>
        </w:rPr>
        <w:t>Punctul 36, Articolul I din ORDINUL nr. 93 din 11 octombrie 2017, publicat în MONITORUL OFICIAL nr. 847 din 26 octombrie 2017</w:t>
      </w:r>
    </w:p>
    <w:p w:rsidR="002608A1" w:rsidRPr="008E281F" w:rsidRDefault="00173064" w:rsidP="008E281F">
      <w:pPr>
        <w:pStyle w:val="sanxttl"/>
        <w:jc w:val="both"/>
        <w:divId w:val="885262180"/>
        <w:rPr>
          <w:rFonts w:ascii="Times New Roman" w:hAnsi="Times New Roman"/>
          <w:sz w:val="24"/>
          <w:szCs w:val="24"/>
        </w:rPr>
      </w:pPr>
      <w:r w:rsidRPr="008E281F">
        <w:rPr>
          <w:rFonts w:ascii="Times New Roman" w:hAnsi="Times New Roman"/>
          <w:sz w:val="24"/>
          <w:szCs w:val="24"/>
        </w:rPr>
        <w:t>Anexa nr. 7</w:t>
      </w:r>
    </w:p>
    <w:p w:rsidR="002608A1" w:rsidRPr="008E281F" w:rsidRDefault="00173064" w:rsidP="008E281F">
      <w:pPr>
        <w:pStyle w:val="spar"/>
        <w:jc w:val="both"/>
        <w:divId w:val="885262180"/>
        <w:rPr>
          <w:color w:val="000000"/>
          <w:shd w:val="clear" w:color="auto" w:fill="FFFFFF"/>
        </w:rPr>
      </w:pPr>
      <w:r w:rsidRPr="008E281F">
        <w:rPr>
          <w:color w:val="000000"/>
          <w:shd w:val="clear" w:color="auto" w:fill="FFFFFF"/>
        </w:rPr>
        <w:t>la regulament</w:t>
      </w:r>
    </w:p>
    <w:p w:rsidR="002608A1" w:rsidRPr="008E281F" w:rsidRDefault="00173064" w:rsidP="008E281F">
      <w:pPr>
        <w:pStyle w:val="spar"/>
        <w:jc w:val="both"/>
        <w:divId w:val="930433986"/>
        <w:rPr>
          <w:color w:val="000000"/>
          <w:shd w:val="clear" w:color="auto" w:fill="FFFFFF"/>
        </w:rPr>
      </w:pPr>
      <w:r w:rsidRPr="008E281F">
        <w:rPr>
          <w:color w:val="000000"/>
          <w:shd w:val="clear" w:color="auto" w:fill="FFFFFF"/>
        </w:rPr>
        <w:lastRenderedPageBreak/>
        <w:t>CONDIŢII-CADRU</w:t>
      </w:r>
    </w:p>
    <w:p w:rsidR="002608A1" w:rsidRPr="008E281F" w:rsidRDefault="00173064" w:rsidP="008E281F">
      <w:pPr>
        <w:pStyle w:val="spar"/>
        <w:jc w:val="both"/>
        <w:divId w:val="930433986"/>
        <w:rPr>
          <w:color w:val="000000"/>
          <w:shd w:val="clear" w:color="auto" w:fill="FFFFFF"/>
        </w:rPr>
      </w:pPr>
      <w:r w:rsidRPr="008E281F">
        <w:rPr>
          <w:color w:val="000000"/>
          <w:shd w:val="clear" w:color="auto" w:fill="FFFFFF"/>
        </w:rPr>
        <w:t>de valabilitate aferente autorizaţiilor destinate</w:t>
      </w:r>
    </w:p>
    <w:p w:rsidR="002608A1" w:rsidRPr="008E281F" w:rsidRDefault="00173064" w:rsidP="008E281F">
      <w:pPr>
        <w:pStyle w:val="spar"/>
        <w:jc w:val="both"/>
        <w:divId w:val="930433986"/>
        <w:rPr>
          <w:color w:val="000000"/>
          <w:shd w:val="clear" w:color="auto" w:fill="FFFFFF"/>
        </w:rPr>
      </w:pPr>
      <w:r w:rsidRPr="008E281F">
        <w:rPr>
          <w:color w:val="000000"/>
          <w:shd w:val="clear" w:color="auto" w:fill="FFFFFF"/>
        </w:rPr>
        <w:t>activităţii de proiectare în domeniul gazelor naturale</w:t>
      </w:r>
    </w:p>
    <w:p w:rsidR="002608A1" w:rsidRPr="008E281F" w:rsidRDefault="00173064" w:rsidP="008E281F">
      <w:pPr>
        <w:autoSpaceDE/>
        <w:autoSpaceDN/>
        <w:jc w:val="both"/>
        <w:divId w:val="2122873194"/>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Prezentele condiţii stabilesc cerinţele necesare pentru valabilitatea Autorizaţiei nr. ............(tipul autorizaţiei).........., denumită în continuare autorizaţie.</w:t>
      </w:r>
    </w:p>
    <w:p w:rsidR="002608A1" w:rsidRPr="008E281F" w:rsidRDefault="00173064" w:rsidP="008E281F">
      <w:pPr>
        <w:autoSpaceDE/>
        <w:autoSpaceDN/>
        <w:jc w:val="both"/>
        <w:divId w:val="194655741"/>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este acordată de Autoritatea Naţională de Reglementare în Domeniul Energiei, denumită în continuare ANRE, operatorului economic ......(denumirea operatorului economic)........, înregistrat la Oficiul Naţional al Registrului Comerţului cu nr. ...................................., CUI ........................................., denumit în continuare titular.</w:t>
      </w:r>
    </w:p>
    <w:p w:rsidR="002608A1" w:rsidRPr="008E281F" w:rsidRDefault="00173064" w:rsidP="008E281F">
      <w:pPr>
        <w:autoSpaceDE/>
        <w:autoSpaceDN/>
        <w:jc w:val="both"/>
        <w:divId w:val="1268730240"/>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3.</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este valabilă începând din data de .................... până la data de ...................... .</w:t>
      </w:r>
    </w:p>
    <w:p w:rsidR="002608A1" w:rsidRPr="008E281F" w:rsidRDefault="00173064" w:rsidP="008E281F">
      <w:pPr>
        <w:autoSpaceDE/>
        <w:autoSpaceDN/>
        <w:jc w:val="both"/>
        <w:divId w:val="1173060664"/>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4.</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desfăşoare activitatea de proiectare, care constă în elaborarea de: studii de fezabilitate, documentaţii tehnice şi/sau proiecte tehnice, pentru ....(tipul autorizaţiei)..... .</w:t>
      </w:r>
    </w:p>
    <w:p w:rsidR="002608A1" w:rsidRPr="008E281F" w:rsidRDefault="00173064" w:rsidP="008E281F">
      <w:pPr>
        <w:autoSpaceDE/>
        <w:autoSpaceDN/>
        <w:jc w:val="both"/>
        <w:divId w:val="237440472"/>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5.</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factureze şi să încaseze contravaloarea serviciilor prestate în baza contractelor încheiate.</w:t>
      </w:r>
    </w:p>
    <w:p w:rsidR="002608A1" w:rsidRPr="008E281F" w:rsidRDefault="00173064" w:rsidP="008E281F">
      <w:pPr>
        <w:autoSpaceDE/>
        <w:autoSpaceDN/>
        <w:jc w:val="both"/>
        <w:divId w:val="671951145"/>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6.</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solicite, în scris, ANRE suspendarea autorizaţiei, în situaţia în care nu mai doreşte să îşi continue activitatea autorizată pentru o perioadă determinată.</w:t>
      </w:r>
    </w:p>
    <w:p w:rsidR="002608A1" w:rsidRPr="008E281F" w:rsidRDefault="00173064" w:rsidP="008E281F">
      <w:pPr>
        <w:autoSpaceDE/>
        <w:autoSpaceDN/>
        <w:jc w:val="both"/>
        <w:divId w:val="641085020"/>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7.</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641085020"/>
        <w:rPr>
          <w:color w:val="000000"/>
        </w:rPr>
      </w:pPr>
      <w:r w:rsidRPr="008E281F">
        <w:rPr>
          <w:color w:val="000000"/>
          <w:shd w:val="clear" w:color="auto" w:fill="FFFFFF"/>
        </w:rPr>
        <w:t xml:space="preserve">La data de 22-12-2016 Punctul 7 din Anexa nr. 7 a fost abrogat de </w:t>
      </w:r>
      <w:r w:rsidRPr="008E281F">
        <w:rPr>
          <w:color w:val="0000FF"/>
          <w:u w:val="single"/>
          <w:shd w:val="clear" w:color="auto" w:fill="FFFFFF"/>
        </w:rPr>
        <w:t>Punctul 41, Articolul I din ORDINUL nr. 103 din 7 decembrie 2016, publicat în MONITORUL OFICIAL nr. 1033 din 22 decembrie 2016</w:t>
      </w:r>
    </w:p>
    <w:p w:rsidR="002608A1" w:rsidRPr="008E281F" w:rsidRDefault="00173064" w:rsidP="008E281F">
      <w:pPr>
        <w:autoSpaceDE/>
        <w:autoSpaceDN/>
        <w:jc w:val="both"/>
        <w:divId w:val="257296922"/>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8.</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solicite, în scris, ANRE retragerea autorizaţiei, în situaţia în care nu mai doreşte să îşi continue activitatea autorizată.</w:t>
      </w:r>
    </w:p>
    <w:p w:rsidR="002608A1" w:rsidRPr="008E281F" w:rsidRDefault="00173064" w:rsidP="008E281F">
      <w:pPr>
        <w:autoSpaceDE/>
        <w:autoSpaceDN/>
        <w:jc w:val="both"/>
        <w:divId w:val="214708522"/>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9.</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 xml:space="preserve">Titularul are obligaţia de a realiza activitatea prevăzută la </w:t>
      </w:r>
      <w:r w:rsidRPr="008E281F">
        <w:rPr>
          <w:rStyle w:val="slgi1"/>
          <w:rFonts w:ascii="Times New Roman" w:eastAsia="Times New Roman" w:hAnsi="Times New Roman"/>
          <w:sz w:val="24"/>
          <w:szCs w:val="24"/>
        </w:rPr>
        <w:t>pct. 4</w:t>
      </w:r>
      <w:r w:rsidRPr="008E281F">
        <w:rPr>
          <w:rStyle w:val="spctbdy"/>
          <w:rFonts w:ascii="Times New Roman" w:eastAsia="Times New Roman" w:hAnsi="Times New Roman"/>
          <w:sz w:val="24"/>
          <w:szCs w:val="24"/>
        </w:rPr>
        <w:t>, în conformitate cu reglementările tehnice în vigoare, numai după obţinerea autorizaţiilor, acordurilor şi avizelor prevăzute de legislaţia în materie şi cu respectarea restricţiilor/condiţiilor stabilite prin acestea.</w:t>
      </w:r>
    </w:p>
    <w:p w:rsidR="002608A1" w:rsidRPr="008E281F" w:rsidRDefault="00173064" w:rsidP="008E281F">
      <w:pPr>
        <w:autoSpaceDE/>
        <w:autoSpaceDN/>
        <w:jc w:val="both"/>
        <w:divId w:val="598291647"/>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10.</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598291647"/>
        <w:rPr>
          <w:color w:val="000000"/>
        </w:rPr>
      </w:pPr>
      <w:r w:rsidRPr="008E281F">
        <w:rPr>
          <w:color w:val="000000"/>
          <w:shd w:val="clear" w:color="auto" w:fill="FFFFFF"/>
        </w:rPr>
        <w:t xml:space="preserve">La data de 22-12-2016 Punctul 10 din Anexa nr. 7 a fost abrogat de </w:t>
      </w:r>
      <w:r w:rsidRPr="008E281F">
        <w:rPr>
          <w:color w:val="0000FF"/>
          <w:u w:val="single"/>
          <w:shd w:val="clear" w:color="auto" w:fill="FFFFFF"/>
        </w:rPr>
        <w:t>Punctul 41, Articolul I din ORDINUL nr. 103 din 7 decembrie 2016, publicat în MONITORUL OFICIAL nr. 1033 din 22 decembrie 2016</w:t>
      </w:r>
    </w:p>
    <w:p w:rsidR="002608A1" w:rsidRPr="008E281F" w:rsidRDefault="00173064" w:rsidP="008E281F">
      <w:pPr>
        <w:autoSpaceDE/>
        <w:autoSpaceDN/>
        <w:jc w:val="both"/>
        <w:divId w:val="437722990"/>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11.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asigure structura minimă de personal autorizat, la momentul încheierii de contracte pentru desfăşurarea unei/unor activităţi permise conform tipului de autorizaţie deţinut şi pe toată durata desfăşurării efective a acestor activităţi.</w:t>
      </w:r>
    </w:p>
    <w:p w:rsidR="002608A1" w:rsidRPr="008E281F" w:rsidRDefault="00173064" w:rsidP="008E281F">
      <w:pPr>
        <w:pStyle w:val="NormalWeb"/>
        <w:spacing w:before="0" w:after="0"/>
        <w:jc w:val="both"/>
        <w:divId w:val="437722990"/>
        <w:rPr>
          <w:color w:val="000000"/>
        </w:rPr>
      </w:pPr>
      <w:r w:rsidRPr="008E281F">
        <w:rPr>
          <w:color w:val="000000"/>
          <w:shd w:val="clear" w:color="auto" w:fill="FFFFFF"/>
        </w:rPr>
        <w:t xml:space="preserve">La data de 22-12-2016 Punctul 11 din Anexa nr. 7 a fost modificat de </w:t>
      </w:r>
      <w:r w:rsidRPr="008E281F">
        <w:rPr>
          <w:color w:val="0000FF"/>
          <w:u w:val="single"/>
          <w:shd w:val="clear" w:color="auto" w:fill="FFFFFF"/>
        </w:rPr>
        <w:t>Punctul 42, Articolul I din ORDINUL nr. 103 din 7 decembrie 2016, publicat în MONITORUL OFICIAL nr. 1033 din 22 decembrie 2016</w:t>
      </w:r>
    </w:p>
    <w:p w:rsidR="002608A1" w:rsidRPr="008E281F" w:rsidRDefault="00173064" w:rsidP="008E281F">
      <w:pPr>
        <w:autoSpaceDE/>
        <w:autoSpaceDN/>
        <w:jc w:val="both"/>
        <w:divId w:val="1239751815"/>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12.</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 xml:space="preserve">Titularul are obligaţia ca pe întreaga durată de valabilitate a autorizaţiei să desfăşoare activitatea prevăzută la </w:t>
      </w:r>
      <w:r w:rsidRPr="008E281F">
        <w:rPr>
          <w:rStyle w:val="slgi1"/>
          <w:rFonts w:ascii="Times New Roman" w:eastAsia="Times New Roman" w:hAnsi="Times New Roman"/>
          <w:sz w:val="24"/>
          <w:szCs w:val="24"/>
        </w:rPr>
        <w:t>pct. 4</w:t>
      </w:r>
      <w:r w:rsidRPr="008E281F">
        <w:rPr>
          <w:rStyle w:val="spctbdy"/>
          <w:rFonts w:ascii="Times New Roman" w:eastAsia="Times New Roman" w:hAnsi="Times New Roman"/>
          <w:sz w:val="24"/>
          <w:szCs w:val="24"/>
        </w:rPr>
        <w:t xml:space="preserve"> exclusiv pe baze contractuale, cu respectarea principiilor transparenţei şi egalităţii de tratament al clienţilor, evitând orice discriminare.</w:t>
      </w:r>
    </w:p>
    <w:p w:rsidR="002608A1" w:rsidRPr="008E281F" w:rsidRDefault="00173064" w:rsidP="008E281F">
      <w:pPr>
        <w:autoSpaceDE/>
        <w:autoSpaceDN/>
        <w:jc w:val="both"/>
        <w:divId w:val="1698044335"/>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13.</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de a nu se angaja în practici anticoncurenţiale şi de a nu împiedica alţi titulari de autorizaţii sau potenţiali competitori să se angajeze în activitatea de ........(tipul autorizaţiei)..... .</w:t>
      </w:r>
    </w:p>
    <w:p w:rsidR="002608A1" w:rsidRPr="008E281F" w:rsidRDefault="00173064" w:rsidP="008E281F">
      <w:pPr>
        <w:autoSpaceDE/>
        <w:autoSpaceDN/>
        <w:jc w:val="both"/>
        <w:divId w:val="1344933528"/>
        <w:rPr>
          <w:rStyle w:val="spctbdy"/>
          <w:rFonts w:ascii="Times New Roman" w:hAnsi="Times New Roman"/>
          <w:sz w:val="24"/>
          <w:szCs w:val="24"/>
        </w:rPr>
      </w:pPr>
      <w:r w:rsidRPr="008E281F">
        <w:rPr>
          <w:rStyle w:val="spctttl1"/>
          <w:rFonts w:ascii="Times New Roman" w:eastAsia="Times New Roman" w:hAnsi="Times New Roman"/>
          <w:sz w:val="24"/>
          <w:szCs w:val="24"/>
        </w:rPr>
        <w:t>14.</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respecte prevederile din:</w:t>
      </w:r>
    </w:p>
    <w:p w:rsidR="002608A1" w:rsidRPr="008E281F" w:rsidRDefault="00173064" w:rsidP="008E281F">
      <w:pPr>
        <w:autoSpaceDE/>
        <w:autoSpaceDN/>
        <w:jc w:val="both"/>
        <w:divId w:val="1815176668"/>
        <w:rPr>
          <w:rFonts w:ascii="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sz w:val="24"/>
          <w:szCs w:val="24"/>
        </w:rPr>
        <w:t>prezentele condiţii de valabilitate aferente autorizaţiei;</w:t>
      </w:r>
    </w:p>
    <w:p w:rsidR="002608A1" w:rsidRPr="008E281F" w:rsidRDefault="00173064" w:rsidP="008E281F">
      <w:pPr>
        <w:autoSpaceDE/>
        <w:autoSpaceDN/>
        <w:jc w:val="both"/>
        <w:divId w:val="1644893768"/>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Regulamentul pentru autorizarea operatorilor economici care desfăşoară activităţi în domeniul gazelor naturale;</w:t>
      </w:r>
    </w:p>
    <w:p w:rsidR="002608A1" w:rsidRPr="008E281F" w:rsidRDefault="00173064" w:rsidP="008E281F">
      <w:pPr>
        <w:autoSpaceDE/>
        <w:autoSpaceDN/>
        <w:jc w:val="both"/>
        <w:divId w:val="1333532702"/>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u w:val="single"/>
        </w:rPr>
        <w:t>Legea energiei electrice şi gazelor naturale nr. 123/2012</w:t>
      </w:r>
      <w:r w:rsidRPr="008E281F">
        <w:rPr>
          <w:rStyle w:val="slitbdy"/>
          <w:rFonts w:ascii="Times New Roman" w:eastAsia="Times New Roman" w:hAnsi="Times New Roman"/>
          <w:sz w:val="24"/>
          <w:szCs w:val="24"/>
        </w:rPr>
        <w:t>, cu modificările şi completările ulterioare;</w:t>
      </w:r>
    </w:p>
    <w:p w:rsidR="002608A1" w:rsidRPr="008E281F" w:rsidRDefault="00173064" w:rsidP="008E281F">
      <w:pPr>
        <w:autoSpaceDE/>
        <w:autoSpaceDN/>
        <w:jc w:val="both"/>
        <w:divId w:val="1231884288"/>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sz w:val="24"/>
          <w:szCs w:val="24"/>
        </w:rPr>
        <w:t>alte acte normative incidente.</w:t>
      </w:r>
    </w:p>
    <w:p w:rsidR="002608A1" w:rsidRPr="008E281F" w:rsidRDefault="00173064" w:rsidP="008E281F">
      <w:pPr>
        <w:autoSpaceDE/>
        <w:autoSpaceDN/>
        <w:jc w:val="both"/>
        <w:divId w:val="2047364071"/>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lastRenderedPageBreak/>
        <w:t>15.</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ţină evidenţa studiilor de fezabilitate, documentaţiilor tehnice şi/sau proiectelor tehnice, în ordine cronologică, într-un registru unic de evidenţă, inclusiv în format electronic, care să cuprindă cel puţin următoarele: denumirea beneficiarului, denumirea obiectivului de investiţii, amplasamentul (judeţul, localitatea, strada, numărul), numărul şi data încheierii contractului de prestări servicii, precum şi data la care acesta a fost finalizat, instalatorii autorizaţi ANRE care au efectuat lucrarea (nume şi prenume, tip autorizaţie şi număr legitimaţie), gradul de satisfacţie aferent contractului de prestări servicii (puncte), observaţii; în acest registru se evidenţiază şi contractul/contractele de subantrepriză încheiat/încheiate; informaţiile se completează în termen de 5 zile lucrătoare de la deţinerea fiecărei informaţii.</w:t>
      </w:r>
    </w:p>
    <w:p w:rsidR="002608A1" w:rsidRPr="008E281F" w:rsidRDefault="00173064" w:rsidP="008E281F">
      <w:pPr>
        <w:pStyle w:val="NormalWeb"/>
        <w:spacing w:before="0" w:after="0"/>
        <w:jc w:val="both"/>
        <w:divId w:val="2047364071"/>
        <w:rPr>
          <w:color w:val="000000"/>
        </w:rPr>
      </w:pPr>
      <w:r w:rsidRPr="008E281F">
        <w:rPr>
          <w:color w:val="000000"/>
          <w:shd w:val="clear" w:color="auto" w:fill="FFFFFF"/>
        </w:rPr>
        <w:t xml:space="preserve">La data de 10-01-2019 Punctul 15. din Anexa nr. 7 a fost modificat de </w:t>
      </w:r>
      <w:r w:rsidRPr="008E281F">
        <w:rPr>
          <w:color w:val="0000FF"/>
          <w:u w:val="single"/>
          <w:shd w:val="clear" w:color="auto" w:fill="FFFFFF"/>
        </w:rPr>
        <w:t>Punctul 47, Articolul I din ORDINUL nr. 210 din 19 decembrie 2018, publicat în MONITORUL OFICIAL nr. 26 din 10 ianuarie 2019</w:t>
      </w:r>
    </w:p>
    <w:p w:rsidR="002608A1" w:rsidRPr="008E281F" w:rsidRDefault="00173064" w:rsidP="008E281F">
      <w:pPr>
        <w:autoSpaceDE/>
        <w:autoSpaceDN/>
        <w:jc w:val="both"/>
        <w:divId w:val="162472696"/>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16.</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menţină documentele/documentaţiile elaborate pentru o perioadă de minimum 10 ani în format fizic sau electronic şi în format electronic pentru restul duratei de existenţă a societăţii.</w:t>
      </w:r>
    </w:p>
    <w:p w:rsidR="002608A1" w:rsidRPr="008E281F" w:rsidRDefault="00173064" w:rsidP="008E281F">
      <w:pPr>
        <w:pStyle w:val="NormalWeb"/>
        <w:spacing w:before="0" w:after="0"/>
        <w:jc w:val="both"/>
        <w:divId w:val="162472696"/>
        <w:rPr>
          <w:color w:val="000000"/>
        </w:rPr>
      </w:pPr>
      <w:r w:rsidRPr="008E281F">
        <w:rPr>
          <w:color w:val="000000"/>
          <w:shd w:val="clear" w:color="auto" w:fill="FFFFFF"/>
        </w:rPr>
        <w:t xml:space="preserve">La data de 22-12-2016 Punctul 16 din Anexa nr. 7 a fost modificat de </w:t>
      </w:r>
      <w:r w:rsidRPr="008E281F">
        <w:rPr>
          <w:color w:val="0000FF"/>
          <w:u w:val="single"/>
          <w:shd w:val="clear" w:color="auto" w:fill="FFFFFF"/>
        </w:rPr>
        <w:t>Punctul 42, Articolul I din ORDINUL nr. 103 din 7 decembrie 2016, publicat în MONITORUL OFICIAL nr. 1033 din 22 decembrie 2016</w:t>
      </w:r>
    </w:p>
    <w:p w:rsidR="002608A1" w:rsidRPr="008E281F" w:rsidRDefault="00173064" w:rsidP="008E281F">
      <w:pPr>
        <w:autoSpaceDE/>
        <w:autoSpaceDN/>
        <w:jc w:val="both"/>
        <w:divId w:val="396174154"/>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17.</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furnizeze corect şi complet, în termenul precizat de ANRE, datele şi informaţiile solicitate, să îndeplinească măsurile dispuse şi să dea curs convocărilor adresate de către ANRE.</w:t>
      </w:r>
    </w:p>
    <w:p w:rsidR="002608A1" w:rsidRPr="008E281F" w:rsidRDefault="00173064" w:rsidP="008E281F">
      <w:pPr>
        <w:pStyle w:val="NormalWeb"/>
        <w:spacing w:before="0" w:after="0"/>
        <w:jc w:val="both"/>
        <w:divId w:val="396174154"/>
        <w:rPr>
          <w:color w:val="000000"/>
        </w:rPr>
      </w:pPr>
      <w:r w:rsidRPr="008E281F">
        <w:rPr>
          <w:color w:val="000000"/>
          <w:shd w:val="clear" w:color="auto" w:fill="FFFFFF"/>
        </w:rPr>
        <w:t xml:space="preserve">La data de 10-01-2019 Punctul 17. din Anexa nr. 7 a fost modificat de </w:t>
      </w:r>
      <w:r w:rsidRPr="008E281F">
        <w:rPr>
          <w:color w:val="0000FF"/>
          <w:u w:val="single"/>
          <w:shd w:val="clear" w:color="auto" w:fill="FFFFFF"/>
        </w:rPr>
        <w:t>Punctul 47, Articolul I din ORDINUL nr. 210 din 19 decembrie 2018, publicat în MONITORUL OFICIAL nr. 26 din 10 ianuarie 2019</w:t>
      </w:r>
    </w:p>
    <w:p w:rsidR="002608A1" w:rsidRPr="008E281F" w:rsidRDefault="00173064" w:rsidP="008E281F">
      <w:pPr>
        <w:autoSpaceDE/>
        <w:autoSpaceDN/>
        <w:jc w:val="both"/>
        <w:divId w:val="1350597188"/>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18.</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nu abuzeze de sistemul clasificării informaţiilor şi să permită asigurarea transparenţei informaţiilor publice.</w:t>
      </w:r>
    </w:p>
    <w:p w:rsidR="002608A1" w:rsidRPr="008E281F" w:rsidRDefault="00173064" w:rsidP="008E281F">
      <w:pPr>
        <w:autoSpaceDE/>
        <w:autoSpaceDN/>
        <w:jc w:val="both"/>
        <w:divId w:val="976421229"/>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19.</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Documentele, comunicările sau informaţiile solicitate de ANRE se pot transmite în format electronic, datate şi asumate prin semnătură electronică de către reprezentantul legal al operatorului economic/persoana împuternicită în acest sens, prin intermediul unui portal ce este pus la dispoziţie de ANRE în acest scop sau prin fax/e-mail; pentru cele transmise prin fax/ e-mail, originalele documentelor se depun prin curier/servicii poştale/personal la registratura ANRE.</w:t>
      </w:r>
    </w:p>
    <w:p w:rsidR="002608A1" w:rsidRPr="008E281F" w:rsidRDefault="00173064" w:rsidP="008E281F">
      <w:pPr>
        <w:pStyle w:val="NormalWeb"/>
        <w:spacing w:before="0" w:after="0"/>
        <w:jc w:val="both"/>
        <w:divId w:val="976421229"/>
        <w:rPr>
          <w:color w:val="000000"/>
        </w:rPr>
      </w:pPr>
      <w:r w:rsidRPr="008E281F">
        <w:rPr>
          <w:color w:val="000000"/>
          <w:shd w:val="clear" w:color="auto" w:fill="FFFFFF"/>
        </w:rPr>
        <w:t xml:space="preserve">La data de 10-01-2019 Punctul 19. din Anexa nr. 7 a fost modificat de </w:t>
      </w:r>
      <w:r w:rsidRPr="008E281F">
        <w:rPr>
          <w:color w:val="0000FF"/>
          <w:u w:val="single"/>
          <w:shd w:val="clear" w:color="auto" w:fill="FFFFFF"/>
        </w:rPr>
        <w:t>Punctul 47, Articolul I din ORDINUL nr. 210 din 19 decembrie 2018, publicat în MONITORUL OFICIAL nr. 26 din 10 ianuarie 2019</w:t>
      </w:r>
    </w:p>
    <w:p w:rsidR="002608A1" w:rsidRPr="008E281F" w:rsidRDefault="00173064" w:rsidP="008E281F">
      <w:pPr>
        <w:autoSpaceDE/>
        <w:autoSpaceDN/>
        <w:jc w:val="both"/>
        <w:divId w:val="667320170"/>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20.</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afişeze la sediul societăţii autorizaţia emisă de ANRE.</w:t>
      </w:r>
    </w:p>
    <w:p w:rsidR="002608A1" w:rsidRPr="008E281F" w:rsidRDefault="00173064" w:rsidP="008E281F">
      <w:pPr>
        <w:pStyle w:val="NormalWeb"/>
        <w:spacing w:before="0" w:after="0"/>
        <w:jc w:val="both"/>
        <w:divId w:val="667320170"/>
      </w:pPr>
      <w:r w:rsidRPr="008E281F">
        <w:rPr>
          <w:color w:val="0000FF"/>
          <w:shd w:val="clear" w:color="auto" w:fill="FFFFFF"/>
        </w:rPr>
        <w:t xml:space="preserve">La data de 22-12-2016 Anexa nr. 7 a fost completata de </w:t>
      </w:r>
      <w:r w:rsidRPr="008E281F">
        <w:rPr>
          <w:color w:val="0000FF"/>
          <w:u w:val="single"/>
          <w:shd w:val="clear" w:color="auto" w:fill="FFFFFF"/>
        </w:rPr>
        <w:t>Punctul 43, Articolul I din ORDINUL nr. 103 din 7 decembrie 2016, publicat în MONITORUL OFICIAL nr. 1033 din 22 decembrie 2016</w:t>
      </w:r>
    </w:p>
    <w:p w:rsidR="002608A1" w:rsidRPr="008E281F" w:rsidRDefault="00173064" w:rsidP="008E281F">
      <w:pPr>
        <w:autoSpaceDE/>
        <w:autoSpaceDN/>
        <w:jc w:val="both"/>
        <w:divId w:val="954218705"/>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 xml:space="preserve">Titularul are obligaţia să solicite clienţilor săi completarea formularului de apreciere privind calitatea lucrărilor realizate/ serviciilor prestate, pentru fiecare lucrare finalizată, prevăzut în </w:t>
      </w:r>
      <w:r w:rsidRPr="008E281F">
        <w:rPr>
          <w:rStyle w:val="slgi1"/>
          <w:rFonts w:ascii="Times New Roman" w:eastAsia="Times New Roman" w:hAnsi="Times New Roman"/>
          <w:sz w:val="24"/>
          <w:szCs w:val="24"/>
        </w:rPr>
        <w:t>anexa nr. 15</w:t>
      </w:r>
      <w:r w:rsidRPr="008E281F">
        <w:rPr>
          <w:rStyle w:val="spctbdy"/>
          <w:rFonts w:ascii="Times New Roman" w:eastAsia="Times New Roman" w:hAnsi="Times New Roman"/>
          <w:color w:val="0000FF"/>
          <w:sz w:val="24"/>
          <w:szCs w:val="24"/>
        </w:rPr>
        <w:t xml:space="preserve"> la regulament.</w:t>
      </w:r>
    </w:p>
    <w:p w:rsidR="002608A1" w:rsidRPr="008E281F" w:rsidRDefault="00173064" w:rsidP="008E281F">
      <w:pPr>
        <w:pStyle w:val="NormalWeb"/>
        <w:spacing w:before="0" w:after="0"/>
        <w:jc w:val="both"/>
        <w:divId w:val="954218705"/>
        <w:rPr>
          <w:color w:val="000000"/>
        </w:rPr>
      </w:pPr>
      <w:r w:rsidRPr="008E281F">
        <w:rPr>
          <w:color w:val="000000"/>
          <w:shd w:val="clear" w:color="auto" w:fill="FFFFFF"/>
        </w:rPr>
        <w:t xml:space="preserve">La data de 10-01-2019 Punctul 21. din Anexa nr. 7 a fost modificat de </w:t>
      </w:r>
      <w:r w:rsidRPr="008E281F">
        <w:rPr>
          <w:color w:val="0000FF"/>
          <w:u w:val="single"/>
          <w:shd w:val="clear" w:color="auto" w:fill="FFFFFF"/>
        </w:rPr>
        <w:t>Punctul 47, Articolul I din ORDINUL nr. 210 din 19 decembrie 2018, publicat în MONITORUL OFICIAL nr. 26 din 10 ianuarie 2019</w:t>
      </w:r>
    </w:p>
    <w:p w:rsidR="002608A1" w:rsidRPr="008E281F" w:rsidRDefault="00173064" w:rsidP="008E281F">
      <w:pPr>
        <w:autoSpaceDE/>
        <w:autoSpaceDN/>
        <w:jc w:val="both"/>
        <w:divId w:val="1396968573"/>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dreptul să subcontracteze lucrări de proiectare pentru obiective/sisteme/instalaţii din domeniul gazelor naturale numai către un titular de autorizaţie ce are competenţe corespunzătoare tipurilor de lucrări pe care le subcontractează.</w:t>
      </w:r>
    </w:p>
    <w:p w:rsidR="002608A1" w:rsidRPr="008E281F" w:rsidRDefault="00173064" w:rsidP="008E281F">
      <w:pPr>
        <w:pStyle w:val="NormalWeb"/>
        <w:spacing w:before="0" w:after="0"/>
        <w:jc w:val="both"/>
        <w:divId w:val="1396968573"/>
      </w:pPr>
      <w:r w:rsidRPr="008E281F">
        <w:rPr>
          <w:color w:val="0000FF"/>
          <w:shd w:val="clear" w:color="auto" w:fill="FFFFFF"/>
        </w:rPr>
        <w:lastRenderedPageBreak/>
        <w:t xml:space="preserve">La data de 22-12-2016 Anexa nr. 7 a fost completata de </w:t>
      </w:r>
      <w:r w:rsidRPr="008E281F">
        <w:rPr>
          <w:color w:val="0000FF"/>
          <w:u w:val="single"/>
          <w:shd w:val="clear" w:color="auto" w:fill="FFFFFF"/>
        </w:rPr>
        <w:t>Punctul 43, Articolul I din ORDINUL nr. 103 din 7 decembrie 2016, publicat în MONITORUL OFICIAL nr. 1033 din 22 decembrie 2016</w:t>
      </w:r>
    </w:p>
    <w:p w:rsidR="002608A1" w:rsidRPr="008E281F" w:rsidRDefault="00173064" w:rsidP="008E281F">
      <w:pPr>
        <w:autoSpaceDE/>
        <w:autoSpaceDN/>
        <w:jc w:val="both"/>
        <w:divId w:val="292639625"/>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23.</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permită accesul reprezentanţilor ANRE pentru realizarea de controale/inspecţii/verificări, în conformitate cu reglementările în vigoare.</w:t>
      </w:r>
    </w:p>
    <w:p w:rsidR="002608A1" w:rsidRPr="008E281F" w:rsidRDefault="00173064" w:rsidP="008E281F">
      <w:pPr>
        <w:pStyle w:val="NormalWeb"/>
        <w:spacing w:before="0" w:after="0"/>
        <w:jc w:val="both"/>
        <w:divId w:val="292639625"/>
      </w:pPr>
      <w:r w:rsidRPr="008E281F">
        <w:rPr>
          <w:color w:val="0000FF"/>
          <w:shd w:val="clear" w:color="auto" w:fill="FFFFFF"/>
        </w:rPr>
        <w:t xml:space="preserve">La data de 22-12-2016 Anexa nr. 7 a fost completata de </w:t>
      </w:r>
      <w:r w:rsidRPr="008E281F">
        <w:rPr>
          <w:color w:val="0000FF"/>
          <w:u w:val="single"/>
          <w:shd w:val="clear" w:color="auto" w:fill="FFFFFF"/>
        </w:rPr>
        <w:t>Punctul 43, Articolul I din ORDINUL nr. 103 din 7 decembrie 2016, publicat în MONITORUL OFICIAL nr. 1033 din 22 decembrie 2016</w:t>
      </w:r>
    </w:p>
    <w:p w:rsidR="002608A1" w:rsidRPr="008E281F" w:rsidRDefault="00173064" w:rsidP="008E281F">
      <w:pPr>
        <w:autoSpaceDE/>
        <w:autoSpaceDN/>
        <w:jc w:val="both"/>
        <w:divId w:val="1429615494"/>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24.</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instituie şi să menţină un sistem de înregistrare şi soluţionare privind reclamaţiile făcute la adresa sa de către clienţi, în legătură cu modul în care îşi desfăşoară activităţile pentru care este autorizat şi să transmită, la cererea ANRE, informaţii privind reclamaţiile înregistrate şi modul lor de soluţionare.</w:t>
      </w:r>
    </w:p>
    <w:p w:rsidR="002608A1" w:rsidRPr="008E281F" w:rsidRDefault="00173064" w:rsidP="008E281F">
      <w:pPr>
        <w:pStyle w:val="NormalWeb"/>
        <w:spacing w:before="0" w:after="0"/>
        <w:jc w:val="both"/>
        <w:divId w:val="1429615494"/>
      </w:pPr>
      <w:r w:rsidRPr="008E281F">
        <w:rPr>
          <w:color w:val="0000FF"/>
          <w:shd w:val="clear" w:color="auto" w:fill="FFFFFF"/>
        </w:rPr>
        <w:t xml:space="preserve">La data de 22-12-2016 Anexa nr. 7 a fost completata de </w:t>
      </w:r>
      <w:r w:rsidRPr="008E281F">
        <w:rPr>
          <w:color w:val="0000FF"/>
          <w:u w:val="single"/>
          <w:shd w:val="clear" w:color="auto" w:fill="FFFFFF"/>
        </w:rPr>
        <w:t>Punctul 43, Articolul I din ORDINUL nr. 103 din 7 decembrie 2016, publicat în MONITORUL OFICIAL nr. 1033 din 22 decembrie 2016</w:t>
      </w:r>
    </w:p>
    <w:p w:rsidR="002608A1" w:rsidRPr="008E281F" w:rsidRDefault="00173064" w:rsidP="008E281F">
      <w:pPr>
        <w:autoSpaceDE/>
        <w:autoSpaceDN/>
        <w:jc w:val="both"/>
        <w:divId w:val="951863012"/>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25.</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951863012"/>
        <w:rPr>
          <w:color w:val="000000"/>
        </w:rPr>
      </w:pPr>
      <w:r w:rsidRPr="008E281F">
        <w:rPr>
          <w:color w:val="000000"/>
          <w:shd w:val="clear" w:color="auto" w:fill="FFFFFF"/>
        </w:rPr>
        <w:t xml:space="preserve">La data de 26-10-2017 Punctul 25. din Anexa nr. 7 a fost abrogat de </w:t>
      </w:r>
      <w:r w:rsidRPr="008E281F">
        <w:rPr>
          <w:color w:val="0000FF"/>
          <w:u w:val="single"/>
          <w:shd w:val="clear" w:color="auto" w:fill="FFFFFF"/>
        </w:rPr>
        <w:t>Punctul 37, Articolul I din ORDINUL nr. 93 din 11 octombrie 2017, publicat în MONITORUL OFICIAL nr. 847 din 26 octombrie 2017</w:t>
      </w:r>
    </w:p>
    <w:p w:rsidR="002608A1" w:rsidRPr="008E281F" w:rsidRDefault="00173064" w:rsidP="008E281F">
      <w:pPr>
        <w:pStyle w:val="NormalWeb"/>
        <w:spacing w:before="0" w:after="0"/>
        <w:jc w:val="both"/>
        <w:divId w:val="885262180"/>
        <w:rPr>
          <w:color w:val="0000FF"/>
          <w:shd w:val="clear" w:color="auto" w:fill="FFFFFF"/>
        </w:rPr>
      </w:pPr>
      <w:r w:rsidRPr="008E281F">
        <w:rPr>
          <w:color w:val="0000FF"/>
          <w:shd w:val="clear" w:color="auto" w:fill="FFFFFF"/>
        </w:rPr>
        <w:t xml:space="preserve">La data de 22-12-2016 Anexa nr. 7 a fost completata de </w:t>
      </w:r>
      <w:r w:rsidRPr="008E281F">
        <w:rPr>
          <w:color w:val="0000FF"/>
          <w:u w:val="single"/>
          <w:shd w:val="clear" w:color="auto" w:fill="FFFFFF"/>
        </w:rPr>
        <w:t>Punctul 43, Articolul I din ORDINUL nr. 103 din 7 decembrie 2016, publicat în MONITORUL OFICIAL nr. 1033 din 22 decembrie 2016</w:t>
      </w:r>
    </w:p>
    <w:p w:rsidR="002608A1" w:rsidRPr="008E281F" w:rsidRDefault="00173064" w:rsidP="008E281F">
      <w:pPr>
        <w:pStyle w:val="sanxttl"/>
        <w:jc w:val="both"/>
        <w:divId w:val="1474446749"/>
        <w:rPr>
          <w:rFonts w:ascii="Times New Roman" w:hAnsi="Times New Roman"/>
          <w:sz w:val="24"/>
          <w:szCs w:val="24"/>
        </w:rPr>
      </w:pPr>
      <w:r w:rsidRPr="008E281F">
        <w:rPr>
          <w:rFonts w:ascii="Times New Roman" w:hAnsi="Times New Roman"/>
          <w:sz w:val="24"/>
          <w:szCs w:val="24"/>
        </w:rPr>
        <w:t>Anexa nr. 8</w:t>
      </w:r>
    </w:p>
    <w:p w:rsidR="002608A1" w:rsidRPr="008E281F" w:rsidRDefault="00173064" w:rsidP="008E281F">
      <w:pPr>
        <w:pStyle w:val="spar"/>
        <w:jc w:val="both"/>
        <w:divId w:val="1474446749"/>
        <w:rPr>
          <w:color w:val="000000"/>
          <w:shd w:val="clear" w:color="auto" w:fill="FFFFFF"/>
        </w:rPr>
      </w:pPr>
      <w:r w:rsidRPr="008E281F">
        <w:rPr>
          <w:color w:val="000000"/>
          <w:shd w:val="clear" w:color="auto" w:fill="FFFFFF"/>
        </w:rPr>
        <w:t>la regulament</w:t>
      </w:r>
    </w:p>
    <w:p w:rsidR="002608A1" w:rsidRPr="008E281F" w:rsidRDefault="00173064" w:rsidP="008E281F">
      <w:pPr>
        <w:pStyle w:val="spar"/>
        <w:jc w:val="both"/>
        <w:divId w:val="149566161"/>
        <w:rPr>
          <w:color w:val="000000"/>
          <w:shd w:val="clear" w:color="auto" w:fill="FFFFFF"/>
        </w:rPr>
      </w:pPr>
      <w:r w:rsidRPr="008E281F">
        <w:rPr>
          <w:color w:val="000000"/>
          <w:shd w:val="clear" w:color="auto" w:fill="FFFFFF"/>
        </w:rPr>
        <w:t>CONDIŢII-CADRU</w:t>
      </w:r>
    </w:p>
    <w:p w:rsidR="002608A1" w:rsidRPr="008E281F" w:rsidRDefault="00173064" w:rsidP="008E281F">
      <w:pPr>
        <w:pStyle w:val="spar"/>
        <w:jc w:val="both"/>
        <w:divId w:val="149566161"/>
        <w:rPr>
          <w:color w:val="000000"/>
          <w:shd w:val="clear" w:color="auto" w:fill="FFFFFF"/>
        </w:rPr>
      </w:pPr>
      <w:r w:rsidRPr="008E281F">
        <w:rPr>
          <w:color w:val="000000"/>
          <w:shd w:val="clear" w:color="auto" w:fill="FFFFFF"/>
        </w:rPr>
        <w:t>de valabilitate aferente autorizaţiilor destinate</w:t>
      </w:r>
    </w:p>
    <w:p w:rsidR="002608A1" w:rsidRPr="008E281F" w:rsidRDefault="00173064" w:rsidP="008E281F">
      <w:pPr>
        <w:pStyle w:val="spar"/>
        <w:jc w:val="both"/>
        <w:divId w:val="149566161"/>
        <w:rPr>
          <w:color w:val="000000"/>
          <w:shd w:val="clear" w:color="auto" w:fill="FFFFFF"/>
        </w:rPr>
      </w:pPr>
      <w:r w:rsidRPr="008E281F">
        <w:rPr>
          <w:color w:val="000000"/>
          <w:shd w:val="clear" w:color="auto" w:fill="FFFFFF"/>
        </w:rPr>
        <w:t>activităţii de execuţie în domeniul gazelor naturale</w:t>
      </w:r>
    </w:p>
    <w:p w:rsidR="002608A1" w:rsidRPr="008E281F" w:rsidRDefault="00173064" w:rsidP="008E281F">
      <w:pPr>
        <w:autoSpaceDE/>
        <w:autoSpaceDN/>
        <w:jc w:val="both"/>
        <w:divId w:val="461047228"/>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Prezentele condiţii stabilesc cerinţele necesare pentru valabilitatea Autorizaţiei nr. ..........(tipul autorizaţiei)......, denumită în continuare autorizaţie.</w:t>
      </w:r>
    </w:p>
    <w:p w:rsidR="002608A1" w:rsidRPr="008E281F" w:rsidRDefault="00173064" w:rsidP="008E281F">
      <w:pPr>
        <w:autoSpaceDE/>
        <w:autoSpaceDN/>
        <w:jc w:val="both"/>
        <w:divId w:val="16390523"/>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este acordată de Autoritatea Naţională de Reglementare în Domeniul Energiei, denumită în continuare ANRE, operatorului economic ....(denumirea operatorului economic)..........., înregistrat la Oficiul Naţional al Registrului Comerţului cu nr. ........................................, CUI ..................................., denumit în continuare titular.</w:t>
      </w:r>
    </w:p>
    <w:p w:rsidR="002608A1" w:rsidRPr="008E281F" w:rsidRDefault="00173064" w:rsidP="008E281F">
      <w:pPr>
        <w:autoSpaceDE/>
        <w:autoSpaceDN/>
        <w:jc w:val="both"/>
        <w:divId w:val="210271392"/>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3.</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este valabilă începând din data de .................. până la data de ................. .</w:t>
      </w:r>
    </w:p>
    <w:p w:rsidR="002608A1" w:rsidRPr="008E281F" w:rsidRDefault="00173064" w:rsidP="008E281F">
      <w:pPr>
        <w:autoSpaceDE/>
        <w:autoSpaceDN/>
        <w:jc w:val="both"/>
        <w:divId w:val="947545846"/>
        <w:rPr>
          <w:rStyle w:val="spctbdy"/>
          <w:rFonts w:ascii="Times New Roman" w:hAnsi="Times New Roman"/>
          <w:sz w:val="24"/>
          <w:szCs w:val="24"/>
        </w:rPr>
      </w:pPr>
      <w:r w:rsidRPr="008E281F">
        <w:rPr>
          <w:rStyle w:val="spctttl1"/>
          <w:rFonts w:ascii="Times New Roman" w:eastAsia="Times New Roman" w:hAnsi="Times New Roman"/>
          <w:sz w:val="24"/>
          <w:szCs w:val="24"/>
        </w:rPr>
        <w:t>4.</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(1) Titularul are dreptul să desfăşoare activitatea de execuţie de lucrări noi şi/sau modificări şi/sau extinderi pentru ....(tipul autorizaţiei)..... .</w:t>
      </w:r>
    </w:p>
    <w:p w:rsidR="002608A1" w:rsidRPr="008E281F" w:rsidRDefault="00173064" w:rsidP="008E281F">
      <w:pPr>
        <w:autoSpaceDE/>
        <w:autoSpaceDN/>
        <w:jc w:val="both"/>
        <w:divId w:val="906526463"/>
        <w:rPr>
          <w:rFonts w:ascii="Times New Roman" w:hAnsi="Times New Roman"/>
          <w:sz w:val="24"/>
          <w:szCs w:val="24"/>
        </w:rPr>
      </w:pPr>
      <w:r w:rsidRPr="008E281F">
        <w:rPr>
          <w:rStyle w:val="salnttl1"/>
          <w:rFonts w:ascii="Times New Roman" w:eastAsia="Times New Roman" w:hAnsi="Times New Roman"/>
          <w:sz w:val="24"/>
          <w:szCs w:val="24"/>
          <w:specVanish w:val="0"/>
        </w:rPr>
        <w:t>(2)</w:t>
      </w:r>
      <w:r w:rsidRPr="008E281F">
        <w:rPr>
          <w:rStyle w:val="salnbdy"/>
          <w:rFonts w:ascii="Times New Roman" w:eastAsia="Times New Roman" w:hAnsi="Times New Roman"/>
          <w:sz w:val="24"/>
          <w:szCs w:val="24"/>
        </w:rPr>
        <w:t>Titularul are dreptul să desfăşoare activitatea de exploatare pentru ......(tipul obiectivelor).... (*).</w:t>
      </w:r>
    </w:p>
    <w:p w:rsidR="002608A1" w:rsidRPr="008E281F" w:rsidRDefault="00173064" w:rsidP="008E281F">
      <w:pPr>
        <w:pStyle w:val="sntattl"/>
        <w:jc w:val="both"/>
        <w:divId w:val="403841780"/>
        <w:rPr>
          <w:rFonts w:ascii="Times New Roman" w:hAnsi="Times New Roman"/>
          <w:sz w:val="24"/>
          <w:szCs w:val="24"/>
          <w:shd w:val="clear" w:color="auto" w:fill="FFFFFF"/>
        </w:rPr>
      </w:pPr>
      <w:r w:rsidRPr="008E281F">
        <w:rPr>
          <w:rFonts w:ascii="Times New Roman" w:hAnsi="Times New Roman"/>
          <w:sz w:val="24"/>
          <w:szCs w:val="24"/>
          <w:shd w:val="clear" w:color="auto" w:fill="FFFFFF"/>
        </w:rPr>
        <w:t xml:space="preserve">Notă </w:t>
      </w:r>
    </w:p>
    <w:p w:rsidR="002608A1" w:rsidRPr="008E281F" w:rsidRDefault="00173064" w:rsidP="008E281F">
      <w:pPr>
        <w:autoSpaceDE/>
        <w:autoSpaceDN/>
        <w:jc w:val="both"/>
        <w:divId w:val="403841780"/>
        <w:rPr>
          <w:rFonts w:ascii="Times New Roman" w:eastAsia="Times New Roman" w:hAnsi="Times New Roman"/>
          <w:color w:val="000000"/>
          <w:sz w:val="24"/>
          <w:szCs w:val="24"/>
          <w:shd w:val="clear" w:color="auto" w:fill="FFFFFF"/>
        </w:rPr>
      </w:pPr>
      <w:r w:rsidRPr="008E281F">
        <w:rPr>
          <w:rStyle w:val="spar3"/>
          <w:rFonts w:ascii="Times New Roman" w:eastAsia="Times New Roman" w:hAnsi="Times New Roman"/>
          <w:sz w:val="24"/>
          <w:szCs w:val="24"/>
          <w:specVanish w:val="0"/>
        </w:rPr>
        <w:t xml:space="preserve">(*) Pct. 4 alin. (2) se completează doar pentru titularul autorizaţiei de tip EDIB/EDSB/EGNC, în conformitate cu prevederile art. 34 din Regulamentul pentru autorizarea operatorilor economici care desfăşoară activităţi în domeniul gazelor naturale, aprobat prin </w:t>
      </w:r>
      <w:r w:rsidRPr="008E281F">
        <w:rPr>
          <w:rStyle w:val="spar3"/>
          <w:rFonts w:ascii="Times New Roman" w:eastAsia="Times New Roman" w:hAnsi="Times New Roman"/>
          <w:color w:val="0000FF"/>
          <w:sz w:val="24"/>
          <w:szCs w:val="24"/>
          <w:u w:val="single"/>
          <w:specVanish w:val="0"/>
        </w:rPr>
        <w:t>Ordinul preşedintelui Autorităţii Naţionale de Reglementare în Domeniul Energiei nr. 98/2015</w:t>
      </w:r>
      <w:r w:rsidRPr="008E281F">
        <w:rPr>
          <w:rStyle w:val="spar3"/>
          <w:rFonts w:ascii="Times New Roman" w:eastAsia="Times New Roman" w:hAnsi="Times New Roman"/>
          <w:sz w:val="24"/>
          <w:szCs w:val="24"/>
          <w:specVanish w:val="0"/>
        </w:rPr>
        <w:t>.</w:t>
      </w:r>
    </w:p>
    <w:p w:rsidR="002608A1" w:rsidRPr="008E281F" w:rsidRDefault="00173064" w:rsidP="008E281F">
      <w:pPr>
        <w:autoSpaceDE/>
        <w:autoSpaceDN/>
        <w:jc w:val="both"/>
        <w:divId w:val="604849207"/>
        <w:rPr>
          <w:rFonts w:ascii="Times New Roman" w:eastAsia="Times New Roman" w:hAnsi="Times New Roman"/>
          <w:color w:val="0000FF"/>
          <w:sz w:val="24"/>
          <w:szCs w:val="24"/>
          <w:shd w:val="clear" w:color="auto" w:fill="FFFFFF"/>
        </w:rPr>
      </w:pPr>
      <w:r w:rsidRPr="008E281F">
        <w:rPr>
          <w:rFonts w:ascii="Times New Roman" w:eastAsia="Times New Roman" w:hAnsi="Times New Roman"/>
          <w:color w:val="0000FF"/>
          <w:sz w:val="24"/>
          <w:szCs w:val="24"/>
          <w:shd w:val="clear" w:color="auto" w:fill="FFFFFF"/>
        </w:rPr>
        <w:t xml:space="preserve">(*) Pct. 4 alin. (2) se completează doar pentru titularul autorizaţiei de tip EDIB/EDSB/ET, în conformitate cu prevederile </w:t>
      </w:r>
      <w:r w:rsidRPr="008E281F">
        <w:rPr>
          <w:rFonts w:ascii="Times New Roman" w:eastAsia="Times New Roman" w:hAnsi="Times New Roman"/>
          <w:color w:val="0000FF"/>
          <w:sz w:val="24"/>
          <w:szCs w:val="24"/>
          <w:u w:val="single"/>
          <w:shd w:val="clear" w:color="auto" w:fill="FFFFFF"/>
        </w:rPr>
        <w:t>art. 34 din Regulamentul</w:t>
      </w:r>
      <w:r w:rsidRPr="008E281F">
        <w:rPr>
          <w:rFonts w:ascii="Times New Roman" w:eastAsia="Times New Roman" w:hAnsi="Times New Roman"/>
          <w:color w:val="0000FF"/>
          <w:sz w:val="24"/>
          <w:szCs w:val="24"/>
          <w:shd w:val="clear" w:color="auto" w:fill="FFFFFF"/>
        </w:rPr>
        <w:t xml:space="preserve"> pentru autorizarea operatorilor economici care desfăşoară activităţi </w:t>
      </w:r>
      <w:r w:rsidRPr="008E281F">
        <w:rPr>
          <w:rFonts w:ascii="Times New Roman" w:eastAsia="Times New Roman" w:hAnsi="Times New Roman"/>
          <w:color w:val="0000FF"/>
          <w:sz w:val="24"/>
          <w:szCs w:val="24"/>
          <w:shd w:val="clear" w:color="auto" w:fill="FFFFFF"/>
        </w:rPr>
        <w:lastRenderedPageBreak/>
        <w:t xml:space="preserve">în domeniul gazelor naturale, aprobat prin </w:t>
      </w:r>
      <w:r w:rsidRPr="008E281F">
        <w:rPr>
          <w:rFonts w:ascii="Times New Roman" w:eastAsia="Times New Roman" w:hAnsi="Times New Roman"/>
          <w:color w:val="0000FF"/>
          <w:sz w:val="24"/>
          <w:szCs w:val="24"/>
          <w:u w:val="single"/>
          <w:shd w:val="clear" w:color="auto" w:fill="FFFFFF"/>
        </w:rPr>
        <w:t>Ordinul preşedintelui Autorităţii Naţionale de Reglementare în Domeniul Energiei nr. 98/2015</w:t>
      </w:r>
      <w:r w:rsidRPr="008E281F">
        <w:rPr>
          <w:rFonts w:ascii="Times New Roman" w:eastAsia="Times New Roman" w:hAnsi="Times New Roman"/>
          <w:color w:val="0000FF"/>
          <w:sz w:val="24"/>
          <w:szCs w:val="24"/>
          <w:shd w:val="clear" w:color="auto" w:fill="FFFFFF"/>
        </w:rPr>
        <w:t>, cu modificările şi completările ulterioare.</w:t>
      </w:r>
    </w:p>
    <w:p w:rsidR="002608A1" w:rsidRPr="008E281F" w:rsidRDefault="00173064" w:rsidP="008E281F">
      <w:pPr>
        <w:pStyle w:val="NormalWeb"/>
        <w:spacing w:before="0" w:after="0"/>
        <w:jc w:val="both"/>
        <w:divId w:val="604849207"/>
        <w:rPr>
          <w:color w:val="000000"/>
          <w:shd w:val="clear" w:color="auto" w:fill="FFFFFF"/>
        </w:rPr>
      </w:pPr>
      <w:r w:rsidRPr="008E281F">
        <w:rPr>
          <w:color w:val="000000"/>
          <w:shd w:val="clear" w:color="auto" w:fill="FFFFFF"/>
        </w:rPr>
        <w:t xml:space="preserve">La data de 10-01-2019 Nota aferentă Alineatului (2), Punctul 4 din Anexa nr. 8 a fost modificată de </w:t>
      </w:r>
      <w:r w:rsidRPr="008E281F">
        <w:rPr>
          <w:color w:val="0000FF"/>
          <w:u w:val="single"/>
          <w:shd w:val="clear" w:color="auto" w:fill="FFFFFF"/>
        </w:rPr>
        <w:t>Punctul 48, Articolul I din ORDINUL nr. 210 din 19 decembrie 2018, publicat în MONITORUL OFICIAL nr. 26 din 10 ianuarie 2019</w:t>
      </w:r>
    </w:p>
    <w:p w:rsidR="002608A1" w:rsidRPr="008E281F" w:rsidRDefault="00173064" w:rsidP="008E281F">
      <w:pPr>
        <w:autoSpaceDE/>
        <w:autoSpaceDN/>
        <w:jc w:val="both"/>
        <w:divId w:val="98068781"/>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5.</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factureze şi să încaseze contravaloarea serviciilor prestate în baza contractelor încheiate.</w:t>
      </w:r>
    </w:p>
    <w:p w:rsidR="002608A1" w:rsidRPr="008E281F" w:rsidRDefault="00173064" w:rsidP="008E281F">
      <w:pPr>
        <w:autoSpaceDE/>
        <w:autoSpaceDN/>
        <w:jc w:val="both"/>
        <w:divId w:val="1974435"/>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6.</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solicite, în scris, ANRE suspendarea autorizaţiei, în situaţia în care nu mai doreşte să îşi continue activitatea autorizată pentru o perioadă determinată.</w:t>
      </w:r>
    </w:p>
    <w:p w:rsidR="002608A1" w:rsidRPr="008E281F" w:rsidRDefault="00173064" w:rsidP="008E281F">
      <w:pPr>
        <w:autoSpaceDE/>
        <w:autoSpaceDN/>
        <w:jc w:val="both"/>
        <w:divId w:val="514005523"/>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7.</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514005523"/>
        <w:rPr>
          <w:color w:val="000000"/>
        </w:rPr>
      </w:pPr>
      <w:r w:rsidRPr="008E281F">
        <w:rPr>
          <w:color w:val="000000"/>
          <w:shd w:val="clear" w:color="auto" w:fill="FFFFFF"/>
        </w:rPr>
        <w:t xml:space="preserve">La data de 22-12-2016 Punctul 7 din Anexa nr. 8 a fost abrogat de </w:t>
      </w:r>
      <w:r w:rsidRPr="008E281F">
        <w:rPr>
          <w:color w:val="0000FF"/>
          <w:u w:val="single"/>
          <w:shd w:val="clear" w:color="auto" w:fill="FFFFFF"/>
        </w:rPr>
        <w:t>Punctul 44, Articolul I din ORDINUL nr. 103 din 7 decembrie 2016, publicat în MONITORUL OFICIAL nr. 1033 din 22 decembrie 2016</w:t>
      </w:r>
    </w:p>
    <w:p w:rsidR="002608A1" w:rsidRPr="008E281F" w:rsidRDefault="00173064" w:rsidP="008E281F">
      <w:pPr>
        <w:autoSpaceDE/>
        <w:autoSpaceDN/>
        <w:jc w:val="both"/>
        <w:divId w:val="1647052391"/>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8.</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solicite, în scris, ANRE retragerea autorizaţiei, în situaţia în care nu mai doreşte să îşi continue activitatea autorizată.</w:t>
      </w:r>
    </w:p>
    <w:p w:rsidR="002608A1" w:rsidRPr="008E281F" w:rsidRDefault="00173064" w:rsidP="008E281F">
      <w:pPr>
        <w:autoSpaceDE/>
        <w:autoSpaceDN/>
        <w:jc w:val="both"/>
        <w:divId w:val="413475621"/>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9.</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 xml:space="preserve">Titularul are obligaţia de a realiza activitatea prevăzută la </w:t>
      </w:r>
      <w:r w:rsidRPr="008E281F">
        <w:rPr>
          <w:rStyle w:val="slgi1"/>
          <w:rFonts w:ascii="Times New Roman" w:eastAsia="Times New Roman" w:hAnsi="Times New Roman"/>
          <w:sz w:val="24"/>
          <w:szCs w:val="24"/>
        </w:rPr>
        <w:t>pct. 4</w:t>
      </w:r>
      <w:r w:rsidRPr="008E281F">
        <w:rPr>
          <w:rStyle w:val="spctbdy"/>
          <w:rFonts w:ascii="Times New Roman" w:eastAsia="Times New Roman" w:hAnsi="Times New Roman"/>
          <w:sz w:val="24"/>
          <w:szCs w:val="24"/>
        </w:rPr>
        <w:t>, în conformitate cu proiectele tehnice verificate conform prevederilor legislaţiei specifice, cu reglementările tehnice în vigoare, numai după obţinerea autorizaţiilor, acordurilor şi avizelor prevăzute de legislaţia în materie şi cu respectarea restricţiilor/condiţiilor stabilite prin acestea.</w:t>
      </w:r>
    </w:p>
    <w:p w:rsidR="002608A1" w:rsidRPr="008E281F" w:rsidRDefault="00173064" w:rsidP="008E281F">
      <w:pPr>
        <w:autoSpaceDE/>
        <w:autoSpaceDN/>
        <w:jc w:val="both"/>
        <w:divId w:val="1198541557"/>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10.</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1198541557"/>
        <w:rPr>
          <w:color w:val="000000"/>
        </w:rPr>
      </w:pPr>
      <w:r w:rsidRPr="008E281F">
        <w:rPr>
          <w:color w:val="000000"/>
          <w:shd w:val="clear" w:color="auto" w:fill="FFFFFF"/>
        </w:rPr>
        <w:t xml:space="preserve">La data de 22-12-2016 Punctul 10 din Anexa nr. 8 a fost abrogat de </w:t>
      </w:r>
      <w:r w:rsidRPr="008E281F">
        <w:rPr>
          <w:color w:val="0000FF"/>
          <w:u w:val="single"/>
          <w:shd w:val="clear" w:color="auto" w:fill="FFFFFF"/>
        </w:rPr>
        <w:t>Punctul 44, Articolul I din ORDINUL nr. 103 din 7 decembrie 2016, publicat în MONITORUL OFICIAL nr. 1033 din 22 decembrie 2016</w:t>
      </w:r>
    </w:p>
    <w:p w:rsidR="002608A1" w:rsidRPr="008E281F" w:rsidRDefault="00173064" w:rsidP="008E281F">
      <w:pPr>
        <w:autoSpaceDE/>
        <w:autoSpaceDN/>
        <w:jc w:val="both"/>
        <w:divId w:val="994183380"/>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11.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asigure structura minimă de personal autorizat, la momentul încheierii de contracte pentru desfăşurarea unei/unor activităţi permise conform tipului de autorizaţie deţinut şi pe toată durata desfăşurării efective a acestor activităţi.</w:t>
      </w:r>
    </w:p>
    <w:p w:rsidR="002608A1" w:rsidRPr="008E281F" w:rsidRDefault="00173064" w:rsidP="008E281F">
      <w:pPr>
        <w:pStyle w:val="NormalWeb"/>
        <w:spacing w:before="0" w:after="0"/>
        <w:jc w:val="both"/>
        <w:divId w:val="994183380"/>
        <w:rPr>
          <w:color w:val="000000"/>
        </w:rPr>
      </w:pPr>
      <w:r w:rsidRPr="008E281F">
        <w:rPr>
          <w:color w:val="000000"/>
          <w:shd w:val="clear" w:color="auto" w:fill="FFFFFF"/>
        </w:rPr>
        <w:t xml:space="preserve">La data de 22-12-2016 Punctul 11 din Anexa nr. 8 a fost modificat de </w:t>
      </w:r>
      <w:r w:rsidRPr="008E281F">
        <w:rPr>
          <w:color w:val="0000FF"/>
          <w:u w:val="single"/>
          <w:shd w:val="clear" w:color="auto" w:fill="FFFFFF"/>
        </w:rPr>
        <w:t>Punctul 45, Articolul I din ORDINUL nr. 103 din 7 decembrie 2016, publicat în MONITORUL OFICIAL nr. 1033 din 22 decembrie 2016</w:t>
      </w:r>
    </w:p>
    <w:p w:rsidR="002608A1" w:rsidRPr="008E281F" w:rsidRDefault="00173064" w:rsidP="008E281F">
      <w:pPr>
        <w:autoSpaceDE/>
        <w:autoSpaceDN/>
        <w:jc w:val="both"/>
        <w:divId w:val="756513396"/>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12.</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 xml:space="preserve">Titularul are obligaţia ca pe întreaga durată de valabilitate a autorizaţiei să desfăşoare activitatea prevăzută la </w:t>
      </w:r>
      <w:r w:rsidRPr="008E281F">
        <w:rPr>
          <w:rStyle w:val="slgi1"/>
          <w:rFonts w:ascii="Times New Roman" w:eastAsia="Times New Roman" w:hAnsi="Times New Roman"/>
          <w:sz w:val="24"/>
          <w:szCs w:val="24"/>
        </w:rPr>
        <w:t>pct. 4</w:t>
      </w:r>
      <w:r w:rsidRPr="008E281F">
        <w:rPr>
          <w:rStyle w:val="spctbdy"/>
          <w:rFonts w:ascii="Times New Roman" w:eastAsia="Times New Roman" w:hAnsi="Times New Roman"/>
          <w:sz w:val="24"/>
          <w:szCs w:val="24"/>
        </w:rPr>
        <w:t xml:space="preserve"> exclusiv pe baze contractuale, cu respectarea principiilor transparenţei şi egalităţii de tratament al clienţilor, evitând orice discriminare.</w:t>
      </w:r>
    </w:p>
    <w:p w:rsidR="002608A1" w:rsidRPr="008E281F" w:rsidRDefault="00173064" w:rsidP="008E281F">
      <w:pPr>
        <w:autoSpaceDE/>
        <w:autoSpaceDN/>
        <w:jc w:val="both"/>
        <w:divId w:val="1849589350"/>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13.</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de a nu se angaja în practici anticoncurenţiale şi de a nu împiedica alţi titulari de autorizaţii sau potenţiali competitori să se angajeze în activitatea de ....(tipul autorizaţiei)...... .</w:t>
      </w:r>
    </w:p>
    <w:p w:rsidR="002608A1" w:rsidRPr="008E281F" w:rsidRDefault="00173064" w:rsidP="008E281F">
      <w:pPr>
        <w:autoSpaceDE/>
        <w:autoSpaceDN/>
        <w:jc w:val="both"/>
        <w:divId w:val="1612663152"/>
        <w:rPr>
          <w:rStyle w:val="spctbdy"/>
          <w:rFonts w:ascii="Times New Roman" w:hAnsi="Times New Roman"/>
          <w:sz w:val="24"/>
          <w:szCs w:val="24"/>
        </w:rPr>
      </w:pPr>
      <w:r w:rsidRPr="008E281F">
        <w:rPr>
          <w:rStyle w:val="spctttl1"/>
          <w:rFonts w:ascii="Times New Roman" w:eastAsia="Times New Roman" w:hAnsi="Times New Roman"/>
          <w:sz w:val="24"/>
          <w:szCs w:val="24"/>
        </w:rPr>
        <w:t>14.</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respecte prevederile din:</w:t>
      </w:r>
    </w:p>
    <w:p w:rsidR="002608A1" w:rsidRPr="008E281F" w:rsidRDefault="00173064" w:rsidP="008E281F">
      <w:pPr>
        <w:autoSpaceDE/>
        <w:autoSpaceDN/>
        <w:jc w:val="both"/>
        <w:divId w:val="857546598"/>
        <w:rPr>
          <w:rFonts w:ascii="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sz w:val="24"/>
          <w:szCs w:val="24"/>
        </w:rPr>
        <w:t>prezentele condiţii de valabilitate aferente autorizaţiei;</w:t>
      </w:r>
    </w:p>
    <w:p w:rsidR="002608A1" w:rsidRPr="008E281F" w:rsidRDefault="00173064" w:rsidP="008E281F">
      <w:pPr>
        <w:autoSpaceDE/>
        <w:autoSpaceDN/>
        <w:jc w:val="both"/>
        <w:divId w:val="213129114"/>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Regulamentul pentru autorizarea operatorilor economici care desfăşoară activităţi în domeniul gazelor naturale;</w:t>
      </w:r>
    </w:p>
    <w:p w:rsidR="002608A1" w:rsidRPr="008E281F" w:rsidRDefault="00173064" w:rsidP="008E281F">
      <w:pPr>
        <w:autoSpaceDE/>
        <w:autoSpaceDN/>
        <w:jc w:val="both"/>
        <w:divId w:val="1979452442"/>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u w:val="single"/>
        </w:rPr>
        <w:t>Legea energiei electrice şi gazelor naturale nr. 123/2012</w:t>
      </w:r>
      <w:r w:rsidRPr="008E281F">
        <w:rPr>
          <w:rStyle w:val="slitbdy"/>
          <w:rFonts w:ascii="Times New Roman" w:eastAsia="Times New Roman" w:hAnsi="Times New Roman"/>
          <w:sz w:val="24"/>
          <w:szCs w:val="24"/>
        </w:rPr>
        <w:t>, cu modificările şi completările ulterioare;</w:t>
      </w:r>
    </w:p>
    <w:p w:rsidR="002608A1" w:rsidRPr="008E281F" w:rsidRDefault="00173064" w:rsidP="008E281F">
      <w:pPr>
        <w:autoSpaceDE/>
        <w:autoSpaceDN/>
        <w:jc w:val="both"/>
        <w:divId w:val="1075322618"/>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sz w:val="24"/>
          <w:szCs w:val="24"/>
        </w:rPr>
        <w:t>alte acte normative incidente.</w:t>
      </w:r>
    </w:p>
    <w:p w:rsidR="002608A1" w:rsidRPr="008E281F" w:rsidRDefault="00173064" w:rsidP="008E281F">
      <w:pPr>
        <w:autoSpaceDE/>
        <w:autoSpaceDN/>
        <w:jc w:val="both"/>
        <w:divId w:val="2120179749"/>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15.</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 xml:space="preserve">Titularul are obligaţia să ţină evidenţa tuturor lucrărilor executate, în ordine cronologică, într-un registru unic de evidenţă, inclusiv în format electronic, care să cuprindă cel puţin următoarele: denumirea beneficiarului, denumirea obiectivului de investiţii, amplasamentul (judeţul, localitatea, strada, numărul), numărul şi data încheierii contractului de prestări servicii, precum şi data la care acesta a fost finalizat, instalatorii autorizaţi ANRE care au efectuat lucrarea (nume şi prenume, tip autorizaţie şi număr legitimaţie), gradul de satisfacţie </w:t>
      </w:r>
      <w:r w:rsidRPr="008E281F">
        <w:rPr>
          <w:rStyle w:val="spctbdy"/>
          <w:rFonts w:ascii="Times New Roman" w:eastAsia="Times New Roman" w:hAnsi="Times New Roman"/>
          <w:color w:val="0000FF"/>
          <w:sz w:val="24"/>
          <w:szCs w:val="24"/>
        </w:rPr>
        <w:lastRenderedPageBreak/>
        <w:t>aferent contractului de prestări servicii (puncte), observaţii; în acest registru se evidenţiază şi contractul/contractele de subantrepriză încheiat/încheiate; informaţiile se completează în termen de 5 zile lucrătoare de la deţinerea fiecărei informaţii.</w:t>
      </w:r>
    </w:p>
    <w:p w:rsidR="002608A1" w:rsidRPr="008E281F" w:rsidRDefault="00173064" w:rsidP="008E281F">
      <w:pPr>
        <w:pStyle w:val="NormalWeb"/>
        <w:spacing w:before="0" w:after="0"/>
        <w:jc w:val="both"/>
        <w:divId w:val="2120179749"/>
        <w:rPr>
          <w:color w:val="000000"/>
        </w:rPr>
      </w:pPr>
      <w:r w:rsidRPr="008E281F">
        <w:rPr>
          <w:color w:val="000000"/>
          <w:shd w:val="clear" w:color="auto" w:fill="FFFFFF"/>
        </w:rPr>
        <w:t xml:space="preserve">La data de 10-01-2019 Punctul 15. din Anexa nr. 8 a fost modificat de </w:t>
      </w:r>
      <w:r w:rsidRPr="008E281F">
        <w:rPr>
          <w:color w:val="0000FF"/>
          <w:u w:val="single"/>
          <w:shd w:val="clear" w:color="auto" w:fill="FFFFFF"/>
        </w:rPr>
        <w:t>Punctul 49, Articolul I din ORDINUL nr. 210 din 19 decembrie 2018, publicat în MONITORUL OFICIAL nr. 26 din 10 ianuarie 2019</w:t>
      </w:r>
    </w:p>
    <w:p w:rsidR="002608A1" w:rsidRPr="008E281F" w:rsidRDefault="00173064" w:rsidP="008E281F">
      <w:pPr>
        <w:autoSpaceDE/>
        <w:autoSpaceDN/>
        <w:jc w:val="both"/>
        <w:divId w:val="466171578"/>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16.</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menţină documentele/documentaţiile aferente lucrărilor executate pentru o perioadă de minimum 10 ani în format fizic sau electronic şi în format electronic pentru restul duratei de existenţă a societăţii.</w:t>
      </w:r>
    </w:p>
    <w:p w:rsidR="002608A1" w:rsidRPr="008E281F" w:rsidRDefault="00173064" w:rsidP="008E281F">
      <w:pPr>
        <w:pStyle w:val="NormalWeb"/>
        <w:spacing w:before="0" w:after="0"/>
        <w:jc w:val="both"/>
        <w:divId w:val="466171578"/>
        <w:rPr>
          <w:color w:val="000000"/>
        </w:rPr>
      </w:pPr>
      <w:r w:rsidRPr="008E281F">
        <w:rPr>
          <w:color w:val="000000"/>
          <w:shd w:val="clear" w:color="auto" w:fill="FFFFFF"/>
        </w:rPr>
        <w:t xml:space="preserve">La data de 22-12-2016 Punctul 16 din Anexa nr. 8 a fost modificat de </w:t>
      </w:r>
      <w:r w:rsidRPr="008E281F">
        <w:rPr>
          <w:color w:val="0000FF"/>
          <w:u w:val="single"/>
          <w:shd w:val="clear" w:color="auto" w:fill="FFFFFF"/>
        </w:rPr>
        <w:t>Punctul 45, Articolul I din ORDINUL nr. 103 din 7 decembrie 2016, publicat în MONITORUL OFICIAL nr. 1033 din 22 decembrie 2016</w:t>
      </w:r>
    </w:p>
    <w:p w:rsidR="002608A1" w:rsidRPr="008E281F" w:rsidRDefault="00173064" w:rsidP="008E281F">
      <w:pPr>
        <w:autoSpaceDE/>
        <w:autoSpaceDN/>
        <w:jc w:val="both"/>
        <w:divId w:val="514923454"/>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17.</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acorde garanţie pentru lucrările executate, în conformitate cu prevederile contractuale, de minimum 2 ani de la data punerii în funcţiune a acestora, menţionată în mod distinct în cadrul contractelor de prestări servicii încheiate cu beneficiarii.</w:t>
      </w:r>
    </w:p>
    <w:p w:rsidR="002608A1" w:rsidRPr="008E281F" w:rsidRDefault="00173064" w:rsidP="008E281F">
      <w:pPr>
        <w:autoSpaceDE/>
        <w:autoSpaceDN/>
        <w:jc w:val="both"/>
        <w:divId w:val="1178731421"/>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18.</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furnizeze corect şi complet, în termenul precizat de ANRE, datele şi informaţiile solicitate, să îndeplinească măsurile dispuse şi să dea curs convocărilor adresate de către ANRE.</w:t>
      </w:r>
    </w:p>
    <w:p w:rsidR="002608A1" w:rsidRPr="008E281F" w:rsidRDefault="00173064" w:rsidP="008E281F">
      <w:pPr>
        <w:pStyle w:val="NormalWeb"/>
        <w:spacing w:before="0" w:after="0"/>
        <w:jc w:val="both"/>
        <w:divId w:val="1178731421"/>
        <w:rPr>
          <w:color w:val="000000"/>
        </w:rPr>
      </w:pPr>
      <w:r w:rsidRPr="008E281F">
        <w:rPr>
          <w:color w:val="000000"/>
          <w:shd w:val="clear" w:color="auto" w:fill="FFFFFF"/>
        </w:rPr>
        <w:t xml:space="preserve">La data de 10-01-2019 Punctul 18. din Anexa nr. 8 a fost modificat de </w:t>
      </w:r>
      <w:r w:rsidRPr="008E281F">
        <w:rPr>
          <w:color w:val="0000FF"/>
          <w:u w:val="single"/>
          <w:shd w:val="clear" w:color="auto" w:fill="FFFFFF"/>
        </w:rPr>
        <w:t>Punctul 49, Articolul I din ORDINUL nr. 210 din 19 decembrie 2018, publicat în MONITORUL OFICIAL nr. 26 din 10 ianuarie 2019</w:t>
      </w:r>
    </w:p>
    <w:p w:rsidR="002608A1" w:rsidRPr="008E281F" w:rsidRDefault="00173064" w:rsidP="008E281F">
      <w:pPr>
        <w:autoSpaceDE/>
        <w:autoSpaceDN/>
        <w:jc w:val="both"/>
        <w:divId w:val="805968784"/>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19.</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nu abuzeze de sistemul clasificării informaţiilor şi să permită asigurarea transparenţei informaţiilor publice.</w:t>
      </w:r>
    </w:p>
    <w:p w:rsidR="002608A1" w:rsidRPr="008E281F" w:rsidRDefault="00173064" w:rsidP="008E281F">
      <w:pPr>
        <w:autoSpaceDE/>
        <w:autoSpaceDN/>
        <w:jc w:val="both"/>
        <w:divId w:val="1803767270"/>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20.</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Documentele, comunicările sau informaţiile solicitate de ANRE se pot transmite în format electronic, datate şi asumate prin semnătură electronică de către reprezentantul legal al operatorului economic/persoana împuternicită în acest sens, prin intermediul unui portal ce este pus la dispoziţie de ANRE în acest scop sau prin fax/e-mail; pentru cele transmise prin fax/ e-mail, originalele documentelor se depun prin curier/servicii poştale/personal la registratura ANRE.</w:t>
      </w:r>
    </w:p>
    <w:p w:rsidR="002608A1" w:rsidRPr="008E281F" w:rsidRDefault="00173064" w:rsidP="008E281F">
      <w:pPr>
        <w:pStyle w:val="NormalWeb"/>
        <w:spacing w:before="0" w:after="0"/>
        <w:jc w:val="both"/>
        <w:divId w:val="1803767270"/>
        <w:rPr>
          <w:color w:val="000000"/>
        </w:rPr>
      </w:pPr>
      <w:r w:rsidRPr="008E281F">
        <w:rPr>
          <w:color w:val="000000"/>
          <w:shd w:val="clear" w:color="auto" w:fill="FFFFFF"/>
        </w:rPr>
        <w:t xml:space="preserve">La data de 10-01-2019 Punctul 20. din Anexa nr. 8 a fost modificat de </w:t>
      </w:r>
      <w:r w:rsidRPr="008E281F">
        <w:rPr>
          <w:color w:val="0000FF"/>
          <w:u w:val="single"/>
          <w:shd w:val="clear" w:color="auto" w:fill="FFFFFF"/>
        </w:rPr>
        <w:t>Punctul 49, Articolul I din ORDINUL nr. 210 din 19 decembrie 2018, publicat în MONITORUL OFICIAL nr. 26 din 10 ianuarie 2019</w:t>
      </w:r>
    </w:p>
    <w:p w:rsidR="002608A1" w:rsidRPr="008E281F" w:rsidRDefault="00173064" w:rsidP="008E281F">
      <w:pPr>
        <w:autoSpaceDE/>
        <w:autoSpaceDN/>
        <w:jc w:val="both"/>
        <w:divId w:val="198011018"/>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afişeze la sediul societăţii autorizaţia emisă de ANRE.</w:t>
      </w:r>
    </w:p>
    <w:p w:rsidR="002608A1" w:rsidRPr="008E281F" w:rsidRDefault="00173064" w:rsidP="008E281F">
      <w:pPr>
        <w:pStyle w:val="NormalWeb"/>
        <w:spacing w:before="0" w:after="0"/>
        <w:jc w:val="both"/>
        <w:divId w:val="198011018"/>
      </w:pPr>
      <w:r w:rsidRPr="008E281F">
        <w:rPr>
          <w:color w:val="0000FF"/>
          <w:shd w:val="clear" w:color="auto" w:fill="FFFFFF"/>
        </w:rPr>
        <w:t xml:space="preserve">La data de 22-12-2016 Anexa nr. 8 a fost completată de </w:t>
      </w:r>
      <w:r w:rsidRPr="008E281F">
        <w:rPr>
          <w:color w:val="0000FF"/>
          <w:u w:val="single"/>
          <w:shd w:val="clear" w:color="auto" w:fill="FFFFFF"/>
        </w:rPr>
        <w:t>Punctul 46, Articolul I din ORDINUL nr. 103 din 7 decembrie 2016, publicat în MONITORUL OFICIAL nr. 1033 din 22 decembrie 2016</w:t>
      </w:r>
    </w:p>
    <w:p w:rsidR="002608A1" w:rsidRPr="008E281F" w:rsidRDefault="00173064" w:rsidP="008E281F">
      <w:pPr>
        <w:autoSpaceDE/>
        <w:autoSpaceDN/>
        <w:jc w:val="both"/>
        <w:divId w:val="174150430"/>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solicite clienţilor săi completarea formularului de apreciere privind calitatea lucrărilor realizate/ serviciilor prestate, pentru fiecare lucrare finalizată, prevăzut în anexa nr. 15 la regulament.</w:t>
      </w:r>
    </w:p>
    <w:p w:rsidR="002608A1" w:rsidRPr="008E281F" w:rsidRDefault="00173064" w:rsidP="008E281F">
      <w:pPr>
        <w:pStyle w:val="NormalWeb"/>
        <w:spacing w:before="0" w:after="0"/>
        <w:jc w:val="both"/>
        <w:divId w:val="174150430"/>
        <w:rPr>
          <w:color w:val="000000"/>
        </w:rPr>
      </w:pPr>
      <w:r w:rsidRPr="008E281F">
        <w:rPr>
          <w:color w:val="000000"/>
          <w:shd w:val="clear" w:color="auto" w:fill="FFFFFF"/>
        </w:rPr>
        <w:t xml:space="preserve">La data de 10-01-2019 Punctul 22. din Anexa nr. 8 a fost modificat de </w:t>
      </w:r>
      <w:r w:rsidRPr="008E281F">
        <w:rPr>
          <w:color w:val="0000FF"/>
          <w:u w:val="single"/>
          <w:shd w:val="clear" w:color="auto" w:fill="FFFFFF"/>
        </w:rPr>
        <w:t>Punctul 49, Articolul I din ORDINUL nr. 210 din 19 decembrie 2018, publicat în MONITORUL OFICIAL nr. 26 din 10 ianuarie 2019</w:t>
      </w:r>
    </w:p>
    <w:p w:rsidR="002608A1" w:rsidRPr="008E281F" w:rsidRDefault="00173064" w:rsidP="008E281F">
      <w:pPr>
        <w:autoSpaceDE/>
        <w:autoSpaceDN/>
        <w:jc w:val="both"/>
        <w:divId w:val="1070007545"/>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23.</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dreptul să subcontracteze lucrări de execuţie pentru obiective/sisteme/instalaţii din domeniul gazelor naturale numai către un titular de autorizaţie ce are competenţe corespunzătoare tipurilor de lucrări pe care le subcontractează.</w:t>
      </w:r>
    </w:p>
    <w:p w:rsidR="002608A1" w:rsidRPr="008E281F" w:rsidRDefault="00173064" w:rsidP="008E281F">
      <w:pPr>
        <w:pStyle w:val="NormalWeb"/>
        <w:spacing w:before="0" w:after="0"/>
        <w:jc w:val="both"/>
        <w:divId w:val="1070007545"/>
        <w:rPr>
          <w:color w:val="000000"/>
        </w:rPr>
      </w:pPr>
      <w:r w:rsidRPr="008E281F">
        <w:rPr>
          <w:color w:val="000000"/>
          <w:shd w:val="clear" w:color="auto" w:fill="FFFFFF"/>
        </w:rPr>
        <w:t xml:space="preserve">La data de 26-10-2017 Punctul 23. din Anexa nr. 8 a fost modificat de </w:t>
      </w:r>
      <w:r w:rsidRPr="008E281F">
        <w:rPr>
          <w:color w:val="0000FF"/>
          <w:u w:val="single"/>
          <w:shd w:val="clear" w:color="auto" w:fill="FFFFFF"/>
        </w:rPr>
        <w:t>Punctul 38, Articolul I din ORDINUL nr. 93 din 11 octombrie 2017, publicat în MONITORUL OFICIAL nr. 847 din 26 octombrie 2017</w:t>
      </w:r>
    </w:p>
    <w:p w:rsidR="002608A1" w:rsidRPr="008E281F" w:rsidRDefault="00173064" w:rsidP="008E281F">
      <w:pPr>
        <w:autoSpaceDE/>
        <w:autoSpaceDN/>
        <w:jc w:val="both"/>
        <w:divId w:val="986931438"/>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lastRenderedPageBreak/>
        <w:t>24.</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permită accesul reprezentanţilor ANRE pentru realizarea de controale/inspecţii/verificări, în conformitate cu reglementările în vigoare.</w:t>
      </w:r>
    </w:p>
    <w:p w:rsidR="002608A1" w:rsidRPr="008E281F" w:rsidRDefault="00173064" w:rsidP="008E281F">
      <w:pPr>
        <w:pStyle w:val="NormalWeb"/>
        <w:spacing w:before="0" w:after="0"/>
        <w:jc w:val="both"/>
        <w:divId w:val="986931438"/>
      </w:pPr>
      <w:r w:rsidRPr="008E281F">
        <w:rPr>
          <w:color w:val="0000FF"/>
          <w:shd w:val="clear" w:color="auto" w:fill="FFFFFF"/>
        </w:rPr>
        <w:t xml:space="preserve">La data de 22-12-2016 Anexa nr. 8 a fost completată de </w:t>
      </w:r>
      <w:r w:rsidRPr="008E281F">
        <w:rPr>
          <w:color w:val="0000FF"/>
          <w:u w:val="single"/>
          <w:shd w:val="clear" w:color="auto" w:fill="FFFFFF"/>
        </w:rPr>
        <w:t>Punctul 46, Articolul I din ORDINUL nr. 103 din 7 decembrie 2016, publicat în MONITORUL OFICIAL nr. 1033 din 22 decembrie 2016</w:t>
      </w:r>
    </w:p>
    <w:p w:rsidR="002608A1" w:rsidRPr="008E281F" w:rsidRDefault="00173064" w:rsidP="008E281F">
      <w:pPr>
        <w:autoSpaceDE/>
        <w:autoSpaceDN/>
        <w:jc w:val="both"/>
        <w:divId w:val="777288703"/>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25.</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ce realizează lucrări de execuţie pentru obiective/sisteme/instalaţii din domeniul gazelor naturale trebuie să execute aceste lucrări doar pe baza unor documentaţii de proiectare elaborate de operatori economici autorizaţi şi verificate de persoane autorizate ca verificator de proiecte, în conformitate cu prevederile legale în vigoare.</w:t>
      </w:r>
    </w:p>
    <w:p w:rsidR="002608A1" w:rsidRPr="008E281F" w:rsidRDefault="00173064" w:rsidP="008E281F">
      <w:pPr>
        <w:pStyle w:val="NormalWeb"/>
        <w:spacing w:before="0" w:after="0"/>
        <w:jc w:val="both"/>
        <w:divId w:val="777288703"/>
      </w:pPr>
      <w:r w:rsidRPr="008E281F">
        <w:rPr>
          <w:color w:val="0000FF"/>
          <w:shd w:val="clear" w:color="auto" w:fill="FFFFFF"/>
        </w:rPr>
        <w:t xml:space="preserve">La data de 22-12-2016 Anexa nr. 8 a fost completată de </w:t>
      </w:r>
      <w:r w:rsidRPr="008E281F">
        <w:rPr>
          <w:color w:val="0000FF"/>
          <w:u w:val="single"/>
          <w:shd w:val="clear" w:color="auto" w:fill="FFFFFF"/>
        </w:rPr>
        <w:t>Punctul 46, Articolul I din ORDINUL nr. 103 din 7 decembrie 2016, publicat în MONITORUL OFICIAL nr. 1033 din 22 decembrie 2016</w:t>
      </w:r>
    </w:p>
    <w:p w:rsidR="002608A1" w:rsidRPr="008E281F" w:rsidRDefault="00173064" w:rsidP="008E281F">
      <w:pPr>
        <w:autoSpaceDE/>
        <w:autoSpaceDN/>
        <w:jc w:val="both"/>
        <w:divId w:val="411973073"/>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26.</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instituie şi să menţină un sistem de înregistrare şi soluţionare privind reclamaţiile făcute la adresa sa de către clienţi, în legătură cu modul în care îşi desfăşoară activităţile pentru care este autorizat şi să transmită, la cererea ANRE, informaţii privind reclamaţiile înregistrate şi modul lor de soluţionare.</w:t>
      </w:r>
    </w:p>
    <w:p w:rsidR="002608A1" w:rsidRPr="008E281F" w:rsidRDefault="00173064" w:rsidP="008E281F">
      <w:pPr>
        <w:pStyle w:val="NormalWeb"/>
        <w:spacing w:before="0" w:after="0"/>
        <w:jc w:val="both"/>
        <w:divId w:val="411973073"/>
      </w:pPr>
      <w:r w:rsidRPr="008E281F">
        <w:rPr>
          <w:color w:val="0000FF"/>
          <w:shd w:val="clear" w:color="auto" w:fill="FFFFFF"/>
        </w:rPr>
        <w:t xml:space="preserve">La data de 22-12-2016 Anexa nr. 8 a fost completată de </w:t>
      </w:r>
      <w:r w:rsidRPr="008E281F">
        <w:rPr>
          <w:color w:val="0000FF"/>
          <w:u w:val="single"/>
          <w:shd w:val="clear" w:color="auto" w:fill="FFFFFF"/>
        </w:rPr>
        <w:t>Punctul 46, Articolul I din ORDINUL nr. 103 din 7 decembrie 2016, publicat în MONITORUL OFICIAL nr. 1033 din 22 decembrie 2016</w:t>
      </w:r>
    </w:p>
    <w:p w:rsidR="002608A1" w:rsidRPr="008E281F" w:rsidRDefault="00173064" w:rsidP="008E281F">
      <w:pPr>
        <w:autoSpaceDE/>
        <w:autoSpaceDN/>
        <w:jc w:val="both"/>
        <w:divId w:val="648368559"/>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27.</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Abrogat.</w:t>
      </w:r>
    </w:p>
    <w:p w:rsidR="002608A1" w:rsidRPr="008E281F" w:rsidRDefault="00173064" w:rsidP="008E281F">
      <w:pPr>
        <w:pStyle w:val="NormalWeb"/>
        <w:spacing w:before="0" w:after="0"/>
        <w:jc w:val="both"/>
        <w:divId w:val="648368559"/>
        <w:rPr>
          <w:color w:val="000000"/>
        </w:rPr>
      </w:pPr>
      <w:r w:rsidRPr="008E281F">
        <w:rPr>
          <w:color w:val="000000"/>
          <w:shd w:val="clear" w:color="auto" w:fill="FFFFFF"/>
        </w:rPr>
        <w:t xml:space="preserve">La data de 26-10-2017 Punctul 27. din Anexa nr. 8 a fost abrogat de </w:t>
      </w:r>
      <w:r w:rsidRPr="008E281F">
        <w:rPr>
          <w:color w:val="0000FF"/>
          <w:u w:val="single"/>
          <w:shd w:val="clear" w:color="auto" w:fill="FFFFFF"/>
        </w:rPr>
        <w:t>Punctul 39, Articolul I din ORDINUL nr. 93 din 11 octombrie 2017, publicat în MONITORUL OFICIAL nr. 847 din 26 octombrie 2017</w:t>
      </w:r>
    </w:p>
    <w:p w:rsidR="002608A1" w:rsidRPr="008E281F" w:rsidRDefault="00173064" w:rsidP="008E281F">
      <w:pPr>
        <w:pStyle w:val="NormalWeb"/>
        <w:spacing w:before="0" w:after="0"/>
        <w:jc w:val="both"/>
        <w:divId w:val="1474446749"/>
        <w:rPr>
          <w:color w:val="0000FF"/>
          <w:shd w:val="clear" w:color="auto" w:fill="FFFFFF"/>
        </w:rPr>
      </w:pPr>
      <w:r w:rsidRPr="008E281F">
        <w:rPr>
          <w:color w:val="0000FF"/>
          <w:shd w:val="clear" w:color="auto" w:fill="FFFFFF"/>
        </w:rPr>
        <w:t xml:space="preserve">La data de 22-12-2016 Anexa nr. 8 a fost completata de </w:t>
      </w:r>
      <w:r w:rsidRPr="008E281F">
        <w:rPr>
          <w:color w:val="0000FF"/>
          <w:u w:val="single"/>
          <w:shd w:val="clear" w:color="auto" w:fill="FFFFFF"/>
        </w:rPr>
        <w:t>Punctul 46, Articolul I din ORDINUL nr. 103 din 7 decembrie 2016, publicat în MONITORUL OFICIAL nr. 1033 din 22 decembrie 2016</w:t>
      </w:r>
    </w:p>
    <w:p w:rsidR="002608A1" w:rsidRPr="008E281F" w:rsidRDefault="00173064" w:rsidP="008E281F">
      <w:pPr>
        <w:pStyle w:val="sanxttl"/>
        <w:jc w:val="both"/>
        <w:divId w:val="722752264"/>
        <w:rPr>
          <w:rFonts w:ascii="Times New Roman" w:hAnsi="Times New Roman"/>
          <w:sz w:val="24"/>
          <w:szCs w:val="24"/>
        </w:rPr>
      </w:pPr>
      <w:r w:rsidRPr="008E281F">
        <w:rPr>
          <w:rFonts w:ascii="Times New Roman" w:hAnsi="Times New Roman"/>
          <w:sz w:val="24"/>
          <w:szCs w:val="24"/>
        </w:rPr>
        <w:t>Anexa nr. 9</w:t>
      </w:r>
    </w:p>
    <w:p w:rsidR="002608A1" w:rsidRPr="008E281F" w:rsidRDefault="00173064" w:rsidP="008E281F">
      <w:pPr>
        <w:pStyle w:val="spar"/>
        <w:jc w:val="both"/>
        <w:divId w:val="722752264"/>
        <w:rPr>
          <w:color w:val="0000FF"/>
          <w:shd w:val="clear" w:color="auto" w:fill="FFFFFF"/>
        </w:rPr>
      </w:pPr>
      <w:r w:rsidRPr="008E281F">
        <w:rPr>
          <w:color w:val="0000FF"/>
          <w:shd w:val="clear" w:color="auto" w:fill="FFFFFF"/>
        </w:rPr>
        <w:t>Abrogată.</w:t>
      </w:r>
    </w:p>
    <w:p w:rsidR="002608A1" w:rsidRPr="008E281F" w:rsidRDefault="00173064" w:rsidP="008E281F">
      <w:pPr>
        <w:pStyle w:val="NormalWeb"/>
        <w:spacing w:before="0" w:after="0"/>
        <w:jc w:val="both"/>
        <w:divId w:val="722752264"/>
        <w:rPr>
          <w:color w:val="000000"/>
          <w:shd w:val="clear" w:color="auto" w:fill="FFFFFF"/>
        </w:rPr>
      </w:pPr>
      <w:r w:rsidRPr="008E281F">
        <w:rPr>
          <w:color w:val="000000"/>
          <w:shd w:val="clear" w:color="auto" w:fill="FFFFFF"/>
        </w:rPr>
        <w:t xml:space="preserve">La data de 22-12-2016 Anexa 9 a fost abrogată de </w:t>
      </w:r>
      <w:r w:rsidRPr="008E281F">
        <w:rPr>
          <w:color w:val="0000FF"/>
          <w:u w:val="single"/>
          <w:shd w:val="clear" w:color="auto" w:fill="FFFFFF"/>
        </w:rPr>
        <w:t>Punctul 47, Articolul I din ORDINUL nr. 103 din 7 decembrie 2016, publicat în MONITORUL OFICIAL nr. 1033 din 22 decembrie 2016</w:t>
      </w:r>
    </w:p>
    <w:p w:rsidR="002608A1" w:rsidRPr="008E281F" w:rsidRDefault="00173064" w:rsidP="008E281F">
      <w:pPr>
        <w:pStyle w:val="sanxttl"/>
        <w:jc w:val="both"/>
        <w:divId w:val="1461731750"/>
        <w:rPr>
          <w:rFonts w:ascii="Times New Roman" w:hAnsi="Times New Roman"/>
          <w:sz w:val="24"/>
          <w:szCs w:val="24"/>
        </w:rPr>
      </w:pPr>
      <w:r w:rsidRPr="008E281F">
        <w:rPr>
          <w:rFonts w:ascii="Times New Roman" w:hAnsi="Times New Roman"/>
          <w:sz w:val="24"/>
          <w:szCs w:val="24"/>
        </w:rPr>
        <w:t>Anexa nr. 10</w:t>
      </w:r>
    </w:p>
    <w:p w:rsidR="002608A1" w:rsidRPr="008E281F" w:rsidRDefault="00173064" w:rsidP="008E281F">
      <w:pPr>
        <w:pStyle w:val="spar"/>
        <w:jc w:val="both"/>
        <w:divId w:val="1461731750"/>
        <w:rPr>
          <w:color w:val="000000"/>
          <w:shd w:val="clear" w:color="auto" w:fill="FFFFFF"/>
        </w:rPr>
      </w:pPr>
      <w:r w:rsidRPr="008E281F">
        <w:rPr>
          <w:color w:val="000000"/>
          <w:shd w:val="clear" w:color="auto" w:fill="FFFFFF"/>
        </w:rPr>
        <w:t>la regulament</w:t>
      </w:r>
    </w:p>
    <w:p w:rsidR="002608A1" w:rsidRPr="008E281F" w:rsidRDefault="00173064" w:rsidP="008E281F">
      <w:pPr>
        <w:pStyle w:val="spar"/>
        <w:jc w:val="both"/>
        <w:divId w:val="214583413"/>
        <w:rPr>
          <w:color w:val="000000"/>
          <w:shd w:val="clear" w:color="auto" w:fill="FFFFFF"/>
        </w:rPr>
      </w:pPr>
      <w:r w:rsidRPr="008E281F">
        <w:rPr>
          <w:color w:val="000000"/>
          <w:shd w:val="clear" w:color="auto" w:fill="FFFFFF"/>
        </w:rPr>
        <w:t>CONDIŢII-CADRU</w:t>
      </w:r>
    </w:p>
    <w:p w:rsidR="002608A1" w:rsidRPr="008E281F" w:rsidRDefault="00173064" w:rsidP="008E281F">
      <w:pPr>
        <w:pStyle w:val="spar"/>
        <w:jc w:val="both"/>
        <w:divId w:val="214583413"/>
        <w:rPr>
          <w:color w:val="000000"/>
          <w:shd w:val="clear" w:color="auto" w:fill="FFFFFF"/>
        </w:rPr>
      </w:pPr>
      <w:r w:rsidRPr="008E281F">
        <w:rPr>
          <w:color w:val="000000"/>
          <w:shd w:val="clear" w:color="auto" w:fill="FFFFFF"/>
        </w:rPr>
        <w:t>de valabilitate aferente autorizaţiei acordate persoanelor</w:t>
      </w:r>
    </w:p>
    <w:p w:rsidR="002608A1" w:rsidRPr="008E281F" w:rsidRDefault="00173064" w:rsidP="008E281F">
      <w:pPr>
        <w:pStyle w:val="spar"/>
        <w:jc w:val="both"/>
        <w:divId w:val="214583413"/>
        <w:rPr>
          <w:color w:val="000000"/>
          <w:shd w:val="clear" w:color="auto" w:fill="FFFFFF"/>
        </w:rPr>
      </w:pPr>
      <w:r w:rsidRPr="008E281F">
        <w:rPr>
          <w:color w:val="000000"/>
          <w:shd w:val="clear" w:color="auto" w:fill="FFFFFF"/>
        </w:rPr>
        <w:t>fizice autorizate</w:t>
      </w:r>
    </w:p>
    <w:p w:rsidR="002608A1" w:rsidRPr="008E281F" w:rsidRDefault="00173064" w:rsidP="008E281F">
      <w:pPr>
        <w:autoSpaceDE/>
        <w:autoSpaceDN/>
        <w:jc w:val="both"/>
        <w:divId w:val="1524631318"/>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Prezentele condiţii stabilesc cerinţele necesare pentru valabilitatea Autorizaţiei nr. ........(tipul autorizaţiei)......., denumită în continuare autorizaţie.</w:t>
      </w:r>
    </w:p>
    <w:p w:rsidR="002608A1" w:rsidRPr="008E281F" w:rsidRDefault="00173064" w:rsidP="008E281F">
      <w:pPr>
        <w:autoSpaceDE/>
        <w:autoSpaceDN/>
        <w:jc w:val="both"/>
        <w:divId w:val="1787699366"/>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este acordată de Autoritatea Naţională de Reglementare în Domeniul Energiei, denumită în continuare ANRE, operatorului economic .....(denumirea operatorului economic)........., înregistrat la Oficiul Naţional al Registrului Comerţului cu nr. ....................................., CUI ..................................., denumit în continuare titular.</w:t>
      </w:r>
    </w:p>
    <w:p w:rsidR="002608A1" w:rsidRPr="008E281F" w:rsidRDefault="00173064" w:rsidP="008E281F">
      <w:pPr>
        <w:autoSpaceDE/>
        <w:autoSpaceDN/>
        <w:jc w:val="both"/>
        <w:divId w:val="311524893"/>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3.</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este valabilă începând din data de ................. până la data de ..................</w:t>
      </w:r>
    </w:p>
    <w:p w:rsidR="002608A1" w:rsidRPr="008E281F" w:rsidRDefault="00173064" w:rsidP="008E281F">
      <w:pPr>
        <w:autoSpaceDE/>
        <w:autoSpaceDN/>
        <w:jc w:val="both"/>
        <w:divId w:val="1358773490"/>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lastRenderedPageBreak/>
        <w:t>4.</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are ca obiect racordarea aparatelor consumatoare de combustibili gazoşi, cu un debit nominal de maximum 3 mc/h, în sensul executării lucrărilor de demontare/înlocuire/montare a racordurilor flexibile prin intermediul cărora se realizează alimentarea cu gaze naturale.</w:t>
      </w:r>
    </w:p>
    <w:p w:rsidR="002608A1" w:rsidRPr="008E281F" w:rsidRDefault="00173064" w:rsidP="008E281F">
      <w:pPr>
        <w:autoSpaceDE/>
        <w:autoSpaceDN/>
        <w:jc w:val="both"/>
        <w:divId w:val="721829828"/>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5.</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Autorizaţia nu îi conferă titularului dreptul de a pune în funcţiune aparate consumatoare de combustibili gazoşi care se află sub incidenţa reglementărilor aprobate de Inspecţia de Stat pentru Controlul Cazanelor, Recipientelor sub Presiune şi Instalaţiilor de Ridicat - ISCIR.</w:t>
      </w:r>
    </w:p>
    <w:p w:rsidR="002608A1" w:rsidRPr="008E281F" w:rsidRDefault="00173064" w:rsidP="008E281F">
      <w:pPr>
        <w:autoSpaceDE/>
        <w:autoSpaceDN/>
        <w:jc w:val="both"/>
        <w:divId w:val="1840654016"/>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6.</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 xml:space="preserve">Titularul are obligaţia să realizeze numai lucrările prevăzute la </w:t>
      </w:r>
      <w:r w:rsidRPr="008E281F">
        <w:rPr>
          <w:rStyle w:val="slgi1"/>
          <w:rFonts w:ascii="Times New Roman" w:eastAsia="Times New Roman" w:hAnsi="Times New Roman"/>
          <w:sz w:val="24"/>
          <w:szCs w:val="24"/>
        </w:rPr>
        <w:t>pct. 4</w:t>
      </w:r>
      <w:r w:rsidRPr="008E281F">
        <w:rPr>
          <w:rStyle w:val="spctbdy"/>
          <w:rFonts w:ascii="Times New Roman" w:eastAsia="Times New Roman" w:hAnsi="Times New Roman"/>
          <w:sz w:val="24"/>
          <w:szCs w:val="24"/>
        </w:rPr>
        <w:t xml:space="preserve"> în conformitate cu reglementările tehnice în vigoare.</w:t>
      </w:r>
    </w:p>
    <w:p w:rsidR="002608A1" w:rsidRPr="008E281F" w:rsidRDefault="00173064" w:rsidP="008E281F">
      <w:pPr>
        <w:autoSpaceDE/>
        <w:autoSpaceDN/>
        <w:jc w:val="both"/>
        <w:divId w:val="860124452"/>
        <w:rPr>
          <w:rStyle w:val="spctbdy"/>
          <w:rFonts w:ascii="Times New Roman" w:hAnsi="Times New Roman"/>
          <w:sz w:val="24"/>
          <w:szCs w:val="24"/>
        </w:rPr>
      </w:pPr>
      <w:r w:rsidRPr="008E281F">
        <w:rPr>
          <w:rStyle w:val="spctttl1"/>
          <w:rFonts w:ascii="Times New Roman" w:eastAsia="Times New Roman" w:hAnsi="Times New Roman"/>
          <w:sz w:val="24"/>
          <w:szCs w:val="24"/>
        </w:rPr>
        <w:t>7.</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întocmească următoarele documente justificative:</w:t>
      </w:r>
    </w:p>
    <w:p w:rsidR="002608A1" w:rsidRPr="008E281F" w:rsidRDefault="00173064" w:rsidP="008E281F">
      <w:pPr>
        <w:autoSpaceDE/>
        <w:autoSpaceDN/>
        <w:jc w:val="both"/>
        <w:divId w:val="582957368"/>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registru de evidenţă a lucrărilor executate în care se evidenţiază cel puţin elementele (*):</w:t>
      </w:r>
    </w:p>
    <w:p w:rsidR="002608A1" w:rsidRPr="008E281F" w:rsidRDefault="00173064" w:rsidP="008E281F">
      <w:pPr>
        <w:autoSpaceDE/>
        <w:autoSpaceDN/>
        <w:jc w:val="both"/>
        <w:divId w:val="697512002"/>
        <w:rPr>
          <w:rFonts w:ascii="Times New Roman" w:hAnsi="Times New Roman"/>
          <w:sz w:val="24"/>
          <w:szCs w:val="24"/>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beneficiarul lucrării (numele şi prenumele);</w:t>
      </w:r>
    </w:p>
    <w:p w:rsidR="002608A1" w:rsidRPr="008E281F" w:rsidRDefault="00173064" w:rsidP="008E281F">
      <w:pPr>
        <w:autoSpaceDE/>
        <w:autoSpaceDN/>
        <w:jc w:val="both"/>
        <w:divId w:val="1643079033"/>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adresa punctului de consum;</w:t>
      </w:r>
    </w:p>
    <w:p w:rsidR="002608A1" w:rsidRPr="008E281F" w:rsidRDefault="00173064" w:rsidP="008E281F">
      <w:pPr>
        <w:autoSpaceDE/>
        <w:autoSpaceDN/>
        <w:jc w:val="both"/>
        <w:divId w:val="131102335"/>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data executării lucrării;</w:t>
      </w:r>
    </w:p>
    <w:p w:rsidR="002608A1" w:rsidRPr="008E281F" w:rsidRDefault="00173064" w:rsidP="008E281F">
      <w:pPr>
        <w:autoSpaceDE/>
        <w:autoSpaceDN/>
        <w:jc w:val="both"/>
        <w:divId w:val="38209006"/>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numărul şi data procesului-verbal de demontare/înlocuire/ montare a racordului flexibil;</w:t>
      </w:r>
    </w:p>
    <w:p w:rsidR="002608A1" w:rsidRPr="008E281F" w:rsidRDefault="00173064" w:rsidP="008E281F">
      <w:pPr>
        <w:autoSpaceDE/>
        <w:autoSpaceDN/>
        <w:jc w:val="both"/>
        <w:divId w:val="2024278813"/>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observaţii;</w:t>
      </w:r>
    </w:p>
    <w:p w:rsidR="002608A1" w:rsidRPr="008E281F" w:rsidRDefault="00173064" w:rsidP="008E281F">
      <w:pPr>
        <w:autoSpaceDE/>
        <w:autoSpaceDN/>
        <w:jc w:val="both"/>
        <w:divId w:val="1551650382"/>
        <w:rPr>
          <w:rFonts w:ascii="Times New Roman" w:eastAsia="Times New Roman" w:hAnsi="Times New Roman"/>
          <w:color w:val="0000FF"/>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color w:val="0000FF"/>
          <w:sz w:val="24"/>
          <w:szCs w:val="24"/>
        </w:rPr>
        <w:t>gradul de satisfacţie aferent contractului de prestări servicii (puncte);</w:t>
      </w:r>
    </w:p>
    <w:p w:rsidR="002608A1" w:rsidRPr="008E281F" w:rsidRDefault="00173064" w:rsidP="008E281F">
      <w:pPr>
        <w:pStyle w:val="spar"/>
        <w:jc w:val="both"/>
        <w:divId w:val="582957368"/>
        <w:rPr>
          <w:color w:val="0000FF"/>
          <w:shd w:val="clear" w:color="auto" w:fill="FFFFFF"/>
        </w:rPr>
      </w:pPr>
      <w:r w:rsidRPr="008E281F">
        <w:rPr>
          <w:color w:val="0000FF"/>
          <w:shd w:val="clear" w:color="auto" w:fill="FFFFFF"/>
        </w:rPr>
        <w:t>(*) Registrul de evidenţă se completează în termen de 5 zile lucrătoare de la deţinerea fiecărei informaţii.</w:t>
      </w:r>
    </w:p>
    <w:p w:rsidR="002608A1" w:rsidRPr="008E281F" w:rsidRDefault="00173064" w:rsidP="008E281F">
      <w:pPr>
        <w:pStyle w:val="NormalWeb"/>
        <w:spacing w:before="0" w:after="0"/>
        <w:jc w:val="both"/>
        <w:divId w:val="582957368"/>
        <w:rPr>
          <w:color w:val="000000"/>
          <w:shd w:val="clear" w:color="auto" w:fill="FFFFFF"/>
        </w:rPr>
      </w:pPr>
      <w:r w:rsidRPr="008E281F">
        <w:rPr>
          <w:color w:val="000000"/>
          <w:shd w:val="clear" w:color="auto" w:fill="FFFFFF"/>
        </w:rPr>
        <w:t xml:space="preserve">La data de 10-01-2019 Litera a) din Punctul 7. , Anexa nr. 10 a fost modificată de </w:t>
      </w:r>
      <w:r w:rsidRPr="008E281F">
        <w:rPr>
          <w:color w:val="0000FF"/>
          <w:u w:val="single"/>
          <w:shd w:val="clear" w:color="auto" w:fill="FFFFFF"/>
        </w:rPr>
        <w:t>Punctul 50, Articolul I din ORDINUL nr. 210 din 19 decembrie 2018, publicat în MONITORUL OFICIAL nr. 26 din 10 ianuarie 2019</w:t>
      </w:r>
    </w:p>
    <w:p w:rsidR="002608A1" w:rsidRPr="008E281F" w:rsidRDefault="00173064" w:rsidP="008E281F">
      <w:pPr>
        <w:autoSpaceDE/>
        <w:autoSpaceDN/>
        <w:jc w:val="both"/>
        <w:divId w:val="840506992"/>
        <w:rPr>
          <w:rStyle w:val="slitbdy"/>
          <w:rFonts w:ascii="Times New Roman" w:eastAsia="Times New Roman" w:hAnsi="Times New Roman"/>
          <w:sz w:val="24"/>
          <w:szCs w:val="24"/>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sz w:val="24"/>
          <w:szCs w:val="24"/>
        </w:rPr>
        <w:t>proces-verbal de demontare/înlocuire/montare a racordului flexibil în cadrul căruia sunt evidenţiate următoarele elemente:</w:t>
      </w:r>
    </w:p>
    <w:p w:rsidR="002608A1" w:rsidRPr="008E281F" w:rsidRDefault="00173064" w:rsidP="008E281F">
      <w:pPr>
        <w:autoSpaceDE/>
        <w:autoSpaceDN/>
        <w:jc w:val="both"/>
        <w:divId w:val="918711915"/>
        <w:rPr>
          <w:rFonts w:ascii="Times New Roman" w:hAnsi="Times New Roman"/>
          <w:sz w:val="24"/>
          <w:szCs w:val="24"/>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numărul şi data procesului-verbal;</w:t>
      </w:r>
    </w:p>
    <w:p w:rsidR="002608A1" w:rsidRPr="008E281F" w:rsidRDefault="00173064" w:rsidP="008E281F">
      <w:pPr>
        <w:autoSpaceDE/>
        <w:autoSpaceDN/>
        <w:jc w:val="both"/>
        <w:divId w:val="638222283"/>
        <w:rPr>
          <w:rFonts w:ascii="Times New Roman" w:eastAsia="Times New Roman" w:hAnsi="Times New Roman"/>
          <w:color w:val="000000"/>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elemente de identificare a instalatorului autorizat (numele, prenumele, nr. legitimaţie);</w:t>
      </w:r>
    </w:p>
    <w:p w:rsidR="002608A1" w:rsidRPr="008E281F" w:rsidRDefault="00173064" w:rsidP="008E281F">
      <w:pPr>
        <w:autoSpaceDE/>
        <w:autoSpaceDN/>
        <w:jc w:val="both"/>
        <w:divId w:val="1206987434"/>
        <w:rPr>
          <w:rFonts w:ascii="Times New Roman" w:eastAsia="Times New Roman" w:hAnsi="Times New Roman"/>
          <w:color w:val="000000"/>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beneficiarul lucrării (numele şi prenumele);</w:t>
      </w:r>
    </w:p>
    <w:p w:rsidR="002608A1" w:rsidRPr="008E281F" w:rsidRDefault="00173064" w:rsidP="008E281F">
      <w:pPr>
        <w:autoSpaceDE/>
        <w:autoSpaceDN/>
        <w:jc w:val="both"/>
        <w:divId w:val="1279138288"/>
        <w:rPr>
          <w:rFonts w:ascii="Times New Roman" w:eastAsia="Times New Roman" w:hAnsi="Times New Roman"/>
          <w:color w:val="000000"/>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adresa punctului de consum;</w:t>
      </w:r>
    </w:p>
    <w:p w:rsidR="002608A1" w:rsidRPr="008E281F" w:rsidRDefault="00173064" w:rsidP="008E281F">
      <w:pPr>
        <w:autoSpaceDE/>
        <w:autoSpaceDN/>
        <w:jc w:val="both"/>
        <w:divId w:val="310214080"/>
        <w:rPr>
          <w:rFonts w:ascii="Times New Roman" w:eastAsia="Times New Roman" w:hAnsi="Times New Roman"/>
          <w:color w:val="000000"/>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operaţiile efectuate pentru verificarea etanşeităţii, la presiunea gazului din conductă, pentru aparatele consumatoare de combustibili gazoşi racordate;</w:t>
      </w:r>
    </w:p>
    <w:p w:rsidR="002608A1" w:rsidRPr="008E281F" w:rsidRDefault="00173064" w:rsidP="008E281F">
      <w:pPr>
        <w:autoSpaceDE/>
        <w:autoSpaceDN/>
        <w:jc w:val="both"/>
        <w:divId w:val="1661076436"/>
        <w:rPr>
          <w:rFonts w:ascii="Times New Roman" w:eastAsia="Times New Roman" w:hAnsi="Times New Roman"/>
          <w:color w:val="000000"/>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 xml:space="preserve">tipul şi debitul nominal al aparatului consumator de combustibili gazoşi pentru care s-au realizat operaţiunile precizate la </w:t>
      </w:r>
      <w:r w:rsidRPr="008E281F">
        <w:rPr>
          <w:rStyle w:val="slgi1"/>
          <w:rFonts w:ascii="Times New Roman" w:eastAsia="Times New Roman" w:hAnsi="Times New Roman"/>
          <w:sz w:val="24"/>
          <w:szCs w:val="24"/>
        </w:rPr>
        <w:t>pct. 4</w:t>
      </w:r>
      <w:r w:rsidRPr="008E281F">
        <w:rPr>
          <w:rStyle w:val="slinbdy"/>
          <w:rFonts w:ascii="Times New Roman" w:eastAsia="Times New Roman" w:hAnsi="Times New Roman"/>
          <w:sz w:val="24"/>
          <w:szCs w:val="24"/>
        </w:rPr>
        <w:t>;</w:t>
      </w:r>
    </w:p>
    <w:p w:rsidR="002608A1" w:rsidRPr="008E281F" w:rsidRDefault="00173064" w:rsidP="008E281F">
      <w:pPr>
        <w:autoSpaceDE/>
        <w:autoSpaceDN/>
        <w:jc w:val="both"/>
        <w:divId w:val="1819764415"/>
        <w:rPr>
          <w:rFonts w:ascii="Times New Roman" w:eastAsia="Times New Roman" w:hAnsi="Times New Roman"/>
          <w:color w:val="000000"/>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semnătura instalatorului autorizat;</w:t>
      </w:r>
    </w:p>
    <w:p w:rsidR="002608A1" w:rsidRPr="008E281F" w:rsidRDefault="00173064" w:rsidP="008E281F">
      <w:pPr>
        <w:autoSpaceDE/>
        <w:autoSpaceDN/>
        <w:jc w:val="both"/>
        <w:divId w:val="1510484516"/>
        <w:rPr>
          <w:rFonts w:ascii="Times New Roman" w:eastAsia="Times New Roman" w:hAnsi="Times New Roman"/>
          <w:color w:val="000000"/>
          <w:sz w:val="24"/>
          <w:szCs w:val="24"/>
          <w:shd w:val="clear" w:color="auto" w:fill="FFFFFF"/>
        </w:rPr>
      </w:pPr>
      <w:r w:rsidRPr="008E281F">
        <w:rPr>
          <w:rStyle w:val="slinttl1"/>
          <w:rFonts w:ascii="Times New Roman" w:eastAsia="Times New Roman" w:hAnsi="Times New Roman"/>
          <w:sz w:val="24"/>
          <w:szCs w:val="24"/>
        </w:rPr>
        <w:t>– </w:t>
      </w:r>
      <w:r w:rsidRPr="008E281F">
        <w:rPr>
          <w:rStyle w:val="slinbdy"/>
          <w:rFonts w:ascii="Times New Roman" w:eastAsia="Times New Roman" w:hAnsi="Times New Roman"/>
          <w:sz w:val="24"/>
          <w:szCs w:val="24"/>
        </w:rPr>
        <w:t>semnătura beneficiarului.</w:t>
      </w:r>
    </w:p>
    <w:p w:rsidR="002608A1" w:rsidRPr="008E281F" w:rsidRDefault="00173064" w:rsidP="008E281F">
      <w:pPr>
        <w:autoSpaceDE/>
        <w:autoSpaceDN/>
        <w:jc w:val="both"/>
        <w:divId w:val="2145003250"/>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8.</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întocmească procesul-verbal de demontare/înlocuire/montare a racordului flexibil în 3 exemplare.</w:t>
      </w:r>
    </w:p>
    <w:p w:rsidR="002608A1" w:rsidRPr="008E281F" w:rsidRDefault="00173064" w:rsidP="008E281F">
      <w:pPr>
        <w:autoSpaceDE/>
        <w:autoSpaceDN/>
        <w:jc w:val="both"/>
        <w:divId w:val="907376118"/>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9.</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predea beneficiarului lucrării un exemplar al procesului-verbal de demontare/înlocuire/montare a racordului flexibil.</w:t>
      </w:r>
    </w:p>
    <w:p w:rsidR="002608A1" w:rsidRPr="008E281F" w:rsidRDefault="00173064" w:rsidP="008E281F">
      <w:pPr>
        <w:autoSpaceDE/>
        <w:autoSpaceDN/>
        <w:jc w:val="both"/>
        <w:divId w:val="2096433673"/>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10.</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predea operatorului de distribuţie a gazelor naturale, din unitatea administrativ-teritorială în care este amplasat punctul de consum, un exemplar al procesului-verbal de montare a racordului flexibil în situaţia în care racordul flexibil se montează la un aparat consumator de combustibili gazoşi care nu exista anterior.</w:t>
      </w:r>
    </w:p>
    <w:p w:rsidR="002608A1" w:rsidRPr="008E281F" w:rsidRDefault="00173064" w:rsidP="008E281F">
      <w:pPr>
        <w:autoSpaceDE/>
        <w:autoSpaceDN/>
        <w:jc w:val="both"/>
        <w:divId w:val="138112581"/>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11.</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 xml:space="preserve">Titularul are obligaţia să desfăşoare activitatea prevăzută la </w:t>
      </w:r>
      <w:r w:rsidRPr="008E281F">
        <w:rPr>
          <w:rStyle w:val="slgi1"/>
          <w:rFonts w:ascii="Times New Roman" w:eastAsia="Times New Roman" w:hAnsi="Times New Roman"/>
          <w:sz w:val="24"/>
          <w:szCs w:val="24"/>
        </w:rPr>
        <w:t>pct. 4</w:t>
      </w:r>
      <w:r w:rsidRPr="008E281F">
        <w:rPr>
          <w:rStyle w:val="spctbdy"/>
          <w:rFonts w:ascii="Times New Roman" w:eastAsia="Times New Roman" w:hAnsi="Times New Roman"/>
          <w:sz w:val="24"/>
          <w:szCs w:val="24"/>
        </w:rPr>
        <w:t>, cu respectarea prevederilor legislaţiei fiscale şi cu respectarea principiilor transparenţei şi egalităţii de tratament al clienţilor, evitând orice discriminare.</w:t>
      </w:r>
    </w:p>
    <w:p w:rsidR="002608A1" w:rsidRPr="008E281F" w:rsidRDefault="00173064" w:rsidP="008E281F">
      <w:pPr>
        <w:autoSpaceDE/>
        <w:autoSpaceDN/>
        <w:jc w:val="both"/>
        <w:divId w:val="1835416029"/>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12.</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 xml:space="preserve">Titularul are obligaţia să nu se angajeze în practici anticoncurenţiale şi să nu împiedice alţi titulari de autorizaţii sau potenţiali competitori să se angajeze în activitatea prevăzută la </w:t>
      </w:r>
      <w:r w:rsidRPr="008E281F">
        <w:rPr>
          <w:rStyle w:val="slgi1"/>
          <w:rFonts w:ascii="Times New Roman" w:eastAsia="Times New Roman" w:hAnsi="Times New Roman"/>
          <w:sz w:val="24"/>
          <w:szCs w:val="24"/>
        </w:rPr>
        <w:t>pct. 4</w:t>
      </w:r>
      <w:r w:rsidRPr="008E281F">
        <w:rPr>
          <w:rStyle w:val="spctbdy"/>
          <w:rFonts w:ascii="Times New Roman" w:eastAsia="Times New Roman" w:hAnsi="Times New Roman"/>
          <w:sz w:val="24"/>
          <w:szCs w:val="24"/>
        </w:rPr>
        <w:t>.</w:t>
      </w:r>
    </w:p>
    <w:p w:rsidR="002608A1" w:rsidRPr="008E281F" w:rsidRDefault="00173064" w:rsidP="008E281F">
      <w:pPr>
        <w:autoSpaceDE/>
        <w:autoSpaceDN/>
        <w:jc w:val="both"/>
        <w:divId w:val="1735812319"/>
        <w:rPr>
          <w:rStyle w:val="spctbdy"/>
          <w:rFonts w:ascii="Times New Roman" w:hAnsi="Times New Roman"/>
          <w:sz w:val="24"/>
          <w:szCs w:val="24"/>
        </w:rPr>
      </w:pPr>
      <w:r w:rsidRPr="008E281F">
        <w:rPr>
          <w:rStyle w:val="spctttl1"/>
          <w:rFonts w:ascii="Times New Roman" w:eastAsia="Times New Roman" w:hAnsi="Times New Roman"/>
          <w:sz w:val="24"/>
          <w:szCs w:val="24"/>
        </w:rPr>
        <w:t>13.</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respecte întocmai prevederile din:</w:t>
      </w:r>
    </w:p>
    <w:p w:rsidR="002608A1" w:rsidRPr="008E281F" w:rsidRDefault="00173064" w:rsidP="008E281F">
      <w:pPr>
        <w:autoSpaceDE/>
        <w:autoSpaceDN/>
        <w:jc w:val="both"/>
        <w:divId w:val="1744185156"/>
        <w:rPr>
          <w:rFonts w:ascii="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sz w:val="24"/>
          <w:szCs w:val="24"/>
        </w:rPr>
        <w:t>prezentele condiţii de valabilitate aferente autorizaţiei;</w:t>
      </w:r>
    </w:p>
    <w:p w:rsidR="002608A1" w:rsidRPr="008E281F" w:rsidRDefault="00173064" w:rsidP="008E281F">
      <w:pPr>
        <w:autoSpaceDE/>
        <w:autoSpaceDN/>
        <w:jc w:val="both"/>
        <w:divId w:val="1918125745"/>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lastRenderedPageBreak/>
        <w:t>b)</w:t>
      </w:r>
      <w:r w:rsidRPr="008E281F">
        <w:rPr>
          <w:rStyle w:val="slitbdy"/>
          <w:rFonts w:ascii="Times New Roman" w:eastAsia="Times New Roman" w:hAnsi="Times New Roman"/>
          <w:sz w:val="24"/>
          <w:szCs w:val="24"/>
        </w:rPr>
        <w:t>Regulamentul pentru autorizarea operatorilor economici care desfăşoară activităţi în domeniul gazelor naturale, aprobat prin ordin al preşedintelui ANRE;</w:t>
      </w:r>
    </w:p>
    <w:p w:rsidR="002608A1" w:rsidRPr="008E281F" w:rsidRDefault="00173064" w:rsidP="008E281F">
      <w:pPr>
        <w:autoSpaceDE/>
        <w:autoSpaceDN/>
        <w:jc w:val="both"/>
        <w:divId w:val="563414590"/>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u w:val="single"/>
        </w:rPr>
        <w:t>Legea energiei electrice şi gazelor naturale nr. 123/2012</w:t>
      </w:r>
      <w:r w:rsidRPr="008E281F">
        <w:rPr>
          <w:rStyle w:val="slitbdy"/>
          <w:rFonts w:ascii="Times New Roman" w:eastAsia="Times New Roman" w:hAnsi="Times New Roman"/>
          <w:sz w:val="24"/>
          <w:szCs w:val="24"/>
        </w:rPr>
        <w:t>, cu modificările şi completările ulterioare;</w:t>
      </w:r>
    </w:p>
    <w:p w:rsidR="002608A1" w:rsidRPr="008E281F" w:rsidRDefault="00173064" w:rsidP="008E281F">
      <w:pPr>
        <w:autoSpaceDE/>
        <w:autoSpaceDN/>
        <w:jc w:val="both"/>
        <w:divId w:val="1973947378"/>
        <w:rPr>
          <w:rStyle w:val="slitbdy"/>
          <w:rFonts w:ascii="Times New Roman" w:hAnsi="Times New Roman"/>
          <w:color w:val="0000FF"/>
          <w:sz w:val="24"/>
          <w:szCs w:val="24"/>
        </w:rPr>
      </w:pPr>
      <w:r w:rsidRPr="008E281F">
        <w:rPr>
          <w:rStyle w:val="slitttl1"/>
          <w:rFonts w:ascii="Times New Roman" w:eastAsia="Times New Roman" w:hAnsi="Times New Roman"/>
          <w:sz w:val="24"/>
          <w:szCs w:val="24"/>
          <w:specVanish w:val="0"/>
        </w:rPr>
        <w:t>d)</w:t>
      </w:r>
      <w:r w:rsidRPr="008E281F">
        <w:rPr>
          <w:rStyle w:val="slitbdy"/>
          <w:rFonts w:ascii="Times New Roman" w:eastAsia="Times New Roman" w:hAnsi="Times New Roman"/>
          <w:color w:val="0000FF"/>
          <w:sz w:val="24"/>
          <w:szCs w:val="24"/>
          <w:u w:val="single"/>
        </w:rPr>
        <w:t>Normele tehnice</w:t>
      </w:r>
      <w:r w:rsidRPr="008E281F">
        <w:rPr>
          <w:rStyle w:val="slitbdy"/>
          <w:rFonts w:ascii="Times New Roman" w:eastAsia="Times New Roman" w:hAnsi="Times New Roman"/>
          <w:color w:val="0000FF"/>
          <w:sz w:val="24"/>
          <w:szCs w:val="24"/>
        </w:rPr>
        <w:t xml:space="preserve"> pentru proiectarea, executarea şi exploatarea sistemelor de alimentare cu gaze naturale, aprobate prin </w:t>
      </w:r>
      <w:r w:rsidRPr="008E281F">
        <w:rPr>
          <w:rStyle w:val="slitbdy"/>
          <w:rFonts w:ascii="Times New Roman" w:eastAsia="Times New Roman" w:hAnsi="Times New Roman"/>
          <w:color w:val="0000FF"/>
          <w:sz w:val="24"/>
          <w:szCs w:val="24"/>
          <w:u w:val="single"/>
        </w:rPr>
        <w:t>Ordinul preşedintelui Autorităţii Naţionale de Reglementare în Domeniul Energiei nr. 89/2018</w:t>
      </w:r>
      <w:r w:rsidRPr="008E281F">
        <w:rPr>
          <w:rStyle w:val="slitbdy"/>
          <w:rFonts w:ascii="Times New Roman" w:eastAsia="Times New Roman" w:hAnsi="Times New Roman"/>
          <w:color w:val="0000FF"/>
          <w:sz w:val="24"/>
          <w:szCs w:val="24"/>
        </w:rPr>
        <w:t>;</w:t>
      </w:r>
    </w:p>
    <w:p w:rsidR="002608A1" w:rsidRPr="008E281F" w:rsidRDefault="00173064" w:rsidP="008E281F">
      <w:pPr>
        <w:pStyle w:val="NormalWeb"/>
        <w:spacing w:before="0" w:after="0"/>
        <w:jc w:val="both"/>
        <w:divId w:val="1973947378"/>
        <w:rPr>
          <w:color w:val="000000"/>
        </w:rPr>
      </w:pPr>
      <w:r w:rsidRPr="008E281F">
        <w:rPr>
          <w:color w:val="000000"/>
          <w:shd w:val="clear" w:color="auto" w:fill="FFFFFF"/>
        </w:rPr>
        <w:t xml:space="preserve">La data de 10-01-2019 Litera d) din Punctul 13. , Anexa nr. 10 a fost modificată de </w:t>
      </w:r>
      <w:r w:rsidRPr="008E281F">
        <w:rPr>
          <w:color w:val="0000FF"/>
          <w:u w:val="single"/>
          <w:shd w:val="clear" w:color="auto" w:fill="FFFFFF"/>
        </w:rPr>
        <w:t>Punctul 51, Articolul I din ORDINUL nr. 210 din 19 decembrie 2018, publicat în MONITORUL OFICIAL nr. 26 din 10 ianuarie 2019</w:t>
      </w:r>
    </w:p>
    <w:p w:rsidR="002608A1" w:rsidRPr="008E281F" w:rsidRDefault="00173064" w:rsidP="008E281F">
      <w:pPr>
        <w:autoSpaceDE/>
        <w:autoSpaceDN/>
        <w:jc w:val="both"/>
        <w:divId w:val="1417290480"/>
        <w:rPr>
          <w:rFonts w:ascii="Times New Roman" w:eastAsia="Times New Roman" w:hAnsi="Times New Roman"/>
          <w:color w:val="000000"/>
          <w:sz w:val="24"/>
          <w:szCs w:val="24"/>
          <w:shd w:val="clear" w:color="auto" w:fill="FFFFFF"/>
        </w:rPr>
      </w:pPr>
      <w:r w:rsidRPr="008E281F">
        <w:rPr>
          <w:rStyle w:val="slitttl1"/>
          <w:rFonts w:ascii="Times New Roman" w:eastAsia="Times New Roman" w:hAnsi="Times New Roman"/>
          <w:sz w:val="24"/>
          <w:szCs w:val="24"/>
          <w:specVanish w:val="0"/>
        </w:rPr>
        <w:t>e)</w:t>
      </w:r>
      <w:r w:rsidRPr="008E281F">
        <w:rPr>
          <w:rStyle w:val="slitbdy"/>
          <w:rFonts w:ascii="Times New Roman" w:eastAsia="Times New Roman" w:hAnsi="Times New Roman"/>
          <w:sz w:val="24"/>
          <w:szCs w:val="24"/>
        </w:rPr>
        <w:t>alte acte normative incidente.</w:t>
      </w:r>
    </w:p>
    <w:p w:rsidR="002608A1" w:rsidRPr="008E281F" w:rsidRDefault="00173064" w:rsidP="008E281F">
      <w:pPr>
        <w:autoSpaceDE/>
        <w:autoSpaceDN/>
        <w:jc w:val="both"/>
        <w:divId w:val="1895578177"/>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14.</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solicite, în scris, ANRE suspendarea autorizaţiei, în situaţia în care nu mai doreşte să îşi continue activitatea autorizată pentru o perioadă determinată.</w:t>
      </w:r>
    </w:p>
    <w:p w:rsidR="002608A1" w:rsidRPr="008E281F" w:rsidRDefault="00173064" w:rsidP="008E281F">
      <w:pPr>
        <w:autoSpaceDE/>
        <w:autoSpaceDN/>
        <w:jc w:val="both"/>
        <w:divId w:val="1473018999"/>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15.</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dreptul să solicite, în scris, ANRE retragerea autorizaţiei, în situaţia în care nu mai doreşte să îşi continue activitatea autorizată.</w:t>
      </w:r>
    </w:p>
    <w:p w:rsidR="002608A1" w:rsidRPr="008E281F" w:rsidRDefault="00173064" w:rsidP="008E281F">
      <w:pPr>
        <w:autoSpaceDE/>
        <w:autoSpaceDN/>
        <w:jc w:val="both"/>
        <w:divId w:val="141653620"/>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16.</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ţină evidenţa lucrările efectuate, în ordine cronologică, într-un registru unic de evidenţă, inclusiv în format electronic, care să cuprindă cel puţin următoarele: denumirea beneficiarului, denumirea obiectivului, amplasamentul (judeţul, localitatea, strada, numărul), numărul şi data proceselor-verbale întocmite, observaţii.</w:t>
      </w:r>
    </w:p>
    <w:p w:rsidR="002608A1" w:rsidRPr="008E281F" w:rsidRDefault="00173064" w:rsidP="008E281F">
      <w:pPr>
        <w:autoSpaceDE/>
        <w:autoSpaceDN/>
        <w:jc w:val="both"/>
        <w:divId w:val="1944264649"/>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17.</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menţină documentele/documentaţiile aferente lucrărilor efectuate pentru o perioadă de minimum 10 ani în format fizic sau electronic şi în format electronic pentru restul duratei de existenţă a societăţii.</w:t>
      </w:r>
    </w:p>
    <w:p w:rsidR="002608A1" w:rsidRPr="008E281F" w:rsidRDefault="00173064" w:rsidP="008E281F">
      <w:pPr>
        <w:pStyle w:val="NormalWeb"/>
        <w:spacing w:before="0" w:after="0"/>
        <w:jc w:val="both"/>
        <w:divId w:val="1944264649"/>
        <w:rPr>
          <w:color w:val="000000"/>
        </w:rPr>
      </w:pPr>
      <w:r w:rsidRPr="008E281F">
        <w:rPr>
          <w:color w:val="000000"/>
          <w:shd w:val="clear" w:color="auto" w:fill="FFFFFF"/>
        </w:rPr>
        <w:t xml:space="preserve">La data de 22-12-2016 Punctul 17 din Anexa nr. 10 a fost modificat de </w:t>
      </w:r>
      <w:r w:rsidRPr="008E281F">
        <w:rPr>
          <w:color w:val="0000FF"/>
          <w:u w:val="single"/>
          <w:shd w:val="clear" w:color="auto" w:fill="FFFFFF"/>
        </w:rPr>
        <w:t>Punctul 48, Articolul I din ORDINUL nr. 103 din 7 decembrie 2016, publicat în MONITORUL OFICIAL nr. 1033 din 22 decembrie 2016</w:t>
      </w:r>
    </w:p>
    <w:p w:rsidR="002608A1" w:rsidRPr="008E281F" w:rsidRDefault="00173064" w:rsidP="008E281F">
      <w:pPr>
        <w:autoSpaceDE/>
        <w:autoSpaceDN/>
        <w:jc w:val="both"/>
        <w:divId w:val="1885143673"/>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18.</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furnizeze corect şi complet, în termenul precizat de ANRE, datele şi informaţiile solicitate, să îndeplinească măsurile dispuse şi să dea curs convocărilor adresate de către ANRE.</w:t>
      </w:r>
    </w:p>
    <w:p w:rsidR="002608A1" w:rsidRPr="008E281F" w:rsidRDefault="00173064" w:rsidP="008E281F">
      <w:pPr>
        <w:pStyle w:val="NormalWeb"/>
        <w:spacing w:before="0" w:after="0"/>
        <w:jc w:val="both"/>
        <w:divId w:val="1885143673"/>
        <w:rPr>
          <w:color w:val="000000"/>
        </w:rPr>
      </w:pPr>
      <w:r w:rsidRPr="008E281F">
        <w:rPr>
          <w:color w:val="000000"/>
          <w:shd w:val="clear" w:color="auto" w:fill="FFFFFF"/>
        </w:rPr>
        <w:t xml:space="preserve">La data de 10-01-2019 Punctul 18. din Anexa nr. 10 a fost modificat de </w:t>
      </w:r>
      <w:r w:rsidRPr="008E281F">
        <w:rPr>
          <w:color w:val="0000FF"/>
          <w:u w:val="single"/>
          <w:shd w:val="clear" w:color="auto" w:fill="FFFFFF"/>
        </w:rPr>
        <w:t>Punctul 52, Articolul I din ORDINUL nr. 210 din 19 decembrie 2018, publicat în MONITORUL OFICIAL nr. 26 din 10 ianuarie 2019</w:t>
      </w:r>
    </w:p>
    <w:p w:rsidR="002608A1" w:rsidRPr="008E281F" w:rsidRDefault="00173064" w:rsidP="008E281F">
      <w:pPr>
        <w:autoSpaceDE/>
        <w:autoSpaceDN/>
        <w:jc w:val="both"/>
        <w:divId w:val="1386947993"/>
        <w:rPr>
          <w:rFonts w:ascii="Times New Roman" w:eastAsia="Times New Roman" w:hAnsi="Times New Roman"/>
          <w:color w:val="000000"/>
          <w:sz w:val="24"/>
          <w:szCs w:val="24"/>
          <w:shd w:val="clear" w:color="auto" w:fill="FFFFFF"/>
        </w:rPr>
      </w:pPr>
      <w:r w:rsidRPr="008E281F">
        <w:rPr>
          <w:rStyle w:val="spctttl1"/>
          <w:rFonts w:ascii="Times New Roman" w:eastAsia="Times New Roman" w:hAnsi="Times New Roman"/>
          <w:sz w:val="24"/>
          <w:szCs w:val="24"/>
        </w:rPr>
        <w:t>19.</w:t>
      </w:r>
      <w:r w:rsidRPr="008E281F">
        <w:rPr>
          <w:rFonts w:ascii="Times New Roman" w:eastAsia="Times New Roman" w:hAnsi="Times New Roman"/>
          <w:color w:val="000000"/>
          <w:sz w:val="24"/>
          <w:szCs w:val="24"/>
          <w:shd w:val="clear" w:color="auto" w:fill="FFFFFF"/>
        </w:rPr>
        <w:t xml:space="preserve"> </w:t>
      </w:r>
      <w:r w:rsidRPr="008E281F">
        <w:rPr>
          <w:rStyle w:val="spctbdy"/>
          <w:rFonts w:ascii="Times New Roman" w:eastAsia="Times New Roman" w:hAnsi="Times New Roman"/>
          <w:sz w:val="24"/>
          <w:szCs w:val="24"/>
        </w:rPr>
        <w:t>Titularul are obligaţia să nu abuzeze de sistemul clasificării informaţiilor şi să permită asigurarea transparenţei informaţiilor publice.</w:t>
      </w:r>
    </w:p>
    <w:p w:rsidR="002608A1" w:rsidRPr="008E281F" w:rsidRDefault="00173064" w:rsidP="008E281F">
      <w:pPr>
        <w:autoSpaceDE/>
        <w:autoSpaceDN/>
        <w:jc w:val="both"/>
        <w:divId w:val="1775781589"/>
        <w:rPr>
          <w:rStyle w:val="spctbdy"/>
          <w:rFonts w:ascii="Times New Roman" w:hAnsi="Times New Roman"/>
          <w:color w:val="0000FF"/>
          <w:sz w:val="24"/>
          <w:szCs w:val="24"/>
        </w:rPr>
      </w:pPr>
      <w:r w:rsidRPr="008E281F">
        <w:rPr>
          <w:rStyle w:val="spctttl1"/>
          <w:rFonts w:ascii="Times New Roman" w:eastAsia="Times New Roman" w:hAnsi="Times New Roman"/>
          <w:sz w:val="24"/>
          <w:szCs w:val="24"/>
        </w:rPr>
        <w:t>20.</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Documentele, comunicările sau informaţiile solicitate de ANRE se pot transmite în format electronic, datate şi asumate prin semnătură electronică de către reprezentantul legal al operatorului economic/persoana împuternicită în acest sens, prin intermediul unui portal ce este pus la dispoziţie de ANRE în acest scop sau prin fax/e-mail; pentru cele transmise prin fax/email, originalele documentelor se depun prin curier/servicii poştale/personal la registratura ANRE.</w:t>
      </w:r>
    </w:p>
    <w:p w:rsidR="002608A1" w:rsidRPr="008E281F" w:rsidRDefault="00173064" w:rsidP="008E281F">
      <w:pPr>
        <w:pStyle w:val="NormalWeb"/>
        <w:spacing w:before="0" w:after="0"/>
        <w:jc w:val="both"/>
        <w:divId w:val="1775781589"/>
        <w:rPr>
          <w:color w:val="000000"/>
        </w:rPr>
      </w:pPr>
      <w:r w:rsidRPr="008E281F">
        <w:rPr>
          <w:color w:val="000000"/>
          <w:shd w:val="clear" w:color="auto" w:fill="FFFFFF"/>
        </w:rPr>
        <w:t xml:space="preserve">La data de 10-01-2019 Punctul 20. din Anexa nr. 10 a fost modificat de </w:t>
      </w:r>
      <w:r w:rsidRPr="008E281F">
        <w:rPr>
          <w:color w:val="0000FF"/>
          <w:u w:val="single"/>
          <w:shd w:val="clear" w:color="auto" w:fill="FFFFFF"/>
        </w:rPr>
        <w:t>Punctul 52, Articolul I din ORDINUL nr. 210 din 19 decembrie 2018, publicat în MONITORUL OFICIAL nr. 26 din 10 ianuarie 2019</w:t>
      </w:r>
    </w:p>
    <w:p w:rsidR="002608A1" w:rsidRPr="008E281F" w:rsidRDefault="00173064" w:rsidP="008E281F">
      <w:pPr>
        <w:autoSpaceDE/>
        <w:autoSpaceDN/>
        <w:jc w:val="both"/>
        <w:divId w:val="2048094120"/>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solicite clienţilor săi completarea formularului de apreciere privind calitatea lucrărilor realizate/ serviciilor prestate, pentru fiecare lucrare finalizată, prevăzut în anexa nr. 15 la regulament.</w:t>
      </w:r>
    </w:p>
    <w:p w:rsidR="002608A1" w:rsidRPr="008E281F" w:rsidRDefault="00173064" w:rsidP="008E281F">
      <w:pPr>
        <w:pStyle w:val="NormalWeb"/>
        <w:spacing w:before="0" w:after="0"/>
        <w:jc w:val="both"/>
        <w:divId w:val="2048094120"/>
        <w:rPr>
          <w:color w:val="000000"/>
        </w:rPr>
      </w:pPr>
      <w:r w:rsidRPr="008E281F">
        <w:rPr>
          <w:color w:val="000000"/>
          <w:shd w:val="clear" w:color="auto" w:fill="FFFFFF"/>
        </w:rPr>
        <w:t xml:space="preserve">La data de 10-01-2019 Punctul 21. din Anexa nr. 10 a fost modificat de </w:t>
      </w:r>
      <w:r w:rsidRPr="008E281F">
        <w:rPr>
          <w:color w:val="0000FF"/>
          <w:u w:val="single"/>
          <w:shd w:val="clear" w:color="auto" w:fill="FFFFFF"/>
        </w:rPr>
        <w:t>Punctul 52, Articolul I din ORDINUL nr. 210 din 19 decembrie 2018, publicat în MONITORUL OFICIAL nr. 26 din 10 ianuarie 2019</w:t>
      </w:r>
    </w:p>
    <w:p w:rsidR="002608A1" w:rsidRPr="008E281F" w:rsidRDefault="00173064" w:rsidP="008E281F">
      <w:pPr>
        <w:autoSpaceDE/>
        <w:autoSpaceDN/>
        <w:jc w:val="both"/>
        <w:divId w:val="646326473"/>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lastRenderedPageBreak/>
        <w:t>22.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permită accesul reprezentanţilor ANRE pentru realizarea de controale/inspecţii/verificări, în conformitate cu reglementările în vigoare.</w:t>
      </w:r>
    </w:p>
    <w:p w:rsidR="002608A1" w:rsidRPr="008E281F" w:rsidRDefault="00173064" w:rsidP="008E281F">
      <w:pPr>
        <w:pStyle w:val="NormalWeb"/>
        <w:spacing w:before="0" w:after="0"/>
        <w:jc w:val="both"/>
        <w:divId w:val="646326473"/>
      </w:pPr>
      <w:r w:rsidRPr="008E281F">
        <w:rPr>
          <w:color w:val="0000FF"/>
          <w:shd w:val="clear" w:color="auto" w:fill="FFFFFF"/>
        </w:rPr>
        <w:t xml:space="preserve">La data de 22-12-2016 Anexa nr. 10 a fost completată de </w:t>
      </w:r>
      <w:r w:rsidRPr="008E281F">
        <w:rPr>
          <w:color w:val="0000FF"/>
          <w:u w:val="single"/>
          <w:shd w:val="clear" w:color="auto" w:fill="FFFFFF"/>
        </w:rPr>
        <w:t>Punctul 49, Articolul I din ORDINUL nr. 103 din 7 decembrie 2016, publicat în MONITORUL OFICIAL nr. 1033 din 22 decembrie 2016</w:t>
      </w:r>
    </w:p>
    <w:p w:rsidR="002608A1" w:rsidRPr="008E281F" w:rsidRDefault="00173064" w:rsidP="008E281F">
      <w:pPr>
        <w:autoSpaceDE/>
        <w:autoSpaceDN/>
        <w:jc w:val="both"/>
        <w:divId w:val="777532425"/>
        <w:rPr>
          <w:rStyle w:val="spctbdy"/>
          <w:rFonts w:ascii="Times New Roman" w:eastAsia="Times New Roman" w:hAnsi="Times New Roman"/>
          <w:color w:val="0000FF"/>
          <w:sz w:val="24"/>
          <w:szCs w:val="24"/>
        </w:rPr>
      </w:pPr>
      <w:r w:rsidRPr="008E281F">
        <w:rPr>
          <w:rStyle w:val="spctttl1"/>
          <w:rFonts w:ascii="Times New Roman" w:eastAsia="Times New Roman" w:hAnsi="Times New Roman"/>
          <w:sz w:val="24"/>
          <w:szCs w:val="24"/>
        </w:rPr>
        <w:t>23.</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Titularul are obligaţia să instituie şi să menţină un sistem de înregistrare şi soluţionare privind reclamaţiile făcute la adresa sa de către clienţi, în legătură cu modul în care îşi desfăşoară activităţile pentru care este autorizat şi să transmită, la cererea ANRE, informaţii privind reclamaţiile înregistrate şi modul lor de soluţionare.</w:t>
      </w:r>
    </w:p>
    <w:p w:rsidR="002608A1" w:rsidRPr="008E281F" w:rsidRDefault="00173064" w:rsidP="008E281F">
      <w:pPr>
        <w:pStyle w:val="NormalWeb"/>
        <w:spacing w:before="0" w:after="0"/>
        <w:jc w:val="both"/>
        <w:divId w:val="777532425"/>
      </w:pPr>
      <w:r w:rsidRPr="008E281F">
        <w:rPr>
          <w:color w:val="0000FF"/>
          <w:shd w:val="clear" w:color="auto" w:fill="FFFFFF"/>
        </w:rPr>
        <w:t xml:space="preserve">La data de 22-12-2016 Anexa nr. 10 a fost completată de </w:t>
      </w:r>
      <w:r w:rsidRPr="008E281F">
        <w:rPr>
          <w:color w:val="0000FF"/>
          <w:u w:val="single"/>
          <w:shd w:val="clear" w:color="auto" w:fill="FFFFFF"/>
        </w:rPr>
        <w:t>Punctul 49, Articolul I din ORDINUL nr. 103 din 7 decembrie 2016, publicat în MONITORUL OFICIAL nr. 1033 din 22 decembrie 2016</w:t>
      </w:r>
    </w:p>
    <w:p w:rsidR="002608A1" w:rsidRPr="008E281F" w:rsidRDefault="00173064" w:rsidP="008E281F">
      <w:pPr>
        <w:pStyle w:val="sanxttl"/>
        <w:jc w:val="both"/>
        <w:divId w:val="1338532356"/>
        <w:rPr>
          <w:rFonts w:ascii="Times New Roman" w:hAnsi="Times New Roman"/>
          <w:sz w:val="24"/>
          <w:szCs w:val="24"/>
        </w:rPr>
      </w:pPr>
      <w:r w:rsidRPr="008E281F">
        <w:rPr>
          <w:rFonts w:ascii="Times New Roman" w:hAnsi="Times New Roman"/>
          <w:sz w:val="24"/>
          <w:szCs w:val="24"/>
        </w:rPr>
        <w:t>Anexa nr. 11</w:t>
      </w:r>
    </w:p>
    <w:p w:rsidR="002608A1" w:rsidRPr="008E281F" w:rsidRDefault="00173064" w:rsidP="008E281F">
      <w:pPr>
        <w:pStyle w:val="spar"/>
        <w:jc w:val="both"/>
        <w:divId w:val="1338532356"/>
        <w:rPr>
          <w:color w:val="0000FF"/>
          <w:shd w:val="clear" w:color="auto" w:fill="FFFFFF"/>
        </w:rPr>
      </w:pPr>
      <w:r w:rsidRPr="008E281F">
        <w:rPr>
          <w:color w:val="0000FF"/>
          <w:shd w:val="clear" w:color="auto" w:fill="FFFFFF"/>
        </w:rPr>
        <w:t>la regulament</w:t>
      </w:r>
    </w:p>
    <w:p w:rsidR="002608A1" w:rsidRPr="008E281F" w:rsidRDefault="00173064" w:rsidP="008E281F">
      <w:pPr>
        <w:pStyle w:val="spar"/>
        <w:jc w:val="both"/>
        <w:divId w:val="417823011"/>
        <w:rPr>
          <w:color w:val="0000FF"/>
          <w:shd w:val="clear" w:color="auto" w:fill="FFFFFF"/>
        </w:rPr>
      </w:pPr>
      <w:r w:rsidRPr="008E281F">
        <w:rPr>
          <w:color w:val="0000FF"/>
          <w:shd w:val="clear" w:color="auto" w:fill="FFFFFF"/>
        </w:rPr>
        <w:t>- model -</w:t>
      </w:r>
    </w:p>
    <w:p w:rsidR="002608A1" w:rsidRPr="008E281F" w:rsidRDefault="00173064" w:rsidP="008E281F">
      <w:pPr>
        <w:pStyle w:val="spar"/>
        <w:jc w:val="both"/>
        <w:divId w:val="417823011"/>
        <w:rPr>
          <w:color w:val="0000FF"/>
          <w:shd w:val="clear" w:color="auto" w:fill="FFFFFF"/>
        </w:rPr>
      </w:pPr>
      <w:r w:rsidRPr="008E281F">
        <w:rPr>
          <w:color w:val="0000FF"/>
          <w:shd w:val="clear" w:color="auto" w:fill="FFFFFF"/>
        </w:rPr>
        <w:t>DECLARAŢIE</w:t>
      </w:r>
    </w:p>
    <w:p w:rsidR="002608A1" w:rsidRPr="008E281F" w:rsidRDefault="00173064" w:rsidP="008E281F">
      <w:pPr>
        <w:autoSpaceDE/>
        <w:autoSpaceDN/>
        <w:ind w:left="225"/>
        <w:jc w:val="both"/>
        <w:divId w:val="1338532356"/>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t>Subsemnatul, .............................., cod numeric personal ................, posesor al actului de identitate seria ....... nr. ........................, eliberat la data de .................., în calitate de reprezentant legal al operatorului economic …………....………., declar pe propria răspundere că documentele depuse la Autoritatea Naţională de Reglementare în Domeniul Energiei în data de .................. şi înregistrate cu nr. ………… nu au suferit modificări şi pot fi luate în considerare pentru analizarea documentaţiei depuse pentru acordarea următoarelor autorizaţii:</w:t>
      </w:r>
    </w:p>
    <w:p w:rsidR="002608A1" w:rsidRPr="008E281F" w:rsidRDefault="00173064" w:rsidP="008E281F">
      <w:pPr>
        <w:autoSpaceDE/>
        <w:autoSpaceDN/>
        <w:ind w:left="225"/>
        <w:jc w:val="both"/>
        <w:divId w:val="1630941671"/>
        <w:rPr>
          <w:rFonts w:ascii="Times New Roman" w:hAnsi="Times New Roman"/>
          <w:sz w:val="24"/>
          <w:szCs w:val="24"/>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autorizaţie tip ....., pentru ...............................;</w:t>
      </w:r>
    </w:p>
    <w:p w:rsidR="002608A1" w:rsidRPr="008E281F" w:rsidRDefault="00173064" w:rsidP="008E281F">
      <w:pPr>
        <w:autoSpaceDE/>
        <w:autoSpaceDN/>
        <w:ind w:left="225"/>
        <w:jc w:val="both"/>
        <w:divId w:val="170031565"/>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w:t>
      </w:r>
    </w:p>
    <w:p w:rsidR="002608A1" w:rsidRPr="008E281F" w:rsidRDefault="00173064" w:rsidP="008E281F">
      <w:pPr>
        <w:pStyle w:val="spar"/>
        <w:ind w:left="450"/>
        <w:jc w:val="both"/>
        <w:divId w:val="1338532356"/>
        <w:rPr>
          <w:color w:val="0000FF"/>
          <w:shd w:val="clear" w:color="auto" w:fill="FFFFFF"/>
        </w:rPr>
      </w:pPr>
      <w:r w:rsidRPr="008E281F">
        <w:rPr>
          <w:color w:val="0000FF"/>
          <w:shd w:val="clear" w:color="auto" w:fill="FFFFFF"/>
        </w:rPr>
        <w:t>(Se vor menţiona tipurile de autorizaţii solicitate.)</w:t>
      </w:r>
    </w:p>
    <w:p w:rsidR="002608A1" w:rsidRPr="008E281F" w:rsidRDefault="00173064" w:rsidP="008E281F">
      <w:pPr>
        <w:pStyle w:val="spar"/>
        <w:jc w:val="both"/>
        <w:divId w:val="1338532356"/>
        <w:rPr>
          <w:color w:val="0000FF"/>
          <w:shd w:val="clear" w:color="auto" w:fill="FFFFFF"/>
        </w:rPr>
      </w:pPr>
      <w:r w:rsidRPr="008E281F">
        <w:rPr>
          <w:color w:val="0000FF"/>
          <w:shd w:val="clear" w:color="auto" w:fill="FFFFFF"/>
        </w:rPr>
        <w:t>În scopul comunicării cu Autoritatea Naţională de Reglementare în Domeniul Energiei, vă aduc la cunoştinţă că pot fi contactat la sediul operatorului economic, precum şi la telefon fix ................., nr. de fax .................., nr. telefon mobil ....................... .</w:t>
      </w:r>
    </w:p>
    <w:p w:rsidR="002608A1" w:rsidRPr="008E281F" w:rsidRDefault="00173064" w:rsidP="008E281F">
      <w:pPr>
        <w:autoSpaceDE/>
        <w:autoSpaceDN/>
        <w:jc w:val="both"/>
        <w:divId w:val="1338532356"/>
        <w:rPr>
          <w:rStyle w:val="sanxbdy"/>
          <w:rFonts w:ascii="Times New Roman" w:eastAsia="Times New Roman" w:hAnsi="Times New Roman"/>
          <w:sz w:val="24"/>
          <w:szCs w:val="24"/>
        </w:rPr>
      </w:pPr>
      <w:r w:rsidRPr="008E281F">
        <w:rPr>
          <w:rStyle w:val="spar3"/>
          <w:rFonts w:ascii="Times New Roman" w:eastAsia="Times New Roman" w:hAnsi="Times New Roman"/>
          <w:color w:val="0000FF"/>
          <w:sz w:val="24"/>
          <w:szCs w:val="24"/>
          <w:specVanish w:val="0"/>
        </w:rPr>
        <w:t xml:space="preserve">Totodată, declar că am luat cunoştinţă de prevederile </w:t>
      </w:r>
      <w:r w:rsidRPr="008E281F">
        <w:rPr>
          <w:rStyle w:val="spar3"/>
          <w:rFonts w:ascii="Times New Roman" w:eastAsia="Times New Roman" w:hAnsi="Times New Roman"/>
          <w:color w:val="0000FF"/>
          <w:sz w:val="24"/>
          <w:szCs w:val="24"/>
          <w:u w:val="single"/>
          <w:specVanish w:val="0"/>
        </w:rPr>
        <w:t>art. 326 din Codul penal</w:t>
      </w:r>
      <w:r w:rsidRPr="008E281F">
        <w:rPr>
          <w:rStyle w:val="spar3"/>
          <w:rFonts w:ascii="Times New Roman" w:eastAsia="Times New Roman" w:hAnsi="Times New Roman"/>
          <w:color w:val="0000FF"/>
          <w:sz w:val="24"/>
          <w:szCs w:val="24"/>
          <w:specVanish w:val="0"/>
        </w:rPr>
        <w:t xml:space="preserve"> privind falsul în declaraţii.</w:t>
      </w:r>
    </w:p>
    <w:p w:rsidR="002608A1" w:rsidRPr="008E281F" w:rsidRDefault="00173064" w:rsidP="008E281F">
      <w:pPr>
        <w:pStyle w:val="spar"/>
        <w:jc w:val="both"/>
        <w:divId w:val="1338532356"/>
        <w:rPr>
          <w:color w:val="0000FF"/>
        </w:rPr>
      </w:pPr>
      <w:r w:rsidRPr="008E281F">
        <w:rPr>
          <w:color w:val="0000FF"/>
          <w:shd w:val="clear" w:color="auto" w:fill="FFFFFF"/>
        </w:rPr>
        <w:t>Data:</w:t>
      </w:r>
    </w:p>
    <w:p w:rsidR="002608A1" w:rsidRPr="008E281F" w:rsidRDefault="00173064" w:rsidP="008E281F">
      <w:pPr>
        <w:pStyle w:val="spar"/>
        <w:jc w:val="both"/>
        <w:divId w:val="1338532356"/>
        <w:rPr>
          <w:color w:val="0000FF"/>
          <w:shd w:val="clear" w:color="auto" w:fill="FFFFFF"/>
        </w:rPr>
      </w:pPr>
      <w:r w:rsidRPr="008E281F">
        <w:rPr>
          <w:color w:val="0000FF"/>
          <w:shd w:val="clear" w:color="auto" w:fill="FFFFFF"/>
        </w:rPr>
        <w:t xml:space="preserve">Semnătura reprezentantului legal (în original): </w:t>
      </w:r>
    </w:p>
    <w:p w:rsidR="002608A1" w:rsidRPr="008E281F" w:rsidRDefault="00173064" w:rsidP="008E281F">
      <w:pPr>
        <w:pStyle w:val="NormalWeb"/>
        <w:spacing w:before="0" w:after="0"/>
        <w:jc w:val="both"/>
        <w:divId w:val="1338532356"/>
        <w:rPr>
          <w:color w:val="000000"/>
          <w:shd w:val="clear" w:color="auto" w:fill="FFFFFF"/>
        </w:rPr>
      </w:pPr>
      <w:r w:rsidRPr="008E281F">
        <w:rPr>
          <w:color w:val="000000"/>
          <w:shd w:val="clear" w:color="auto" w:fill="FFFFFF"/>
        </w:rPr>
        <w:t xml:space="preserve">La data de 26-10-2017 Anexa nr. 11 a fost modificată de </w:t>
      </w:r>
      <w:r w:rsidRPr="008E281F">
        <w:rPr>
          <w:color w:val="0000FF"/>
          <w:u w:val="single"/>
          <w:shd w:val="clear" w:color="auto" w:fill="FFFFFF"/>
        </w:rPr>
        <w:t>Punctul 36, Articolul I din ORDINUL nr. 93 din 11 octombrie 2017, publicat în MONITORUL OFICIAL nr. 847 din 26 octombrie 2017</w:t>
      </w:r>
    </w:p>
    <w:p w:rsidR="002608A1" w:rsidRPr="008E281F" w:rsidRDefault="00173064" w:rsidP="008E281F">
      <w:pPr>
        <w:pStyle w:val="sanxttl"/>
        <w:jc w:val="both"/>
        <w:divId w:val="178007737"/>
        <w:rPr>
          <w:rFonts w:ascii="Times New Roman" w:hAnsi="Times New Roman"/>
          <w:sz w:val="24"/>
          <w:szCs w:val="24"/>
        </w:rPr>
      </w:pPr>
      <w:r w:rsidRPr="008E281F">
        <w:rPr>
          <w:rFonts w:ascii="Times New Roman" w:hAnsi="Times New Roman"/>
          <w:sz w:val="24"/>
          <w:szCs w:val="24"/>
        </w:rPr>
        <w:t>Anexa nr. 12</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t> la regulament</w:t>
      </w:r>
    </w:p>
    <w:p w:rsidR="002608A1" w:rsidRPr="008E281F" w:rsidRDefault="00173064" w:rsidP="008E281F">
      <w:pPr>
        <w:pStyle w:val="spar"/>
        <w:jc w:val="both"/>
        <w:divId w:val="1548645164"/>
        <w:rPr>
          <w:color w:val="0000FF"/>
          <w:shd w:val="clear" w:color="auto" w:fill="FFFFFF"/>
        </w:rPr>
      </w:pPr>
      <w:r w:rsidRPr="008E281F">
        <w:rPr>
          <w:color w:val="0000FF"/>
          <w:shd w:val="clear" w:color="auto" w:fill="FFFFFF"/>
        </w:rPr>
        <w:t>- Model -</w:t>
      </w:r>
    </w:p>
    <w:p w:rsidR="002608A1" w:rsidRPr="008E281F" w:rsidRDefault="00173064" w:rsidP="008E281F">
      <w:pPr>
        <w:pStyle w:val="spar"/>
        <w:jc w:val="both"/>
        <w:divId w:val="290289347"/>
        <w:rPr>
          <w:color w:val="0000FF"/>
          <w:shd w:val="clear" w:color="auto" w:fill="FFFFFF"/>
        </w:rPr>
      </w:pPr>
      <w:r w:rsidRPr="008E281F">
        <w:rPr>
          <w:color w:val="0000FF"/>
          <w:shd w:val="clear" w:color="auto" w:fill="FFFFFF"/>
        </w:rPr>
        <w:t>CERERE</w:t>
      </w:r>
    </w:p>
    <w:p w:rsidR="002608A1" w:rsidRPr="008E281F" w:rsidRDefault="00173064" w:rsidP="008E281F">
      <w:pPr>
        <w:pStyle w:val="spar"/>
        <w:jc w:val="both"/>
        <w:divId w:val="290289347"/>
        <w:rPr>
          <w:color w:val="0000FF"/>
          <w:shd w:val="clear" w:color="auto" w:fill="FFFFFF"/>
        </w:rPr>
      </w:pPr>
      <w:r w:rsidRPr="008E281F">
        <w:rPr>
          <w:color w:val="0000FF"/>
          <w:shd w:val="clear" w:color="auto" w:fill="FFFFFF"/>
        </w:rPr>
        <w:t>de confirmare a dreptului de a presta servicii</w:t>
      </w:r>
    </w:p>
    <w:p w:rsidR="002608A1" w:rsidRPr="008E281F" w:rsidRDefault="00173064" w:rsidP="008E281F">
      <w:pPr>
        <w:pStyle w:val="spar"/>
        <w:jc w:val="both"/>
        <w:divId w:val="290289347"/>
        <w:rPr>
          <w:color w:val="0000FF"/>
          <w:shd w:val="clear" w:color="auto" w:fill="FFFFFF"/>
        </w:rPr>
      </w:pPr>
      <w:r w:rsidRPr="008E281F">
        <w:rPr>
          <w:color w:val="0000FF"/>
          <w:shd w:val="clear" w:color="auto" w:fill="FFFFFF"/>
        </w:rPr>
        <w:t>transfrontaliere, pentru realizarea de lucrări de proiectare,</w:t>
      </w:r>
    </w:p>
    <w:p w:rsidR="002608A1" w:rsidRPr="008E281F" w:rsidRDefault="00173064" w:rsidP="008E281F">
      <w:pPr>
        <w:pStyle w:val="spar"/>
        <w:jc w:val="both"/>
        <w:divId w:val="290289347"/>
        <w:rPr>
          <w:color w:val="0000FF"/>
          <w:shd w:val="clear" w:color="auto" w:fill="FFFFFF"/>
        </w:rPr>
      </w:pPr>
      <w:r w:rsidRPr="008E281F">
        <w:rPr>
          <w:color w:val="0000FF"/>
          <w:shd w:val="clear" w:color="auto" w:fill="FFFFFF"/>
        </w:rPr>
        <w:t>execuţie sau exploatare a obiectivelor/sistemelor/</w:t>
      </w:r>
    </w:p>
    <w:p w:rsidR="002608A1" w:rsidRPr="008E281F" w:rsidRDefault="00173064" w:rsidP="008E281F">
      <w:pPr>
        <w:pStyle w:val="spar"/>
        <w:jc w:val="both"/>
        <w:divId w:val="290289347"/>
        <w:rPr>
          <w:color w:val="0000FF"/>
          <w:shd w:val="clear" w:color="auto" w:fill="FFFFFF"/>
        </w:rPr>
      </w:pPr>
      <w:r w:rsidRPr="008E281F">
        <w:rPr>
          <w:color w:val="0000FF"/>
          <w:shd w:val="clear" w:color="auto" w:fill="FFFFFF"/>
        </w:rPr>
        <w:t>instalaţiilor din domeniul gazelor naturale în România</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t>Către</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t>Autoritatea Naţională de Reglementare în Domeniul Energiei - ANRE</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t>Domnule Preşedinte,</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lastRenderedPageBreak/>
        <w:t>Subsemnatul, ....................., posesor al actului de identitate/paşaportului seria ...... nr. .........., eliberat de ........... la data ............, în calitate de .................. (administrator/director general etc.), reprezentant legal al operatorului economic ..............., cu sediul social în statul (membru al UE/SEE/Elveţia) ..............., adresa (completă a sediului social) ......................................, solicit confirmarea dreptului de a presta servicii transfrontaliere, pentru realizarea de proiectare, execuţie sau exploatare a obiectivelor/sistemelor/instalaţiilor din domeniul gazelor naturale în România, în limitele competenţelor acordate de următorul tip de autorizaţie/următoarele tipuri de autorizaţii: ................................................(se vor menţiona tipurile de autorizaţii corespunzătoare).</w:t>
      </w:r>
    </w:p>
    <w:p w:rsidR="002608A1" w:rsidRPr="008E281F" w:rsidRDefault="00173064" w:rsidP="008E281F">
      <w:pPr>
        <w:autoSpaceDE/>
        <w:autoSpaceDN/>
        <w:ind w:left="225"/>
        <w:jc w:val="both"/>
        <w:divId w:val="178007737"/>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t xml:space="preserve">Subsemnatul, ....................., posesor al actului de identitate/paşaportului seria ...... nr. .........., eliberat de ........... la data ............, în calitate de .................. (administrator/director general etc.), reprezentant legal al operatorului economic ..............., cu sediul social în statul membru al Uniunii Europene sau al Spaţiului Economic European sau Elveţia, adresa (completă a sediului social) ......................................, solicit confirmarea dreptului de a presta servicii transfrontaliere, pentru realizarea de proiectare, execuţie sau exploatare a obiectivelor/sistemelor/instalaţiilor din domeniul gazelor naturale în România, în limitele competenţelor acordate de următorul tip de autorizaţie/următoarele tipuri de autorizaţii: ............................. (se vor menţiona tipurile de autorizaţii corespunzătoare). </w:t>
      </w:r>
    </w:p>
    <w:p w:rsidR="002608A1" w:rsidRPr="008E281F" w:rsidRDefault="00173064" w:rsidP="008E281F">
      <w:pPr>
        <w:pStyle w:val="NormalWeb"/>
        <w:spacing w:before="0" w:after="0"/>
        <w:ind w:left="225"/>
        <w:jc w:val="both"/>
        <w:divId w:val="178007737"/>
        <w:rPr>
          <w:color w:val="000000"/>
        </w:rPr>
      </w:pPr>
      <w:r w:rsidRPr="008E281F">
        <w:rPr>
          <w:color w:val="000000"/>
          <w:shd w:val="clear" w:color="auto" w:fill="FFFFFF"/>
        </w:rPr>
        <w:t xml:space="preserve">La data de 10-01-2019 Primul paragraf din Anexa nr. 12 a fost modificat de </w:t>
      </w:r>
      <w:r w:rsidRPr="008E281F">
        <w:rPr>
          <w:color w:val="0000FF"/>
          <w:u w:val="single"/>
          <w:shd w:val="clear" w:color="auto" w:fill="FFFFFF"/>
        </w:rPr>
        <w:t>Punctul 53, Articolul I din ORDINUL nr. 210 din 19 decembrie 2018, publicat în MONITORUL OFICIAL nr. 26 din 10 ianuarie 2019</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t>Cererea este însoţită de documentele precizate în opis.</w:t>
      </w:r>
    </w:p>
    <w:p w:rsidR="002608A1" w:rsidRPr="008E281F" w:rsidRDefault="00173064" w:rsidP="008E281F">
      <w:pPr>
        <w:autoSpaceDE/>
        <w:autoSpaceDN/>
        <w:ind w:left="225"/>
        <w:jc w:val="both"/>
        <w:divId w:val="178007737"/>
        <w:rPr>
          <w:rStyle w:val="spar3"/>
          <w:rFonts w:ascii="Times New Roman" w:eastAsia="Times New Roman" w:hAnsi="Times New Roman"/>
          <w:color w:val="0000FF"/>
          <w:sz w:val="24"/>
          <w:szCs w:val="24"/>
        </w:rPr>
      </w:pPr>
      <w:r w:rsidRPr="008E281F">
        <w:rPr>
          <w:rStyle w:val="spar3"/>
          <w:rFonts w:ascii="Times New Roman" w:eastAsia="Times New Roman" w:hAnsi="Times New Roman"/>
          <w:color w:val="0000FF"/>
          <w:sz w:val="24"/>
          <w:szCs w:val="24"/>
          <w:specVanish w:val="0"/>
        </w:rPr>
        <w:t>Menţionez că operatorul economic pe care îl reprezint:</w:t>
      </w:r>
    </w:p>
    <w:p w:rsidR="002608A1" w:rsidRPr="008E281F" w:rsidRDefault="00173064" w:rsidP="008E281F">
      <w:pPr>
        <w:autoSpaceDE/>
        <w:autoSpaceDN/>
        <w:ind w:left="225"/>
        <w:jc w:val="both"/>
        <w:divId w:val="1034497628"/>
        <w:rPr>
          <w:rFonts w:ascii="Times New Roman" w:hAnsi="Times New Roman"/>
          <w:sz w:val="24"/>
          <w:szCs w:val="24"/>
        </w:rPr>
      </w:pPr>
      <w:r w:rsidRPr="008E281F">
        <w:rPr>
          <w:rStyle w:val="slitttl1"/>
          <w:rFonts w:ascii="Times New Roman" w:eastAsia="Times New Roman" w:hAnsi="Times New Roman"/>
          <w:sz w:val="24"/>
          <w:szCs w:val="24"/>
          <w:specVanish w:val="0"/>
        </w:rPr>
        <w:t>a)</w:t>
      </w:r>
      <w:r w:rsidRPr="008E281F">
        <w:rPr>
          <w:rStyle w:val="slitbdy"/>
          <w:rFonts w:ascii="Times New Roman" w:eastAsia="Times New Roman" w:hAnsi="Times New Roman"/>
          <w:color w:val="0000FF"/>
          <w:sz w:val="24"/>
          <w:szCs w:val="24"/>
        </w:rPr>
        <w:t>este înmatriculat în registrul comerţului cu nr. .................;</w:t>
      </w:r>
    </w:p>
    <w:p w:rsidR="002608A1" w:rsidRPr="008E281F" w:rsidRDefault="00173064" w:rsidP="008E281F">
      <w:pPr>
        <w:autoSpaceDE/>
        <w:autoSpaceDN/>
        <w:ind w:left="225"/>
        <w:jc w:val="both"/>
        <w:divId w:val="626661742"/>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b)</w:t>
      </w:r>
      <w:r w:rsidRPr="008E281F">
        <w:rPr>
          <w:rStyle w:val="slitbdy"/>
          <w:rFonts w:ascii="Times New Roman" w:eastAsia="Times New Roman" w:hAnsi="Times New Roman"/>
          <w:color w:val="0000FF"/>
          <w:sz w:val="24"/>
          <w:szCs w:val="24"/>
        </w:rPr>
        <w:t>are codul de înregistrare fiscală nr. .....................; şi</w:t>
      </w:r>
    </w:p>
    <w:p w:rsidR="002608A1" w:rsidRPr="008E281F" w:rsidRDefault="00173064" w:rsidP="008E281F">
      <w:pPr>
        <w:autoSpaceDE/>
        <w:autoSpaceDN/>
        <w:ind w:left="225"/>
        <w:jc w:val="both"/>
        <w:divId w:val="474757082"/>
        <w:rPr>
          <w:rFonts w:ascii="Times New Roman" w:eastAsia="Times New Roman" w:hAnsi="Times New Roman"/>
          <w:color w:val="0000FF"/>
          <w:sz w:val="24"/>
          <w:szCs w:val="24"/>
          <w:shd w:val="clear" w:color="auto" w:fill="FFFFFF"/>
        </w:rPr>
      </w:pPr>
      <w:r w:rsidRPr="008E281F">
        <w:rPr>
          <w:rStyle w:val="slitttl1"/>
          <w:rFonts w:ascii="Times New Roman" w:eastAsia="Times New Roman" w:hAnsi="Times New Roman"/>
          <w:sz w:val="24"/>
          <w:szCs w:val="24"/>
          <w:specVanish w:val="0"/>
        </w:rPr>
        <w:t>c)</w:t>
      </w:r>
      <w:r w:rsidRPr="008E281F">
        <w:rPr>
          <w:rStyle w:val="slitbdy"/>
          <w:rFonts w:ascii="Times New Roman" w:eastAsia="Times New Roman" w:hAnsi="Times New Roman"/>
          <w:color w:val="0000FF"/>
          <w:sz w:val="24"/>
          <w:szCs w:val="24"/>
        </w:rPr>
        <w:t>contul nr. ...................., deschis la Banca ............................ (denumirea/localizarea băncii unde este deschis contul).</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t>În scopul comunicării cu Autoritatea Naţională de Reglementare în Domeniul Energiei, vă aduc la cunoştinţă că pot fi contactat direct, la sediul operatorului economic, precum şi la nr. telefon fix ...................., nr. de fax ................., nr. telefon mobil ................ sau prin împuternicit: ...................., la nr. telefon fix ..............., nr. de fax ...................., nr. telefon mobil ....................... (se anexează împuternicire notarială sau avocaţială întocmită în condiţiile legii).</w:t>
      </w:r>
    </w:p>
    <w:p w:rsidR="002608A1" w:rsidRPr="008E281F" w:rsidRDefault="00173064" w:rsidP="008E281F">
      <w:pPr>
        <w:pStyle w:val="spar"/>
        <w:jc w:val="both"/>
        <w:divId w:val="178007737"/>
        <w:rPr>
          <w:color w:val="0000FF"/>
          <w:shd w:val="clear" w:color="auto" w:fill="FFFFFF"/>
        </w:rPr>
      </w:pPr>
      <w:r w:rsidRPr="008E281F">
        <w:rPr>
          <w:color w:val="0000FF"/>
          <w:shd w:val="clear" w:color="auto" w:fill="FFFFFF"/>
        </w:rPr>
        <w:t>Cunoscând prevederile Codului penal privind falsul în declaraţii, certific pe propria răspundere veridicitatea şi autenticitatea tuturor documentelor transmise.</w:t>
      </w:r>
    </w:p>
    <w:p w:rsidR="002608A1" w:rsidRPr="008E281F" w:rsidRDefault="00173064" w:rsidP="008E28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141925562"/>
        <w:rPr>
          <w:color w:val="0000FF"/>
          <w:shd w:val="clear" w:color="auto" w:fill="FFFFFF"/>
        </w:rPr>
      </w:pPr>
      <w:r w:rsidRPr="008E281F">
        <w:rPr>
          <w:color w:val="0000FF"/>
          <w:shd w:val="clear" w:color="auto" w:fill="FFFFFF"/>
        </w:rPr>
        <w:t xml:space="preserve">    Data ...............      Semnătura reprezentant legal (în original)</w:t>
      </w:r>
    </w:p>
    <w:p w:rsidR="002608A1" w:rsidRPr="008E281F" w:rsidRDefault="00173064" w:rsidP="008E281F">
      <w:pPr>
        <w:pStyle w:val="sp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divId w:val="1141925562"/>
        <w:rPr>
          <w:color w:val="0000FF"/>
          <w:shd w:val="clear" w:color="auto" w:fill="FFFFFF"/>
        </w:rPr>
      </w:pPr>
      <w:r w:rsidRPr="008E281F">
        <w:rPr>
          <w:color w:val="0000FF"/>
          <w:shd w:val="clear" w:color="auto" w:fill="FFFFFF"/>
        </w:rPr>
        <w:t xml:space="preserve">                              ..........................................</w:t>
      </w:r>
    </w:p>
    <w:p w:rsidR="002608A1" w:rsidRPr="008E281F" w:rsidRDefault="00173064" w:rsidP="008E281F">
      <w:pPr>
        <w:pStyle w:val="NormalWeb"/>
        <w:spacing w:before="0" w:after="0"/>
        <w:jc w:val="both"/>
        <w:divId w:val="178007737"/>
        <w:rPr>
          <w:color w:val="0000FF"/>
          <w:shd w:val="clear" w:color="auto" w:fill="FFFFFF"/>
        </w:rPr>
      </w:pPr>
      <w:r w:rsidRPr="008E281F">
        <w:rPr>
          <w:color w:val="0000FF"/>
          <w:shd w:val="clear" w:color="auto" w:fill="FFFFFF"/>
        </w:rPr>
        <w:t xml:space="preserve">La data de 22-12-2016 Actul a fost completat de </w:t>
      </w:r>
      <w:r w:rsidRPr="008E281F">
        <w:rPr>
          <w:color w:val="0000FF"/>
          <w:u w:val="single"/>
          <w:shd w:val="clear" w:color="auto" w:fill="FFFFFF"/>
        </w:rPr>
        <w:t>Punctul 50, Articolul I din ORDINUL nr. 103 din 7 decembrie 2016, publicat în MONITORUL OFICIAL nr. 1033 din 22 decembrie 2016</w:t>
      </w:r>
    </w:p>
    <w:p w:rsidR="002608A1" w:rsidRPr="008E281F" w:rsidRDefault="00173064" w:rsidP="008E281F">
      <w:pPr>
        <w:pStyle w:val="sanxttl"/>
        <w:jc w:val="both"/>
        <w:divId w:val="295260785"/>
        <w:rPr>
          <w:rFonts w:ascii="Times New Roman" w:hAnsi="Times New Roman"/>
          <w:sz w:val="24"/>
          <w:szCs w:val="24"/>
        </w:rPr>
      </w:pPr>
      <w:r w:rsidRPr="008E281F">
        <w:rPr>
          <w:rFonts w:ascii="Times New Roman" w:hAnsi="Times New Roman"/>
          <w:sz w:val="24"/>
          <w:szCs w:val="24"/>
        </w:rPr>
        <w:t>Anexa nr. 13</w:t>
      </w:r>
    </w:p>
    <w:p w:rsidR="002608A1" w:rsidRPr="008E281F" w:rsidRDefault="00173064" w:rsidP="008E281F">
      <w:pPr>
        <w:pStyle w:val="sanxden"/>
        <w:jc w:val="both"/>
        <w:divId w:val="295260785"/>
        <w:rPr>
          <w:rStyle w:val="sanxbdy"/>
          <w:rFonts w:ascii="Times New Roman" w:hAnsi="Times New Roman"/>
          <w:b w:val="0"/>
          <w:bCs w:val="0"/>
          <w:sz w:val="24"/>
          <w:szCs w:val="24"/>
        </w:rPr>
      </w:pPr>
      <w:r w:rsidRPr="008E281F">
        <w:rPr>
          <w:rStyle w:val="sanxbdy"/>
          <w:rFonts w:ascii="Times New Roman" w:hAnsi="Times New Roman"/>
          <w:b w:val="0"/>
          <w:bCs w:val="0"/>
          <w:sz w:val="24"/>
          <w:szCs w:val="24"/>
        </w:rPr>
        <w:t>Abrogată.</w:t>
      </w:r>
    </w:p>
    <w:p w:rsidR="002608A1" w:rsidRPr="008E281F" w:rsidRDefault="00173064" w:rsidP="008E281F">
      <w:pPr>
        <w:pStyle w:val="NormalWeb"/>
        <w:spacing w:before="0" w:after="0"/>
        <w:jc w:val="both"/>
        <w:divId w:val="295260785"/>
      </w:pPr>
      <w:r w:rsidRPr="008E281F">
        <w:rPr>
          <w:color w:val="000000"/>
          <w:shd w:val="clear" w:color="auto" w:fill="FFFFFF"/>
        </w:rPr>
        <w:t xml:space="preserve">La data de 10-01-2019 Anexa nr. 13 a fost abrogată de </w:t>
      </w:r>
      <w:r w:rsidRPr="008E281F">
        <w:rPr>
          <w:color w:val="0000FF"/>
          <w:u w:val="single"/>
          <w:shd w:val="clear" w:color="auto" w:fill="FFFFFF"/>
        </w:rPr>
        <w:t>Punctul 54, Articolul I din ORDINUL nr. 210 din 19 decembrie 2018, publicat în MONITORUL OFICIAL nr. 26 din 10 ianuarie 2019</w:t>
      </w:r>
    </w:p>
    <w:p w:rsidR="002608A1" w:rsidRPr="008E281F" w:rsidRDefault="00173064" w:rsidP="008E281F">
      <w:pPr>
        <w:pStyle w:val="sanxttl"/>
        <w:jc w:val="both"/>
        <w:divId w:val="1279995337"/>
        <w:rPr>
          <w:rFonts w:ascii="Times New Roman" w:hAnsi="Times New Roman"/>
          <w:sz w:val="24"/>
          <w:szCs w:val="24"/>
        </w:rPr>
      </w:pPr>
      <w:r w:rsidRPr="008E281F">
        <w:rPr>
          <w:rFonts w:ascii="Times New Roman" w:hAnsi="Times New Roman"/>
          <w:sz w:val="24"/>
          <w:szCs w:val="24"/>
        </w:rPr>
        <w:t>Anexa nr. 14</w:t>
      </w:r>
    </w:p>
    <w:p w:rsidR="002608A1" w:rsidRPr="008E281F" w:rsidRDefault="00173064" w:rsidP="008E281F">
      <w:pPr>
        <w:pStyle w:val="sanxden"/>
        <w:jc w:val="both"/>
        <w:divId w:val="1279995337"/>
        <w:rPr>
          <w:rStyle w:val="sanxbdy"/>
          <w:rFonts w:ascii="Times New Roman" w:hAnsi="Times New Roman"/>
          <w:b w:val="0"/>
          <w:bCs w:val="0"/>
          <w:sz w:val="24"/>
          <w:szCs w:val="24"/>
        </w:rPr>
      </w:pPr>
      <w:r w:rsidRPr="008E281F">
        <w:rPr>
          <w:rStyle w:val="sanxbdy"/>
          <w:rFonts w:ascii="Times New Roman" w:hAnsi="Times New Roman"/>
          <w:b w:val="0"/>
          <w:bCs w:val="0"/>
          <w:sz w:val="24"/>
          <w:szCs w:val="24"/>
        </w:rPr>
        <w:t>Abrogată.</w:t>
      </w:r>
    </w:p>
    <w:p w:rsidR="002608A1" w:rsidRPr="008E281F" w:rsidRDefault="00173064" w:rsidP="008E281F">
      <w:pPr>
        <w:pStyle w:val="NormalWeb"/>
        <w:spacing w:before="0" w:after="0"/>
        <w:jc w:val="both"/>
        <w:divId w:val="1279995337"/>
      </w:pPr>
      <w:r w:rsidRPr="008E281F">
        <w:rPr>
          <w:color w:val="000000"/>
          <w:shd w:val="clear" w:color="auto" w:fill="FFFFFF"/>
        </w:rPr>
        <w:t xml:space="preserve">La data de 10-01-2019 Anexa nr. 14 a fost abrogată de </w:t>
      </w:r>
      <w:r w:rsidRPr="008E281F">
        <w:rPr>
          <w:color w:val="0000FF"/>
          <w:u w:val="single"/>
          <w:shd w:val="clear" w:color="auto" w:fill="FFFFFF"/>
        </w:rPr>
        <w:t>Punctul 54, Articolul I din ORDINUL nr. 210 din 19 decembrie 2018, publicat în MONITORUL OFICIAL nr. 26 din 10 ianuarie 2019</w:t>
      </w:r>
    </w:p>
    <w:p w:rsidR="002608A1" w:rsidRPr="008E281F" w:rsidRDefault="00173064" w:rsidP="008E281F">
      <w:pPr>
        <w:pStyle w:val="sanxttl"/>
        <w:jc w:val="both"/>
        <w:divId w:val="509568805"/>
        <w:rPr>
          <w:rFonts w:ascii="Times New Roman" w:hAnsi="Times New Roman"/>
          <w:sz w:val="24"/>
          <w:szCs w:val="24"/>
        </w:rPr>
      </w:pPr>
      <w:r w:rsidRPr="008E281F">
        <w:rPr>
          <w:rFonts w:ascii="Times New Roman" w:hAnsi="Times New Roman"/>
          <w:sz w:val="24"/>
          <w:szCs w:val="24"/>
        </w:rPr>
        <w:lastRenderedPageBreak/>
        <w:t>Anexa nr. 15</w:t>
      </w:r>
    </w:p>
    <w:p w:rsidR="002608A1" w:rsidRPr="008E281F" w:rsidRDefault="00173064" w:rsidP="008E281F">
      <w:pPr>
        <w:pStyle w:val="spar"/>
        <w:jc w:val="both"/>
        <w:divId w:val="509568805"/>
        <w:rPr>
          <w:color w:val="0000FF"/>
          <w:shd w:val="clear" w:color="auto" w:fill="FFFFFF"/>
        </w:rPr>
      </w:pPr>
      <w:r w:rsidRPr="008E281F">
        <w:rPr>
          <w:color w:val="0000FF"/>
          <w:shd w:val="clear" w:color="auto" w:fill="FFFFFF"/>
        </w:rPr>
        <w:t> la regulament</w:t>
      </w:r>
    </w:p>
    <w:p w:rsidR="002608A1" w:rsidRPr="008E281F" w:rsidRDefault="00173064" w:rsidP="008E281F">
      <w:pPr>
        <w:pStyle w:val="spar"/>
        <w:jc w:val="both"/>
        <w:divId w:val="105077678"/>
        <w:rPr>
          <w:color w:val="0000FF"/>
          <w:shd w:val="clear" w:color="auto" w:fill="FFFFFF"/>
        </w:rPr>
      </w:pPr>
      <w:r w:rsidRPr="008E281F">
        <w:rPr>
          <w:color w:val="0000FF"/>
          <w:shd w:val="clear" w:color="auto" w:fill="FFFFFF"/>
        </w:rPr>
        <w:t>- Model -</w:t>
      </w:r>
    </w:p>
    <w:p w:rsidR="002608A1" w:rsidRPr="008E281F" w:rsidRDefault="00173064" w:rsidP="008E281F">
      <w:pPr>
        <w:pStyle w:val="spar"/>
        <w:jc w:val="both"/>
        <w:divId w:val="965768777"/>
        <w:rPr>
          <w:color w:val="0000FF"/>
          <w:shd w:val="clear" w:color="auto" w:fill="FFFFFF"/>
        </w:rPr>
      </w:pPr>
      <w:r w:rsidRPr="008E281F">
        <w:rPr>
          <w:color w:val="0000FF"/>
          <w:shd w:val="clear" w:color="auto" w:fill="FFFFFF"/>
        </w:rPr>
        <w:t>Formular de apreciere privind calitatea lucrărilor</w:t>
      </w:r>
    </w:p>
    <w:p w:rsidR="002608A1" w:rsidRPr="008E281F" w:rsidRDefault="00173064" w:rsidP="008E281F">
      <w:pPr>
        <w:pStyle w:val="spar"/>
        <w:jc w:val="both"/>
        <w:divId w:val="965768777"/>
        <w:rPr>
          <w:color w:val="0000FF"/>
          <w:shd w:val="clear" w:color="auto" w:fill="FFFFFF"/>
        </w:rPr>
      </w:pPr>
      <w:r w:rsidRPr="008E281F">
        <w:rPr>
          <w:color w:val="0000FF"/>
          <w:shd w:val="clear" w:color="auto" w:fill="FFFFFF"/>
        </w:rPr>
        <w:t>realizate/serviciilor prestate de un titular de autorizaţie</w:t>
      </w:r>
    </w:p>
    <w:p w:rsidR="002608A1" w:rsidRPr="008E281F" w:rsidRDefault="00173064" w:rsidP="008E281F">
      <w:pPr>
        <w:pStyle w:val="spar"/>
        <w:jc w:val="both"/>
        <w:divId w:val="509568805"/>
        <w:rPr>
          <w:color w:val="0000FF"/>
          <w:shd w:val="clear" w:color="auto" w:fill="FFFFFF"/>
        </w:rPr>
      </w:pPr>
      <w:r w:rsidRPr="008E281F">
        <w:rPr>
          <w:color w:val="0000FF"/>
          <w:shd w:val="clear" w:color="auto" w:fill="FFFFFF"/>
        </w:rPr>
        <w:t>Titular autorizaţie ......................................................., cu sediul în localitatea ......................................, str. .................................................. nr. ........, bl. ......, sc. ......, ap. ......, judeţul ...................., înregistrat la oficiul registrului comerţului sub nr. ......................., având codul unic de înregistrare nr. .................................</w:t>
      </w:r>
    </w:p>
    <w:p w:rsidR="002608A1" w:rsidRPr="008E281F" w:rsidRDefault="00173064" w:rsidP="008E281F">
      <w:pPr>
        <w:pStyle w:val="spar"/>
        <w:jc w:val="both"/>
        <w:divId w:val="509568805"/>
        <w:rPr>
          <w:color w:val="0000FF"/>
          <w:shd w:val="clear" w:color="auto" w:fill="FFFFFF"/>
        </w:rPr>
      </w:pPr>
      <w:r w:rsidRPr="008E281F">
        <w:rPr>
          <w:color w:val="0000FF"/>
          <w:shd w:val="clear" w:color="auto" w:fill="FFFFFF"/>
        </w:rPr>
        <w:t>Contract nr. ................. din ........................... pentru lucrări/servicii realizate/prestate conform competenţelor prevăzute de Autorizaţia nr. .................... tip ............</w:t>
      </w:r>
    </w:p>
    <w:p w:rsidR="002608A1" w:rsidRPr="008E281F" w:rsidRDefault="00173064" w:rsidP="008E281F">
      <w:pPr>
        <w:pStyle w:val="spar"/>
        <w:jc w:val="both"/>
        <w:divId w:val="509568805"/>
        <w:rPr>
          <w:color w:val="0000FF"/>
          <w:shd w:val="clear" w:color="auto" w:fill="FFFFFF"/>
        </w:rPr>
      </w:pPr>
      <w:r w:rsidRPr="008E281F">
        <w:rPr>
          <w:color w:val="0000FF"/>
          <w:shd w:val="clear" w:color="auto" w:fill="FFFFFF"/>
        </w:rPr>
        <w:t>Beneficiar contract ...................................................,</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329"/>
        <w:gridCol w:w="3789"/>
        <w:gridCol w:w="264"/>
        <w:gridCol w:w="264"/>
        <w:gridCol w:w="264"/>
        <w:gridCol w:w="264"/>
        <w:gridCol w:w="264"/>
        <w:gridCol w:w="264"/>
        <w:gridCol w:w="264"/>
        <w:gridCol w:w="264"/>
        <w:gridCol w:w="264"/>
        <w:gridCol w:w="499"/>
      </w:tblGrid>
      <w:tr w:rsidR="002608A1" w:rsidRPr="008E281F">
        <w:trPr>
          <w:divId w:val="5095688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Nr.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Indicator </w:t>
            </w:r>
          </w:p>
        </w:tc>
        <w:tc>
          <w:tcPr>
            <w:tcW w:w="0" w:type="auto"/>
            <w:gridSpan w:val="10"/>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Apreciere grad satisfacţie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aferent indicatorului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..[puncte]...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Se încercuieşte punctajul care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indică măsura satisfacţiei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beneficiarului.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(1 = cel mai puţin mulţumit;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10 = foarte mulţumit) </w:t>
            </w:r>
          </w:p>
        </w:tc>
      </w:tr>
      <w:tr w:rsidR="002608A1" w:rsidRPr="008E281F">
        <w:trPr>
          <w:divId w:val="5095688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Sunteţi mulţumit de durata lucrărilor/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serviciilor în raport cu prevederile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contractuale?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10</w:t>
            </w:r>
          </w:p>
        </w:tc>
      </w:tr>
      <w:tr w:rsidR="002608A1" w:rsidRPr="008E281F">
        <w:trPr>
          <w:divId w:val="5095688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Sunteţi mulţumit de numărul şi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pregătirea personalului alocat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lucrărilor/serviciilor contractate?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10</w:t>
            </w:r>
          </w:p>
        </w:tc>
      </w:tr>
      <w:tr w:rsidR="002608A1" w:rsidRPr="008E281F">
        <w:trPr>
          <w:divId w:val="5095688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Sunteţi mulţumit de disponibilitatea şi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calitatea dotărilor materiale,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materialelor şi componentelor utilizate,</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respectiv a documentelor elaborate?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10</w:t>
            </w:r>
          </w:p>
        </w:tc>
      </w:tr>
      <w:tr w:rsidR="002608A1" w:rsidRPr="008E281F">
        <w:trPr>
          <w:divId w:val="5095688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Sunteţi mulţumit de timpul şi modul de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rezolvare a solicitărilor punctuale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adresate titularului de autorizaţie sau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personalului acestuia?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10</w:t>
            </w:r>
          </w:p>
        </w:tc>
      </w:tr>
      <w:tr w:rsidR="002608A1" w:rsidRPr="008E281F">
        <w:trPr>
          <w:divId w:val="5095688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Sunteţi mulţumit de calitatea globală a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lucrărilor realizate sau a serviciilor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prestate?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10</w:t>
            </w:r>
          </w:p>
        </w:tc>
      </w:tr>
      <w:tr w:rsidR="002608A1" w:rsidRPr="008E281F">
        <w:trPr>
          <w:divId w:val="509568805"/>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Grad de satisfacţie (aferent contractului):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(media aritmetică a aprecierilor acordate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indicatorilor) </w:t>
            </w:r>
          </w:p>
        </w:tc>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autoSpaceDE/>
              <w:autoSpaceDN/>
              <w:jc w:val="both"/>
              <w:rPr>
                <w:rFonts w:ascii="Times New Roman" w:eastAsia="Times New Roman" w:hAnsi="Times New Roman"/>
                <w:color w:val="0000FF"/>
                <w:sz w:val="24"/>
                <w:szCs w:val="24"/>
              </w:rPr>
            </w:pPr>
            <w:r w:rsidRPr="008E281F">
              <w:rPr>
                <w:rFonts w:ascii="Times New Roman" w:eastAsia="Times New Roman" w:hAnsi="Times New Roman"/>
                <w:color w:val="0000FF"/>
                <w:sz w:val="24"/>
                <w:szCs w:val="24"/>
              </w:rPr>
              <w:t>........... [puncte]</w:t>
            </w:r>
          </w:p>
        </w:tc>
      </w:tr>
    </w:tbl>
    <w:p w:rsidR="002608A1" w:rsidRPr="008E281F" w:rsidRDefault="00173064" w:rsidP="008E281F">
      <w:pPr>
        <w:pStyle w:val="spar"/>
        <w:ind w:left="450"/>
        <w:jc w:val="both"/>
        <w:divId w:val="509568805"/>
        <w:rPr>
          <w:rStyle w:val="spar3"/>
          <w:rFonts w:ascii="Times New Roman" w:hAnsi="Times New Roman"/>
          <w:color w:val="0000FF"/>
          <w:sz w:val="24"/>
          <w:szCs w:val="24"/>
        </w:rPr>
      </w:pPr>
      <w:r w:rsidRPr="008E281F">
        <w:rPr>
          <w:rStyle w:val="spar3"/>
          <w:rFonts w:ascii="Times New Roman" w:hAnsi="Times New Roman"/>
          <w:color w:val="0000FF"/>
          <w:sz w:val="24"/>
          <w:szCs w:val="24"/>
          <w:specVanish w:val="0"/>
        </w:rPr>
        <w:t>NOTĂ:</w:t>
      </w:r>
    </w:p>
    <w:p w:rsidR="002608A1" w:rsidRPr="008E281F" w:rsidRDefault="00173064" w:rsidP="008E281F">
      <w:pPr>
        <w:pStyle w:val="spar"/>
        <w:ind w:left="450"/>
        <w:jc w:val="both"/>
        <w:divId w:val="509568805"/>
      </w:pPr>
      <w:r w:rsidRPr="008E281F">
        <w:rPr>
          <w:color w:val="0000FF"/>
          <w:shd w:val="clear" w:color="auto" w:fill="FFFFFF"/>
        </w:rPr>
        <w:t>Formularul se completează de beneficiar în două exemplare, dintre care unul se predă titularului de autorizaţie, iar al doilea rămâne la beneficiar şi poate fi solicitat de Autoritatea Naţională de Reglementare în Domeniul Energiei în cazul unor acţiuni de control/investigaţii/verificări cu privire la activitatea titularului de autorizaţie.</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968"/>
        <w:gridCol w:w="2788"/>
      </w:tblGrid>
      <w:tr w:rsidR="002608A1" w:rsidRPr="008E281F">
        <w:trPr>
          <w:divId w:val="5095688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Completat de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Reprezentantul legal al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beneficiarului: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Numele şi prenumele ..............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Semnătura (în original) ..........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lastRenderedPageBreak/>
              <w:t xml:space="preserve">Data .............................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lastRenderedPageBreak/>
              <w:t xml:space="preserve">Luat la cunoştinţă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Reprezentantul legal al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titularului de autorizaţie: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Numele şi prenumele ...........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 xml:space="preserve">Semnătura (în original) ....... </w:t>
            </w:r>
          </w:p>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lastRenderedPageBreak/>
              <w:t xml:space="preserve">Data ......................... </w:t>
            </w:r>
          </w:p>
        </w:tc>
      </w:tr>
    </w:tbl>
    <w:p w:rsidR="002608A1" w:rsidRPr="008E281F" w:rsidRDefault="00173064" w:rsidP="008E281F">
      <w:pPr>
        <w:pStyle w:val="NormalWeb"/>
        <w:spacing w:before="0" w:after="0"/>
        <w:jc w:val="both"/>
        <w:divId w:val="509568805"/>
        <w:rPr>
          <w:color w:val="0000FF"/>
          <w:shd w:val="clear" w:color="auto" w:fill="FFFFFF"/>
        </w:rPr>
      </w:pPr>
      <w:r w:rsidRPr="008E281F">
        <w:rPr>
          <w:color w:val="0000FF"/>
          <w:shd w:val="clear" w:color="auto" w:fill="FFFFFF"/>
        </w:rPr>
        <w:lastRenderedPageBreak/>
        <w:t xml:space="preserve">La data de 22-12-2016 Actul a fost completat de </w:t>
      </w:r>
      <w:r w:rsidRPr="008E281F">
        <w:rPr>
          <w:color w:val="0000FF"/>
          <w:u w:val="single"/>
          <w:shd w:val="clear" w:color="auto" w:fill="FFFFFF"/>
        </w:rPr>
        <w:t>Punctul 50, Articolul I din ORDINUL nr. 103 din 7 decembrie 2016, publicat în MONITORUL OFICIAL nr. 1033 din 22 decembrie 2016</w:t>
      </w:r>
    </w:p>
    <w:p w:rsidR="002608A1" w:rsidRPr="008E281F" w:rsidRDefault="00173064" w:rsidP="008E281F">
      <w:pPr>
        <w:pStyle w:val="sanxttl"/>
        <w:jc w:val="both"/>
        <w:divId w:val="542331667"/>
        <w:rPr>
          <w:rFonts w:ascii="Times New Roman" w:hAnsi="Times New Roman"/>
          <w:sz w:val="24"/>
          <w:szCs w:val="24"/>
        </w:rPr>
      </w:pPr>
      <w:r w:rsidRPr="008E281F">
        <w:rPr>
          <w:rFonts w:ascii="Times New Roman" w:hAnsi="Times New Roman"/>
          <w:sz w:val="24"/>
          <w:szCs w:val="24"/>
        </w:rPr>
        <w:t>Anexa nr. 16</w:t>
      </w:r>
    </w:p>
    <w:p w:rsidR="002608A1" w:rsidRPr="008E281F" w:rsidRDefault="00173064" w:rsidP="008E281F">
      <w:pPr>
        <w:pStyle w:val="spar"/>
        <w:jc w:val="both"/>
        <w:divId w:val="542331667"/>
        <w:rPr>
          <w:color w:val="0000FF"/>
          <w:shd w:val="clear" w:color="auto" w:fill="FFFFFF"/>
        </w:rPr>
      </w:pPr>
      <w:r w:rsidRPr="008E281F">
        <w:rPr>
          <w:color w:val="0000FF"/>
          <w:shd w:val="clear" w:color="auto" w:fill="FFFFFF"/>
        </w:rPr>
        <w:t>la regulament</w:t>
      </w:r>
    </w:p>
    <w:p w:rsidR="002608A1" w:rsidRPr="008E281F" w:rsidRDefault="00173064" w:rsidP="008E281F">
      <w:pPr>
        <w:pStyle w:val="spar"/>
        <w:jc w:val="both"/>
        <w:divId w:val="753087703"/>
        <w:rPr>
          <w:color w:val="0000FF"/>
          <w:shd w:val="clear" w:color="auto" w:fill="FFFFFF"/>
        </w:rPr>
      </w:pPr>
      <w:r w:rsidRPr="008E281F">
        <w:rPr>
          <w:color w:val="0000FF"/>
          <w:shd w:val="clear" w:color="auto" w:fill="FFFFFF"/>
        </w:rPr>
        <w:t>Indicatori de referinţă pentru aprecierea activităţii unui titular de autorizaţie</w:t>
      </w:r>
    </w:p>
    <w:p w:rsidR="002608A1" w:rsidRPr="008E281F" w:rsidRDefault="00173064" w:rsidP="008E281F">
      <w:pPr>
        <w:autoSpaceDE/>
        <w:autoSpaceDN/>
        <w:jc w:val="both"/>
        <w:divId w:val="1049765037"/>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1.</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Pentru fiecare tip de autorizaţie deţinută de un titular de autorizaţie se calculează gradul de satisfacţie anual (pe perioade de 12 luni de la data acordării autorizaţiei) ca fiind media aritmetică a valorilor indicatorului grad de satisfacţie cuprins în formularele de apreciere primite de la beneficiarii contractelor care s-au finalizat pe durata acelui an (celor 12 luni).</w:t>
      </w:r>
    </w:p>
    <w:p w:rsidR="002608A1" w:rsidRPr="008E281F" w:rsidRDefault="00173064" w:rsidP="008E281F">
      <w:pPr>
        <w:autoSpaceDE/>
        <w:autoSpaceDN/>
        <w:ind w:left="225"/>
        <w:jc w:val="both"/>
        <w:divId w:val="838816380"/>
        <w:rPr>
          <w:rStyle w:val="spar3"/>
          <w:rFonts w:ascii="Times New Roman" w:hAnsi="Times New Roman"/>
          <w:color w:val="0000FF"/>
          <w:sz w:val="24"/>
          <w:szCs w:val="24"/>
        </w:rPr>
      </w:pPr>
      <w:r w:rsidRPr="008E281F">
        <w:rPr>
          <w:rStyle w:val="spctttl1"/>
          <w:rFonts w:ascii="Times New Roman" w:eastAsia="Times New Roman" w:hAnsi="Times New Roman"/>
          <w:sz w:val="24"/>
          <w:szCs w:val="24"/>
        </w:rPr>
        <w:t>2.</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Gradul de satisfacţie anual trebuie să fie mai mare decât valorile-limită de referinţă din tabelul următor:</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75"/>
        <w:gridCol w:w="5293"/>
      </w:tblGrid>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sz w:val="24"/>
                <w:szCs w:val="24"/>
              </w:rPr>
            </w:pPr>
            <w:r w:rsidRPr="008E281F">
              <w:rPr>
                <w:rFonts w:ascii="Times New Roman" w:hAnsi="Times New Roman"/>
                <w:color w:val="0000FF"/>
                <w:sz w:val="24"/>
                <w:szCs w:val="24"/>
              </w:rPr>
              <w:t>Tipul autorizaţiei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Valoarea-limită a gradului de satisfacţie anual [puncte]</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PPI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PDSB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PDIB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Abrogată</w:t>
            </w:r>
          </w:p>
        </w:tc>
      </w:tr>
    </w:tbl>
    <w:p w:rsidR="002608A1" w:rsidRPr="008E281F" w:rsidRDefault="002608A1" w:rsidP="008E281F">
      <w:pPr>
        <w:autoSpaceDE/>
        <w:autoSpaceDN/>
        <w:ind w:left="225"/>
        <w:jc w:val="both"/>
        <w:divId w:val="838816380"/>
        <w:rPr>
          <w:rStyle w:val="spar3"/>
          <w:rFonts w:ascii="Times New Roman" w:eastAsia="Times New Roman" w:hAnsi="Times New Roman"/>
          <w:vanish/>
          <w:color w:val="0000FF"/>
          <w:sz w:val="24"/>
          <w:szCs w:val="24"/>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75"/>
        <w:gridCol w:w="5293"/>
      </w:tblGrid>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sz w:val="24"/>
                <w:szCs w:val="24"/>
              </w:rPr>
            </w:pPr>
            <w:r w:rsidRPr="008E281F">
              <w:rPr>
                <w:rFonts w:ascii="Times New Roman" w:hAnsi="Times New Roman"/>
                <w:color w:val="0000FF"/>
                <w:sz w:val="24"/>
                <w:szCs w:val="24"/>
              </w:rPr>
              <w:t>Tipul autorizaţiei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Valoarea-limită a gradului de satisfacţie anual [puncte]</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EPI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6,5</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6,5</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EDSB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6,5</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EDIB</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6,5</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Abrogată.</w:t>
            </w:r>
          </w:p>
        </w:tc>
      </w:tr>
      <w:tr w:rsidR="002608A1" w:rsidRPr="008E281F">
        <w:trPr>
          <w:divId w:val="838816380"/>
        </w:trPr>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RPFA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A1" w:rsidRPr="008E281F" w:rsidRDefault="00173064" w:rsidP="008E281F">
            <w:pPr>
              <w:pStyle w:val="spar1"/>
              <w:jc w:val="both"/>
              <w:rPr>
                <w:rFonts w:ascii="Times New Roman" w:hAnsi="Times New Roman"/>
                <w:color w:val="0000FF"/>
                <w:sz w:val="24"/>
                <w:szCs w:val="24"/>
              </w:rPr>
            </w:pPr>
            <w:r w:rsidRPr="008E281F">
              <w:rPr>
                <w:rFonts w:ascii="Times New Roman" w:hAnsi="Times New Roman"/>
                <w:color w:val="0000FF"/>
                <w:sz w:val="24"/>
                <w:szCs w:val="24"/>
              </w:rPr>
              <w:t>6</w:t>
            </w:r>
          </w:p>
        </w:tc>
      </w:tr>
    </w:tbl>
    <w:p w:rsidR="002608A1" w:rsidRPr="008E281F" w:rsidRDefault="00173064" w:rsidP="008E281F">
      <w:pPr>
        <w:pStyle w:val="NormalWeb"/>
        <w:spacing w:before="0" w:after="0"/>
        <w:jc w:val="both"/>
        <w:divId w:val="838816380"/>
        <w:rPr>
          <w:color w:val="000000"/>
        </w:rPr>
      </w:pPr>
      <w:r w:rsidRPr="008E281F">
        <w:rPr>
          <w:color w:val="000000"/>
          <w:shd w:val="clear" w:color="auto" w:fill="FFFFFF"/>
        </w:rPr>
        <w:t xml:space="preserve">La data de 10-01-2019 Tabelul de la Punctul 2 din Anexa nr. 16 a fost modificat de </w:t>
      </w:r>
      <w:r w:rsidRPr="008E281F">
        <w:rPr>
          <w:color w:val="0000FF"/>
          <w:u w:val="single"/>
          <w:shd w:val="clear" w:color="auto" w:fill="FFFFFF"/>
        </w:rPr>
        <w:t>Punctul 55, Articolul I din ORDINUL nr. 210 din 19 decembrie 2018, publicat în MONITORUL OFICIAL nr. 26 din 10 ianuarie 2019</w:t>
      </w:r>
    </w:p>
    <w:p w:rsidR="002608A1" w:rsidRPr="008E281F" w:rsidRDefault="00173064" w:rsidP="008E281F">
      <w:pPr>
        <w:autoSpaceDE/>
        <w:autoSpaceDN/>
        <w:jc w:val="both"/>
        <w:divId w:val="1977371844"/>
        <w:rPr>
          <w:rFonts w:ascii="Times New Roman" w:eastAsia="Times New Roman" w:hAnsi="Times New Roman"/>
          <w:color w:val="0000FF"/>
          <w:sz w:val="24"/>
          <w:szCs w:val="24"/>
          <w:shd w:val="clear" w:color="auto" w:fill="FFFFFF"/>
        </w:rPr>
      </w:pPr>
      <w:r w:rsidRPr="008E281F">
        <w:rPr>
          <w:rStyle w:val="spctttl1"/>
          <w:rFonts w:ascii="Times New Roman" w:eastAsia="Times New Roman" w:hAnsi="Times New Roman"/>
          <w:sz w:val="24"/>
          <w:szCs w:val="24"/>
        </w:rPr>
        <w:t>3.</w:t>
      </w:r>
      <w:r w:rsidRPr="008E281F">
        <w:rPr>
          <w:rFonts w:ascii="Times New Roman" w:eastAsia="Times New Roman" w:hAnsi="Times New Roman"/>
          <w:color w:val="0000FF"/>
          <w:sz w:val="24"/>
          <w:szCs w:val="24"/>
          <w:shd w:val="clear" w:color="auto" w:fill="FFFFFF"/>
        </w:rPr>
        <w:t xml:space="preserve"> </w:t>
      </w:r>
      <w:r w:rsidRPr="008E281F">
        <w:rPr>
          <w:rStyle w:val="spctbdy"/>
          <w:rFonts w:ascii="Times New Roman" w:eastAsia="Times New Roman" w:hAnsi="Times New Roman"/>
          <w:color w:val="0000FF"/>
          <w:sz w:val="24"/>
          <w:szCs w:val="24"/>
        </w:rPr>
        <w:t>În baza gradului de satisfacţie anual, Autoritatea Naţională de Reglementare în Domeniul Energiei calculează gradul de satisfacţie global al unui titular de autorizaţie, prin cumularea şi medierea tuturor valorilor anuale ale acestuia, pentru toate tipurile de autorizaţii deţinute de acel titular.</w:t>
      </w:r>
    </w:p>
    <w:p w:rsidR="002608A1" w:rsidRPr="008E281F" w:rsidRDefault="00173064" w:rsidP="008E281F">
      <w:pPr>
        <w:pStyle w:val="NormalWeb"/>
        <w:spacing w:before="0" w:after="0"/>
        <w:jc w:val="both"/>
        <w:divId w:val="542331667"/>
        <w:rPr>
          <w:color w:val="000000"/>
          <w:shd w:val="clear" w:color="auto" w:fill="FFFFFF"/>
        </w:rPr>
      </w:pPr>
      <w:r w:rsidRPr="008E281F">
        <w:rPr>
          <w:color w:val="000000"/>
          <w:shd w:val="clear" w:color="auto" w:fill="FFFFFF"/>
        </w:rPr>
        <w:t xml:space="preserve">La data de 26-10-2017 Anexa nr. 16 a fost modificată de </w:t>
      </w:r>
      <w:r w:rsidRPr="008E281F">
        <w:rPr>
          <w:color w:val="0000FF"/>
          <w:u w:val="single"/>
          <w:shd w:val="clear" w:color="auto" w:fill="FFFFFF"/>
        </w:rPr>
        <w:t>Punctul 36, Articolul I din ORDINUL nr. 93 din 11 octombrie 2017, publicat în MONITORUL OFICIAL nr. 847 din 26 octombrie 2017</w:t>
      </w:r>
    </w:p>
    <w:p w:rsidR="002608A1" w:rsidRPr="008E281F" w:rsidRDefault="00173064" w:rsidP="008E281F">
      <w:pPr>
        <w:pStyle w:val="spar"/>
        <w:jc w:val="both"/>
        <w:rPr>
          <w:color w:val="000000"/>
        </w:rPr>
      </w:pPr>
      <w:r w:rsidRPr="008E281F">
        <w:rPr>
          <w:color w:val="000000"/>
        </w:rPr>
        <w:t>--------</w:t>
      </w:r>
      <w:bookmarkEnd w:id="0"/>
    </w:p>
    <w:sectPr w:rsidR="002608A1" w:rsidRPr="008E281F">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verdcana">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oNotHyphenateCaps/>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64"/>
    <w:rsid w:val="00173064"/>
    <w:rsid w:val="002608A1"/>
    <w:rsid w:val="008E28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5:chartTrackingRefBased/>
  <w15:docId w15:val="{03DABD07-2451-4C75-B222-E400CC94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erdana" w:eastAsia="Verdana" w:hAnsi="Verdana"/>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capbdy">
    <w:name w:val="s_cap_bdy"/>
    <w:basedOn w:val="DefaultParagraphFont"/>
    <w:rPr>
      <w:rFonts w:ascii="Verdana" w:hAnsi="Verdana" w:hint="default"/>
      <w:b w:val="0"/>
      <w:bCs w:val="0"/>
      <w:color w:val="000000"/>
      <w:sz w:val="20"/>
      <w:szCs w:val="20"/>
      <w:shd w:val="clear" w:color="auto" w:fill="FFFFFF"/>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character" w:customStyle="1" w:styleId="sblcbdy">
    <w:name w:val="s_blc_bdy"/>
    <w:basedOn w:val="DefaultParagraphFont"/>
    <w:rPr>
      <w:rFonts w:ascii="Verdana" w:hAnsi="Verdana" w:hint="default"/>
      <w:b w:val="0"/>
      <w:bCs w:val="0"/>
      <w:color w:val="000000"/>
      <w:sz w:val="20"/>
      <w:szCs w:val="20"/>
      <w:shd w:val="clear" w:color="auto" w:fill="FFFFFF"/>
    </w:rPr>
  </w:style>
  <w:style w:type="character" w:customStyle="1" w:styleId="ssecbdy">
    <w:name w:val="s_sec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character" w:customStyle="1" w:styleId="slinttl1">
    <w:name w:val="s_lin_ttl1"/>
    <w:basedOn w:val="DefaultParagraphFont"/>
    <w:rPr>
      <w:rFonts w:ascii="Verdana" w:hAnsi="Verdana" w:hint="default"/>
      <w:b/>
      <w:bCs/>
      <w:color w:val="24689B"/>
      <w:sz w:val="21"/>
      <w:szCs w:val="21"/>
      <w:shd w:val="clear" w:color="auto" w:fill="FFFFFF"/>
    </w:rPr>
  </w:style>
  <w:style w:type="character" w:customStyle="1" w:styleId="slinbdy">
    <w:name w:val="s_lin_bdy"/>
    <w:basedOn w:val="DefaultParagraphFont"/>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1386">
      <w:marLeft w:val="72"/>
      <w:marRight w:val="72"/>
      <w:marTop w:val="72"/>
      <w:marBottom w:val="72"/>
      <w:divBdr>
        <w:top w:val="dotted" w:sz="6" w:space="0" w:color="FEFEFE"/>
        <w:left w:val="dotted" w:sz="6" w:space="0" w:color="FEFEFE"/>
        <w:bottom w:val="dotted" w:sz="6" w:space="0" w:color="FEFEFE"/>
        <w:right w:val="dotted" w:sz="6" w:space="0" w:color="FEFEFE"/>
      </w:divBdr>
      <w:divsChild>
        <w:div w:id="525291930">
          <w:marLeft w:val="0"/>
          <w:marRight w:val="0"/>
          <w:marTop w:val="144"/>
          <w:marBottom w:val="144"/>
          <w:divBdr>
            <w:top w:val="none" w:sz="0" w:space="0" w:color="auto"/>
            <w:left w:val="none" w:sz="0" w:space="0" w:color="auto"/>
            <w:bottom w:val="none" w:sz="0" w:space="0" w:color="auto"/>
            <w:right w:val="none" w:sz="0" w:space="0" w:color="auto"/>
          </w:divBdr>
        </w:div>
        <w:div w:id="506484342">
          <w:marLeft w:val="0"/>
          <w:marRight w:val="0"/>
          <w:marTop w:val="0"/>
          <w:marBottom w:val="0"/>
          <w:divBdr>
            <w:top w:val="dotted" w:sz="6" w:space="0" w:color="FEFEFE"/>
            <w:left w:val="dotted" w:sz="6" w:space="19" w:color="FEFEFE"/>
            <w:bottom w:val="dotted" w:sz="6" w:space="0" w:color="FEFEFE"/>
            <w:right w:val="dotted" w:sz="6" w:space="0" w:color="FEFEFE"/>
          </w:divBdr>
        </w:div>
        <w:div w:id="42954527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664257">
      <w:marLeft w:val="288"/>
      <w:marRight w:val="72"/>
      <w:marTop w:val="72"/>
      <w:marBottom w:val="72"/>
      <w:divBdr>
        <w:top w:val="dotted" w:sz="6" w:space="0" w:color="FEFEFE"/>
        <w:left w:val="dotted" w:sz="6" w:space="0" w:color="FEFEFE"/>
        <w:bottom w:val="dotted" w:sz="6" w:space="0" w:color="FEFEFE"/>
        <w:right w:val="dotted" w:sz="6" w:space="0" w:color="FEFEFE"/>
      </w:divBdr>
      <w:divsChild>
        <w:div w:id="1163351339">
          <w:marLeft w:val="0"/>
          <w:marRight w:val="0"/>
          <w:marTop w:val="0"/>
          <w:marBottom w:val="0"/>
          <w:divBdr>
            <w:top w:val="none" w:sz="0" w:space="0" w:color="auto"/>
            <w:left w:val="none" w:sz="0" w:space="0" w:color="auto"/>
            <w:bottom w:val="none" w:sz="0" w:space="0" w:color="auto"/>
            <w:right w:val="none" w:sz="0" w:space="0" w:color="auto"/>
          </w:divBdr>
        </w:div>
      </w:divsChild>
    </w:div>
    <w:div w:id="54470261">
      <w:marLeft w:val="72"/>
      <w:marRight w:val="72"/>
      <w:marTop w:val="72"/>
      <w:marBottom w:val="72"/>
      <w:divBdr>
        <w:top w:val="dotted" w:sz="6" w:space="0" w:color="FEFEFE"/>
        <w:left w:val="dotted" w:sz="6" w:space="0" w:color="FEFEFE"/>
        <w:bottom w:val="dotted" w:sz="6" w:space="0" w:color="FEFEFE"/>
        <w:right w:val="dotted" w:sz="6" w:space="0" w:color="FEFEFE"/>
      </w:divBdr>
      <w:divsChild>
        <w:div w:id="493035693">
          <w:marLeft w:val="72"/>
          <w:marRight w:val="72"/>
          <w:marTop w:val="72"/>
          <w:marBottom w:val="72"/>
          <w:divBdr>
            <w:top w:val="dotted" w:sz="6" w:space="0" w:color="FEFEFE"/>
            <w:left w:val="dotted" w:sz="6" w:space="0" w:color="FEFEFE"/>
            <w:bottom w:val="dotted" w:sz="6" w:space="0" w:color="FEFEFE"/>
            <w:right w:val="dotted" w:sz="6" w:space="0" w:color="FEFEFE"/>
          </w:divBdr>
          <w:divsChild>
            <w:div w:id="850339223">
              <w:marLeft w:val="72"/>
              <w:marRight w:val="72"/>
              <w:marTop w:val="72"/>
              <w:marBottom w:val="72"/>
              <w:divBdr>
                <w:top w:val="dotted" w:sz="6" w:space="0" w:color="FEFEFE"/>
                <w:left w:val="dotted" w:sz="6" w:space="0" w:color="FEFEFE"/>
                <w:bottom w:val="dotted" w:sz="6" w:space="0" w:color="FEFEFE"/>
                <w:right w:val="dotted" w:sz="6" w:space="0" w:color="FEFEFE"/>
              </w:divBdr>
              <w:divsChild>
                <w:div w:id="429005092">
                  <w:marLeft w:val="225"/>
                  <w:marRight w:val="0"/>
                  <w:marTop w:val="0"/>
                  <w:marBottom w:val="0"/>
                  <w:divBdr>
                    <w:top w:val="dotted" w:sz="6" w:space="0" w:color="FEFEFE"/>
                    <w:left w:val="dotted" w:sz="6" w:space="11" w:color="FEFEFE"/>
                    <w:bottom w:val="dotted" w:sz="6" w:space="0" w:color="FEFEFE"/>
                    <w:right w:val="dotted" w:sz="6" w:space="0" w:color="FEFEFE"/>
                  </w:divBdr>
                  <w:divsChild>
                    <w:div w:id="2107528999">
                      <w:marLeft w:val="225"/>
                      <w:marRight w:val="0"/>
                      <w:marTop w:val="0"/>
                      <w:marBottom w:val="0"/>
                      <w:divBdr>
                        <w:top w:val="dotted" w:sz="6" w:space="0" w:color="FEFEFE"/>
                        <w:left w:val="dotted" w:sz="6" w:space="11" w:color="FEFEFE"/>
                        <w:bottom w:val="dotted" w:sz="6" w:space="0" w:color="FEFEFE"/>
                        <w:right w:val="dotted" w:sz="6" w:space="0" w:color="FEFEFE"/>
                      </w:divBdr>
                    </w:div>
                    <w:div w:id="410928853">
                      <w:marLeft w:val="225"/>
                      <w:marRight w:val="0"/>
                      <w:marTop w:val="0"/>
                      <w:marBottom w:val="0"/>
                      <w:divBdr>
                        <w:top w:val="dotted" w:sz="6" w:space="0" w:color="FEFEFE"/>
                        <w:left w:val="dotted" w:sz="6" w:space="11" w:color="FEFEFE"/>
                        <w:bottom w:val="dotted" w:sz="6" w:space="0" w:color="FEFEFE"/>
                        <w:right w:val="dotted" w:sz="6" w:space="0" w:color="FEFEFE"/>
                      </w:divBdr>
                    </w:div>
                    <w:div w:id="1911496623">
                      <w:marLeft w:val="225"/>
                      <w:marRight w:val="0"/>
                      <w:marTop w:val="0"/>
                      <w:marBottom w:val="0"/>
                      <w:divBdr>
                        <w:top w:val="dotted" w:sz="6" w:space="0" w:color="FEFEFE"/>
                        <w:left w:val="dotted" w:sz="6" w:space="11" w:color="FEFEFE"/>
                        <w:bottom w:val="dotted" w:sz="6" w:space="0" w:color="FEFEFE"/>
                        <w:right w:val="dotted" w:sz="6" w:space="0" w:color="FEFEFE"/>
                      </w:divBdr>
                    </w:div>
                    <w:div w:id="414282572">
                      <w:marLeft w:val="225"/>
                      <w:marRight w:val="0"/>
                      <w:marTop w:val="0"/>
                      <w:marBottom w:val="0"/>
                      <w:divBdr>
                        <w:top w:val="dotted" w:sz="6" w:space="0" w:color="FEFEFE"/>
                        <w:left w:val="dotted" w:sz="6" w:space="11" w:color="FEFEFE"/>
                        <w:bottom w:val="dotted" w:sz="6" w:space="0" w:color="FEFEFE"/>
                        <w:right w:val="dotted" w:sz="6" w:space="0" w:color="FEFEFE"/>
                      </w:divBdr>
                    </w:div>
                    <w:div w:id="1328821663">
                      <w:marLeft w:val="225"/>
                      <w:marRight w:val="0"/>
                      <w:marTop w:val="0"/>
                      <w:marBottom w:val="0"/>
                      <w:divBdr>
                        <w:top w:val="dotted" w:sz="6" w:space="0" w:color="FEFEFE"/>
                        <w:left w:val="dotted" w:sz="6" w:space="11" w:color="FEFEFE"/>
                        <w:bottom w:val="dotted" w:sz="6" w:space="0" w:color="FEFEFE"/>
                        <w:right w:val="dotted" w:sz="6" w:space="0" w:color="FEFEFE"/>
                      </w:divBdr>
                    </w:div>
                    <w:div w:id="458688473">
                      <w:marLeft w:val="225"/>
                      <w:marRight w:val="0"/>
                      <w:marTop w:val="0"/>
                      <w:marBottom w:val="0"/>
                      <w:divBdr>
                        <w:top w:val="dotted" w:sz="6" w:space="0" w:color="FEFEFE"/>
                        <w:left w:val="dotted" w:sz="6" w:space="11" w:color="FEFEFE"/>
                        <w:bottom w:val="dotted" w:sz="6" w:space="0" w:color="FEFEFE"/>
                        <w:right w:val="dotted" w:sz="6" w:space="0" w:color="FEFEFE"/>
                      </w:divBdr>
                    </w:div>
                    <w:div w:id="411125107">
                      <w:marLeft w:val="225"/>
                      <w:marRight w:val="0"/>
                      <w:marTop w:val="0"/>
                      <w:marBottom w:val="0"/>
                      <w:divBdr>
                        <w:top w:val="dotted" w:sz="6" w:space="0" w:color="FEFEFE"/>
                        <w:left w:val="dotted" w:sz="6" w:space="11" w:color="FEFEFE"/>
                        <w:bottom w:val="dotted" w:sz="6" w:space="0" w:color="FEFEFE"/>
                        <w:right w:val="dotted" w:sz="6" w:space="0" w:color="FEFEFE"/>
                      </w:divBdr>
                    </w:div>
                    <w:div w:id="1559785100">
                      <w:marLeft w:val="225"/>
                      <w:marRight w:val="0"/>
                      <w:marTop w:val="0"/>
                      <w:marBottom w:val="0"/>
                      <w:divBdr>
                        <w:top w:val="dotted" w:sz="6" w:space="0" w:color="FEFEFE"/>
                        <w:left w:val="dotted" w:sz="6" w:space="11" w:color="FEFEFE"/>
                        <w:bottom w:val="dotted" w:sz="6" w:space="0" w:color="FEFEFE"/>
                        <w:right w:val="dotted" w:sz="6" w:space="0" w:color="FEFEFE"/>
                      </w:divBdr>
                    </w:div>
                    <w:div w:id="516651507">
                      <w:marLeft w:val="225"/>
                      <w:marRight w:val="0"/>
                      <w:marTop w:val="0"/>
                      <w:marBottom w:val="0"/>
                      <w:divBdr>
                        <w:top w:val="dotted" w:sz="6" w:space="0" w:color="FEFEFE"/>
                        <w:left w:val="dotted" w:sz="6" w:space="11" w:color="FEFEFE"/>
                        <w:bottom w:val="dotted" w:sz="6" w:space="0" w:color="FEFEFE"/>
                        <w:right w:val="dotted" w:sz="6" w:space="0" w:color="FEFEFE"/>
                      </w:divBdr>
                    </w:div>
                    <w:div w:id="345836698">
                      <w:marLeft w:val="225"/>
                      <w:marRight w:val="0"/>
                      <w:marTop w:val="0"/>
                      <w:marBottom w:val="0"/>
                      <w:divBdr>
                        <w:top w:val="dotted" w:sz="6" w:space="0" w:color="FEFEFE"/>
                        <w:left w:val="dotted" w:sz="6" w:space="11" w:color="FEFEFE"/>
                        <w:bottom w:val="dotted" w:sz="6" w:space="0" w:color="FEFEFE"/>
                        <w:right w:val="dotted" w:sz="6" w:space="0" w:color="FEFEFE"/>
                      </w:divBdr>
                    </w:div>
                    <w:div w:id="18706017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54889593">
                  <w:marLeft w:val="225"/>
                  <w:marRight w:val="0"/>
                  <w:marTop w:val="0"/>
                  <w:marBottom w:val="0"/>
                  <w:divBdr>
                    <w:top w:val="dotted" w:sz="6" w:space="0" w:color="FEFEFE"/>
                    <w:left w:val="dotted" w:sz="6" w:space="11" w:color="FEFEFE"/>
                    <w:bottom w:val="dotted" w:sz="6" w:space="0" w:color="FEFEFE"/>
                    <w:right w:val="dotted" w:sz="6" w:space="0" w:color="FEFEFE"/>
                  </w:divBdr>
                </w:div>
                <w:div w:id="10402837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73233530">
          <w:marLeft w:val="72"/>
          <w:marRight w:val="72"/>
          <w:marTop w:val="72"/>
          <w:marBottom w:val="72"/>
          <w:divBdr>
            <w:top w:val="dotted" w:sz="6" w:space="0" w:color="FEFEFE"/>
            <w:left w:val="dotted" w:sz="6" w:space="0" w:color="FEFEFE"/>
            <w:bottom w:val="dotted" w:sz="6" w:space="0" w:color="FEFEFE"/>
            <w:right w:val="dotted" w:sz="6" w:space="0" w:color="FEFEFE"/>
          </w:divBdr>
          <w:divsChild>
            <w:div w:id="885409132">
              <w:marLeft w:val="72"/>
              <w:marRight w:val="72"/>
              <w:marTop w:val="72"/>
              <w:marBottom w:val="72"/>
              <w:divBdr>
                <w:top w:val="dotted" w:sz="6" w:space="0" w:color="FEFEFE"/>
                <w:left w:val="dotted" w:sz="6" w:space="0" w:color="FEFEFE"/>
                <w:bottom w:val="dotted" w:sz="6" w:space="0" w:color="FEFEFE"/>
                <w:right w:val="dotted" w:sz="6" w:space="0" w:color="FEFEFE"/>
              </w:divBdr>
              <w:divsChild>
                <w:div w:id="269050241">
                  <w:marLeft w:val="225"/>
                  <w:marRight w:val="0"/>
                  <w:marTop w:val="0"/>
                  <w:marBottom w:val="0"/>
                  <w:divBdr>
                    <w:top w:val="dotted" w:sz="6" w:space="0" w:color="FEFEFE"/>
                    <w:left w:val="dotted" w:sz="6" w:space="11" w:color="FEFEFE"/>
                    <w:bottom w:val="dotted" w:sz="6" w:space="0" w:color="FEFEFE"/>
                    <w:right w:val="dotted" w:sz="6" w:space="0" w:color="FEFEFE"/>
                  </w:divBdr>
                </w:div>
                <w:div w:id="9338286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03610135">
              <w:marLeft w:val="72"/>
              <w:marRight w:val="72"/>
              <w:marTop w:val="72"/>
              <w:marBottom w:val="72"/>
              <w:divBdr>
                <w:top w:val="dotted" w:sz="6" w:space="0" w:color="FEFEFE"/>
                <w:left w:val="dotted" w:sz="6" w:space="0" w:color="FEFEFE"/>
                <w:bottom w:val="dotted" w:sz="6" w:space="0" w:color="FEFEFE"/>
                <w:right w:val="dotted" w:sz="6" w:space="0" w:color="FEFEFE"/>
              </w:divBdr>
              <w:divsChild>
                <w:div w:id="1650286490">
                  <w:marLeft w:val="225"/>
                  <w:marRight w:val="0"/>
                  <w:marTop w:val="0"/>
                  <w:marBottom w:val="0"/>
                  <w:divBdr>
                    <w:top w:val="dotted" w:sz="6" w:space="0" w:color="FEFEFE"/>
                    <w:left w:val="dotted" w:sz="6" w:space="11" w:color="FEFEFE"/>
                    <w:bottom w:val="dotted" w:sz="6" w:space="0" w:color="FEFEFE"/>
                    <w:right w:val="dotted" w:sz="6" w:space="0" w:color="FEFEFE"/>
                  </w:divBdr>
                </w:div>
                <w:div w:id="12187391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78870232">
              <w:marLeft w:val="72"/>
              <w:marRight w:val="72"/>
              <w:marTop w:val="72"/>
              <w:marBottom w:val="72"/>
              <w:divBdr>
                <w:top w:val="dotted" w:sz="6" w:space="0" w:color="FEFEFE"/>
                <w:left w:val="dotted" w:sz="6" w:space="0" w:color="FEFEFE"/>
                <w:bottom w:val="dotted" w:sz="6" w:space="0" w:color="FEFEFE"/>
                <w:right w:val="dotted" w:sz="6" w:space="0" w:color="FEFEFE"/>
              </w:divBdr>
              <w:divsChild>
                <w:div w:id="77142006">
                  <w:marLeft w:val="225"/>
                  <w:marRight w:val="0"/>
                  <w:marTop w:val="0"/>
                  <w:marBottom w:val="0"/>
                  <w:divBdr>
                    <w:top w:val="dotted" w:sz="6" w:space="0" w:color="FEFEFE"/>
                    <w:left w:val="dotted" w:sz="6" w:space="11" w:color="FEFEFE"/>
                    <w:bottom w:val="dotted" w:sz="6" w:space="0" w:color="FEFEFE"/>
                    <w:right w:val="dotted" w:sz="6" w:space="0" w:color="FEFEFE"/>
                  </w:divBdr>
                </w:div>
                <w:div w:id="10982092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85623763">
              <w:marLeft w:val="72"/>
              <w:marRight w:val="72"/>
              <w:marTop w:val="72"/>
              <w:marBottom w:val="72"/>
              <w:divBdr>
                <w:top w:val="dotted" w:sz="6" w:space="0" w:color="FEFEFE"/>
                <w:left w:val="dotted" w:sz="6" w:space="0" w:color="FEFEFE"/>
                <w:bottom w:val="dotted" w:sz="6" w:space="0" w:color="FEFEFE"/>
                <w:right w:val="dotted" w:sz="6" w:space="0" w:color="FEFEFE"/>
              </w:divBdr>
              <w:divsChild>
                <w:div w:id="1676877797">
                  <w:marLeft w:val="225"/>
                  <w:marRight w:val="0"/>
                  <w:marTop w:val="0"/>
                  <w:marBottom w:val="0"/>
                  <w:divBdr>
                    <w:top w:val="dotted" w:sz="6" w:space="0" w:color="FEFEFE"/>
                    <w:left w:val="dotted" w:sz="6" w:space="11" w:color="FEFEFE"/>
                    <w:bottom w:val="dotted" w:sz="6" w:space="0" w:color="FEFEFE"/>
                    <w:right w:val="dotted" w:sz="6" w:space="0" w:color="FEFEFE"/>
                  </w:divBdr>
                </w:div>
                <w:div w:id="39551883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9592588">
              <w:marLeft w:val="72"/>
              <w:marRight w:val="72"/>
              <w:marTop w:val="72"/>
              <w:marBottom w:val="72"/>
              <w:divBdr>
                <w:top w:val="dotted" w:sz="6" w:space="0" w:color="FEFEFE"/>
                <w:left w:val="dotted" w:sz="6" w:space="0" w:color="FEFEFE"/>
                <w:bottom w:val="dotted" w:sz="6" w:space="0" w:color="FEFEFE"/>
                <w:right w:val="dotted" w:sz="6" w:space="0" w:color="FEFEFE"/>
              </w:divBdr>
            </w:div>
            <w:div w:id="1835293119">
              <w:marLeft w:val="72"/>
              <w:marRight w:val="72"/>
              <w:marTop w:val="72"/>
              <w:marBottom w:val="72"/>
              <w:divBdr>
                <w:top w:val="dotted" w:sz="6" w:space="0" w:color="FEFEFE"/>
                <w:left w:val="dotted" w:sz="6" w:space="0" w:color="FEFEFE"/>
                <w:bottom w:val="dotted" w:sz="6" w:space="0" w:color="FEFEFE"/>
                <w:right w:val="dotted" w:sz="6" w:space="0" w:color="FEFEFE"/>
              </w:divBdr>
              <w:divsChild>
                <w:div w:id="444732599">
                  <w:marLeft w:val="225"/>
                  <w:marRight w:val="0"/>
                  <w:marTop w:val="0"/>
                  <w:marBottom w:val="0"/>
                  <w:divBdr>
                    <w:top w:val="dotted" w:sz="6" w:space="0" w:color="FEFEFE"/>
                    <w:left w:val="dotted" w:sz="6" w:space="11" w:color="FEFEFE"/>
                    <w:bottom w:val="dotted" w:sz="6" w:space="0" w:color="FEFEFE"/>
                    <w:right w:val="dotted" w:sz="6" w:space="0" w:color="FEFEFE"/>
                  </w:divBdr>
                </w:div>
                <w:div w:id="795102781">
                  <w:marLeft w:val="225"/>
                  <w:marRight w:val="0"/>
                  <w:marTop w:val="0"/>
                  <w:marBottom w:val="0"/>
                  <w:divBdr>
                    <w:top w:val="dotted" w:sz="6" w:space="0" w:color="FEFEFE"/>
                    <w:left w:val="dotted" w:sz="6" w:space="11" w:color="FEFEFE"/>
                    <w:bottom w:val="dotted" w:sz="6" w:space="0" w:color="FEFEFE"/>
                    <w:right w:val="dotted" w:sz="6" w:space="0" w:color="FEFEFE"/>
                  </w:divBdr>
                </w:div>
                <w:div w:id="239873549">
                  <w:marLeft w:val="225"/>
                  <w:marRight w:val="0"/>
                  <w:marTop w:val="0"/>
                  <w:marBottom w:val="0"/>
                  <w:divBdr>
                    <w:top w:val="dotted" w:sz="6" w:space="0" w:color="FEFEFE"/>
                    <w:left w:val="dotted" w:sz="6" w:space="11" w:color="FEFEFE"/>
                    <w:bottom w:val="dotted" w:sz="6" w:space="0" w:color="FEFEFE"/>
                    <w:right w:val="dotted" w:sz="6" w:space="0" w:color="FEFEFE"/>
                  </w:divBdr>
                </w:div>
                <w:div w:id="1125581583">
                  <w:marLeft w:val="225"/>
                  <w:marRight w:val="0"/>
                  <w:marTop w:val="0"/>
                  <w:marBottom w:val="0"/>
                  <w:divBdr>
                    <w:top w:val="dotted" w:sz="6" w:space="0" w:color="FEFEFE"/>
                    <w:left w:val="dotted" w:sz="6" w:space="11" w:color="FEFEFE"/>
                    <w:bottom w:val="dotted" w:sz="6" w:space="0" w:color="FEFEFE"/>
                    <w:right w:val="dotted" w:sz="6" w:space="0" w:color="FEFEFE"/>
                  </w:divBdr>
                </w:div>
                <w:div w:id="16036106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9427441">
              <w:marLeft w:val="72"/>
              <w:marRight w:val="72"/>
              <w:marTop w:val="72"/>
              <w:marBottom w:val="72"/>
              <w:divBdr>
                <w:top w:val="dotted" w:sz="6" w:space="0" w:color="FEFEFE"/>
                <w:left w:val="dotted" w:sz="6" w:space="0" w:color="FEFEFE"/>
                <w:bottom w:val="dotted" w:sz="6" w:space="0" w:color="FEFEFE"/>
                <w:right w:val="dotted" w:sz="6" w:space="0" w:color="FEFEFE"/>
              </w:divBdr>
              <w:divsChild>
                <w:div w:id="308902815">
                  <w:marLeft w:val="225"/>
                  <w:marRight w:val="0"/>
                  <w:marTop w:val="0"/>
                  <w:marBottom w:val="0"/>
                  <w:divBdr>
                    <w:top w:val="dotted" w:sz="6" w:space="0" w:color="FEFEFE"/>
                    <w:left w:val="dotted" w:sz="6" w:space="11" w:color="FEFEFE"/>
                    <w:bottom w:val="dotted" w:sz="6" w:space="0" w:color="FEFEFE"/>
                    <w:right w:val="dotted" w:sz="6" w:space="0" w:color="FEFEFE"/>
                  </w:divBdr>
                </w:div>
                <w:div w:id="1106003436">
                  <w:marLeft w:val="225"/>
                  <w:marRight w:val="0"/>
                  <w:marTop w:val="0"/>
                  <w:marBottom w:val="0"/>
                  <w:divBdr>
                    <w:top w:val="dotted" w:sz="6" w:space="0" w:color="FEFEFE"/>
                    <w:left w:val="dotted" w:sz="6" w:space="11" w:color="FEFEFE"/>
                    <w:bottom w:val="dotted" w:sz="6" w:space="0" w:color="FEFEFE"/>
                    <w:right w:val="dotted" w:sz="6" w:space="0" w:color="FEFEFE"/>
                  </w:divBdr>
                </w:div>
                <w:div w:id="226452990">
                  <w:marLeft w:val="225"/>
                  <w:marRight w:val="0"/>
                  <w:marTop w:val="0"/>
                  <w:marBottom w:val="0"/>
                  <w:divBdr>
                    <w:top w:val="dotted" w:sz="6" w:space="0" w:color="FEFEFE"/>
                    <w:left w:val="dotted" w:sz="6" w:space="11" w:color="FEFEFE"/>
                    <w:bottom w:val="dotted" w:sz="6" w:space="0" w:color="FEFEFE"/>
                    <w:right w:val="dotted" w:sz="6" w:space="0" w:color="FEFEFE"/>
                  </w:divBdr>
                </w:div>
                <w:div w:id="1774864614">
                  <w:marLeft w:val="225"/>
                  <w:marRight w:val="0"/>
                  <w:marTop w:val="0"/>
                  <w:marBottom w:val="0"/>
                  <w:divBdr>
                    <w:top w:val="dotted" w:sz="6" w:space="0" w:color="FEFEFE"/>
                    <w:left w:val="dotted" w:sz="6" w:space="11" w:color="FEFEFE"/>
                    <w:bottom w:val="dotted" w:sz="6" w:space="0" w:color="FEFEFE"/>
                    <w:right w:val="dotted" w:sz="6" w:space="0" w:color="FEFEFE"/>
                  </w:divBdr>
                </w:div>
                <w:div w:id="78801561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95144743">
              <w:marLeft w:val="72"/>
              <w:marRight w:val="72"/>
              <w:marTop w:val="72"/>
              <w:marBottom w:val="72"/>
              <w:divBdr>
                <w:top w:val="dotted" w:sz="6" w:space="0" w:color="FEFEFE"/>
                <w:left w:val="dotted" w:sz="6" w:space="0" w:color="FEFEFE"/>
                <w:bottom w:val="dotted" w:sz="6" w:space="0" w:color="FEFEFE"/>
                <w:right w:val="dotted" w:sz="6" w:space="0" w:color="FEFEFE"/>
              </w:divBdr>
              <w:divsChild>
                <w:div w:id="1165166390">
                  <w:marLeft w:val="225"/>
                  <w:marRight w:val="0"/>
                  <w:marTop w:val="0"/>
                  <w:marBottom w:val="0"/>
                  <w:divBdr>
                    <w:top w:val="dotted" w:sz="6" w:space="0" w:color="FEFEFE"/>
                    <w:left w:val="dotted" w:sz="6" w:space="11" w:color="FEFEFE"/>
                    <w:bottom w:val="dotted" w:sz="6" w:space="0" w:color="FEFEFE"/>
                    <w:right w:val="dotted" w:sz="6" w:space="0" w:color="FEFEFE"/>
                  </w:divBdr>
                </w:div>
                <w:div w:id="833837218">
                  <w:marLeft w:val="225"/>
                  <w:marRight w:val="0"/>
                  <w:marTop w:val="0"/>
                  <w:marBottom w:val="0"/>
                  <w:divBdr>
                    <w:top w:val="dotted" w:sz="6" w:space="0" w:color="FEFEFE"/>
                    <w:left w:val="dotted" w:sz="6" w:space="11" w:color="FEFEFE"/>
                    <w:bottom w:val="dotted" w:sz="6" w:space="0" w:color="FEFEFE"/>
                    <w:right w:val="dotted" w:sz="6" w:space="0" w:color="FEFEFE"/>
                  </w:divBdr>
                </w:div>
                <w:div w:id="1497191170">
                  <w:marLeft w:val="225"/>
                  <w:marRight w:val="0"/>
                  <w:marTop w:val="0"/>
                  <w:marBottom w:val="0"/>
                  <w:divBdr>
                    <w:top w:val="dotted" w:sz="6" w:space="0" w:color="FEFEFE"/>
                    <w:left w:val="dotted" w:sz="6" w:space="11" w:color="FEFEFE"/>
                    <w:bottom w:val="dotted" w:sz="6" w:space="0" w:color="FEFEFE"/>
                    <w:right w:val="dotted" w:sz="6" w:space="0" w:color="FEFEFE"/>
                  </w:divBdr>
                </w:div>
                <w:div w:id="380982973">
                  <w:marLeft w:val="225"/>
                  <w:marRight w:val="0"/>
                  <w:marTop w:val="0"/>
                  <w:marBottom w:val="0"/>
                  <w:divBdr>
                    <w:top w:val="dotted" w:sz="6" w:space="0" w:color="FEFEFE"/>
                    <w:left w:val="dotted" w:sz="6" w:space="11" w:color="FEFEFE"/>
                    <w:bottom w:val="dotted" w:sz="6" w:space="0" w:color="FEFEFE"/>
                    <w:right w:val="dotted" w:sz="6" w:space="0" w:color="FEFEFE"/>
                  </w:divBdr>
                </w:div>
                <w:div w:id="891387506">
                  <w:marLeft w:val="225"/>
                  <w:marRight w:val="0"/>
                  <w:marTop w:val="0"/>
                  <w:marBottom w:val="0"/>
                  <w:divBdr>
                    <w:top w:val="dotted" w:sz="6" w:space="0" w:color="FEFEFE"/>
                    <w:left w:val="dotted" w:sz="6" w:space="11" w:color="FEFEFE"/>
                    <w:bottom w:val="dotted" w:sz="6" w:space="0" w:color="FEFEFE"/>
                    <w:right w:val="dotted" w:sz="6" w:space="0" w:color="FEFEFE"/>
                  </w:divBdr>
                </w:div>
                <w:div w:id="200628773">
                  <w:marLeft w:val="225"/>
                  <w:marRight w:val="0"/>
                  <w:marTop w:val="0"/>
                  <w:marBottom w:val="0"/>
                  <w:divBdr>
                    <w:top w:val="dotted" w:sz="6" w:space="0" w:color="FEFEFE"/>
                    <w:left w:val="dotted" w:sz="6" w:space="11" w:color="FEFEFE"/>
                    <w:bottom w:val="dotted" w:sz="6" w:space="0" w:color="FEFEFE"/>
                    <w:right w:val="dotted" w:sz="6" w:space="0" w:color="FEFEFE"/>
                  </w:divBdr>
                </w:div>
                <w:div w:id="150261959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57784046">
              <w:marLeft w:val="72"/>
              <w:marRight w:val="72"/>
              <w:marTop w:val="72"/>
              <w:marBottom w:val="72"/>
              <w:divBdr>
                <w:top w:val="dotted" w:sz="6" w:space="0" w:color="FEFEFE"/>
                <w:left w:val="dotted" w:sz="6" w:space="0" w:color="FEFEFE"/>
                <w:bottom w:val="dotted" w:sz="6" w:space="0" w:color="FEFEFE"/>
                <w:right w:val="dotted" w:sz="6" w:space="0" w:color="FEFEFE"/>
              </w:divBdr>
              <w:divsChild>
                <w:div w:id="900873520">
                  <w:marLeft w:val="225"/>
                  <w:marRight w:val="0"/>
                  <w:marTop w:val="0"/>
                  <w:marBottom w:val="0"/>
                  <w:divBdr>
                    <w:top w:val="dotted" w:sz="6" w:space="0" w:color="FEFEFE"/>
                    <w:left w:val="dotted" w:sz="6" w:space="11" w:color="FEFEFE"/>
                    <w:bottom w:val="dotted" w:sz="6" w:space="0" w:color="FEFEFE"/>
                    <w:right w:val="dotted" w:sz="6" w:space="0" w:color="FEFEFE"/>
                  </w:divBdr>
                </w:div>
                <w:div w:id="1799646961">
                  <w:marLeft w:val="225"/>
                  <w:marRight w:val="0"/>
                  <w:marTop w:val="0"/>
                  <w:marBottom w:val="0"/>
                  <w:divBdr>
                    <w:top w:val="dotted" w:sz="6" w:space="0" w:color="FEFEFE"/>
                    <w:left w:val="dotted" w:sz="6" w:space="11" w:color="FEFEFE"/>
                    <w:bottom w:val="dotted" w:sz="6" w:space="0" w:color="FEFEFE"/>
                    <w:right w:val="dotted" w:sz="6" w:space="0" w:color="FEFEFE"/>
                  </w:divBdr>
                </w:div>
                <w:div w:id="846022995">
                  <w:marLeft w:val="225"/>
                  <w:marRight w:val="0"/>
                  <w:marTop w:val="0"/>
                  <w:marBottom w:val="0"/>
                  <w:divBdr>
                    <w:top w:val="dotted" w:sz="6" w:space="0" w:color="FEFEFE"/>
                    <w:left w:val="dotted" w:sz="6" w:space="11" w:color="FEFEFE"/>
                    <w:bottom w:val="dotted" w:sz="6" w:space="0" w:color="FEFEFE"/>
                    <w:right w:val="dotted" w:sz="6" w:space="0" w:color="FEFEFE"/>
                  </w:divBdr>
                </w:div>
                <w:div w:id="280690980">
                  <w:marLeft w:val="225"/>
                  <w:marRight w:val="0"/>
                  <w:marTop w:val="0"/>
                  <w:marBottom w:val="0"/>
                  <w:divBdr>
                    <w:top w:val="dotted" w:sz="6" w:space="0" w:color="FEFEFE"/>
                    <w:left w:val="dotted" w:sz="6" w:space="11" w:color="FEFEFE"/>
                    <w:bottom w:val="dotted" w:sz="6" w:space="0" w:color="FEFEFE"/>
                    <w:right w:val="dotted" w:sz="6" w:space="0" w:color="FEFEFE"/>
                  </w:divBdr>
                </w:div>
                <w:div w:id="10808290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48080557">
              <w:marLeft w:val="72"/>
              <w:marRight w:val="72"/>
              <w:marTop w:val="72"/>
              <w:marBottom w:val="72"/>
              <w:divBdr>
                <w:top w:val="dotted" w:sz="6" w:space="0" w:color="FEFEFE"/>
                <w:left w:val="dotted" w:sz="6" w:space="0" w:color="FEFEFE"/>
                <w:bottom w:val="dotted" w:sz="6" w:space="0" w:color="FEFEFE"/>
                <w:right w:val="dotted" w:sz="6" w:space="0" w:color="FEFEFE"/>
              </w:divBdr>
            </w:div>
            <w:div w:id="2089496266">
              <w:marLeft w:val="72"/>
              <w:marRight w:val="72"/>
              <w:marTop w:val="72"/>
              <w:marBottom w:val="72"/>
              <w:divBdr>
                <w:top w:val="dotted" w:sz="6" w:space="0" w:color="FEFEFE"/>
                <w:left w:val="dotted" w:sz="6" w:space="0" w:color="FEFEFE"/>
                <w:bottom w:val="dotted" w:sz="6" w:space="0" w:color="FEFEFE"/>
                <w:right w:val="dotted" w:sz="6" w:space="0" w:color="FEFEFE"/>
              </w:divBdr>
              <w:divsChild>
                <w:div w:id="604265029">
                  <w:marLeft w:val="225"/>
                  <w:marRight w:val="0"/>
                  <w:marTop w:val="0"/>
                  <w:marBottom w:val="0"/>
                  <w:divBdr>
                    <w:top w:val="dotted" w:sz="6" w:space="0" w:color="FEFEFE"/>
                    <w:left w:val="dotted" w:sz="6" w:space="11" w:color="FEFEFE"/>
                    <w:bottom w:val="dotted" w:sz="6" w:space="0" w:color="FEFEFE"/>
                    <w:right w:val="dotted" w:sz="6" w:space="0" w:color="FEFEFE"/>
                  </w:divBdr>
                </w:div>
                <w:div w:id="767391187">
                  <w:marLeft w:val="225"/>
                  <w:marRight w:val="0"/>
                  <w:marTop w:val="0"/>
                  <w:marBottom w:val="0"/>
                  <w:divBdr>
                    <w:top w:val="dotted" w:sz="6" w:space="0" w:color="FEFEFE"/>
                    <w:left w:val="dotted" w:sz="6" w:space="11" w:color="FEFEFE"/>
                    <w:bottom w:val="dotted" w:sz="6" w:space="0" w:color="FEFEFE"/>
                    <w:right w:val="dotted" w:sz="6" w:space="0" w:color="FEFEFE"/>
                  </w:divBdr>
                </w:div>
                <w:div w:id="1220826885">
                  <w:marLeft w:val="225"/>
                  <w:marRight w:val="0"/>
                  <w:marTop w:val="0"/>
                  <w:marBottom w:val="0"/>
                  <w:divBdr>
                    <w:top w:val="dotted" w:sz="6" w:space="0" w:color="FEFEFE"/>
                    <w:left w:val="dotted" w:sz="6" w:space="11" w:color="FEFEFE"/>
                    <w:bottom w:val="dotted" w:sz="6" w:space="0" w:color="FEFEFE"/>
                    <w:right w:val="dotted" w:sz="6" w:space="0" w:color="FEFEFE"/>
                  </w:divBdr>
                </w:div>
                <w:div w:id="91319069">
                  <w:marLeft w:val="225"/>
                  <w:marRight w:val="0"/>
                  <w:marTop w:val="0"/>
                  <w:marBottom w:val="0"/>
                  <w:divBdr>
                    <w:top w:val="dotted" w:sz="6" w:space="0" w:color="FEFEFE"/>
                    <w:left w:val="dotted" w:sz="6" w:space="11" w:color="FEFEFE"/>
                    <w:bottom w:val="dotted" w:sz="6" w:space="0" w:color="FEFEFE"/>
                    <w:right w:val="dotted" w:sz="6" w:space="0" w:color="FEFEFE"/>
                  </w:divBdr>
                </w:div>
                <w:div w:id="1529758558">
                  <w:marLeft w:val="225"/>
                  <w:marRight w:val="0"/>
                  <w:marTop w:val="0"/>
                  <w:marBottom w:val="0"/>
                  <w:divBdr>
                    <w:top w:val="dotted" w:sz="6" w:space="0" w:color="FEFEFE"/>
                    <w:left w:val="dotted" w:sz="6" w:space="11" w:color="FEFEFE"/>
                    <w:bottom w:val="dotted" w:sz="6" w:space="0" w:color="FEFEFE"/>
                    <w:right w:val="dotted" w:sz="6" w:space="0" w:color="FEFEFE"/>
                  </w:divBdr>
                </w:div>
                <w:div w:id="208032595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372653998">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491404139">
          <w:marLeft w:val="72"/>
          <w:marRight w:val="72"/>
          <w:marTop w:val="72"/>
          <w:marBottom w:val="72"/>
          <w:divBdr>
            <w:top w:val="dotted" w:sz="6" w:space="0" w:color="FEFEFE"/>
            <w:left w:val="dotted" w:sz="6" w:space="0" w:color="FEFEFE"/>
            <w:bottom w:val="dotted" w:sz="6" w:space="0" w:color="FEFEFE"/>
            <w:right w:val="dotted" w:sz="6" w:space="0" w:color="FEFEFE"/>
          </w:divBdr>
          <w:divsChild>
            <w:div w:id="1797019603">
              <w:marLeft w:val="72"/>
              <w:marRight w:val="72"/>
              <w:marTop w:val="72"/>
              <w:marBottom w:val="72"/>
              <w:divBdr>
                <w:top w:val="dotted" w:sz="6" w:space="0" w:color="FEFEFE"/>
                <w:left w:val="dotted" w:sz="6" w:space="0" w:color="FEFEFE"/>
                <w:bottom w:val="dotted" w:sz="6" w:space="0" w:color="FEFEFE"/>
                <w:right w:val="dotted" w:sz="6" w:space="0" w:color="FEFEFE"/>
              </w:divBdr>
              <w:divsChild>
                <w:div w:id="1416434065">
                  <w:marLeft w:val="225"/>
                  <w:marRight w:val="0"/>
                  <w:marTop w:val="0"/>
                  <w:marBottom w:val="0"/>
                  <w:divBdr>
                    <w:top w:val="dotted" w:sz="6" w:space="0" w:color="FEFEFE"/>
                    <w:left w:val="dotted" w:sz="6" w:space="11" w:color="FEFEFE"/>
                    <w:bottom w:val="dotted" w:sz="6" w:space="0" w:color="FEFEFE"/>
                    <w:right w:val="dotted" w:sz="6" w:space="0" w:color="FEFEFE"/>
                  </w:divBdr>
                </w:div>
                <w:div w:id="1852797193">
                  <w:marLeft w:val="225"/>
                  <w:marRight w:val="0"/>
                  <w:marTop w:val="0"/>
                  <w:marBottom w:val="0"/>
                  <w:divBdr>
                    <w:top w:val="dotted" w:sz="6" w:space="0" w:color="FEFEFE"/>
                    <w:left w:val="dotted" w:sz="6" w:space="11" w:color="FEFEFE"/>
                    <w:bottom w:val="dotted" w:sz="6" w:space="0" w:color="FEFEFE"/>
                    <w:right w:val="dotted" w:sz="6" w:space="0" w:color="FEFEFE"/>
                  </w:divBdr>
                </w:div>
                <w:div w:id="108596812">
                  <w:marLeft w:val="225"/>
                  <w:marRight w:val="0"/>
                  <w:marTop w:val="0"/>
                  <w:marBottom w:val="0"/>
                  <w:divBdr>
                    <w:top w:val="dotted" w:sz="6" w:space="0" w:color="FEFEFE"/>
                    <w:left w:val="dotted" w:sz="6" w:space="11" w:color="FEFEFE"/>
                    <w:bottom w:val="dotted" w:sz="6" w:space="0" w:color="FEFEFE"/>
                    <w:right w:val="dotted" w:sz="6" w:space="0" w:color="FEFEFE"/>
                  </w:divBdr>
                </w:div>
                <w:div w:id="306478883">
                  <w:marLeft w:val="225"/>
                  <w:marRight w:val="0"/>
                  <w:marTop w:val="0"/>
                  <w:marBottom w:val="0"/>
                  <w:divBdr>
                    <w:top w:val="dotted" w:sz="6" w:space="0" w:color="FEFEFE"/>
                    <w:left w:val="dotted" w:sz="6" w:space="11" w:color="FEFEFE"/>
                    <w:bottom w:val="dotted" w:sz="6" w:space="0" w:color="FEFEFE"/>
                    <w:right w:val="dotted" w:sz="6" w:space="0" w:color="FEFEFE"/>
                  </w:divBdr>
                </w:div>
                <w:div w:id="210309230">
                  <w:marLeft w:val="225"/>
                  <w:marRight w:val="0"/>
                  <w:marTop w:val="0"/>
                  <w:marBottom w:val="0"/>
                  <w:divBdr>
                    <w:top w:val="dotted" w:sz="6" w:space="0" w:color="FEFEFE"/>
                    <w:left w:val="dotted" w:sz="6" w:space="11" w:color="FEFEFE"/>
                    <w:bottom w:val="dotted" w:sz="6" w:space="0" w:color="FEFEFE"/>
                    <w:right w:val="dotted" w:sz="6" w:space="0" w:color="FEFEFE"/>
                  </w:divBdr>
                </w:div>
                <w:div w:id="13115229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275329527">
          <w:marLeft w:val="72"/>
          <w:marRight w:val="72"/>
          <w:marTop w:val="72"/>
          <w:marBottom w:val="72"/>
          <w:divBdr>
            <w:top w:val="dotted" w:sz="6" w:space="0" w:color="FEFEFE"/>
            <w:left w:val="dotted" w:sz="6" w:space="0" w:color="FEFEFE"/>
            <w:bottom w:val="dotted" w:sz="6" w:space="0" w:color="FEFEFE"/>
            <w:right w:val="dotted" w:sz="6" w:space="0" w:color="FEFEFE"/>
          </w:divBdr>
          <w:divsChild>
            <w:div w:id="438456608">
              <w:marLeft w:val="72"/>
              <w:marRight w:val="72"/>
              <w:marTop w:val="72"/>
              <w:marBottom w:val="72"/>
              <w:divBdr>
                <w:top w:val="dotted" w:sz="6" w:space="0" w:color="FEFEFE"/>
                <w:left w:val="dotted" w:sz="6" w:space="0" w:color="FEFEFE"/>
                <w:bottom w:val="dotted" w:sz="6" w:space="0" w:color="FEFEFE"/>
                <w:right w:val="dotted" w:sz="6" w:space="0" w:color="FEFEFE"/>
              </w:divBdr>
              <w:divsChild>
                <w:div w:id="1721710199">
                  <w:marLeft w:val="225"/>
                  <w:marRight w:val="0"/>
                  <w:marTop w:val="0"/>
                  <w:marBottom w:val="0"/>
                  <w:divBdr>
                    <w:top w:val="dotted" w:sz="6" w:space="0" w:color="FEFEFE"/>
                    <w:left w:val="dotted" w:sz="6" w:space="11" w:color="FEFEFE"/>
                    <w:bottom w:val="dotted" w:sz="6" w:space="0" w:color="FEFEFE"/>
                    <w:right w:val="dotted" w:sz="6" w:space="0" w:color="FEFEFE"/>
                  </w:divBdr>
                </w:div>
                <w:div w:id="328363526">
                  <w:marLeft w:val="225"/>
                  <w:marRight w:val="0"/>
                  <w:marTop w:val="0"/>
                  <w:marBottom w:val="0"/>
                  <w:divBdr>
                    <w:top w:val="dotted" w:sz="6" w:space="0" w:color="FEFEFE"/>
                    <w:left w:val="dotted" w:sz="6" w:space="11" w:color="FEFEFE"/>
                    <w:bottom w:val="dotted" w:sz="6" w:space="0" w:color="FEFEFE"/>
                    <w:right w:val="dotted" w:sz="6" w:space="0" w:color="FEFEFE"/>
                  </w:divBdr>
                </w:div>
                <w:div w:id="2079598091">
                  <w:marLeft w:val="225"/>
                  <w:marRight w:val="0"/>
                  <w:marTop w:val="0"/>
                  <w:marBottom w:val="0"/>
                  <w:divBdr>
                    <w:top w:val="dotted" w:sz="6" w:space="0" w:color="FEFEFE"/>
                    <w:left w:val="dotted" w:sz="6" w:space="11" w:color="FEFEFE"/>
                    <w:bottom w:val="dotted" w:sz="6" w:space="0" w:color="FEFEFE"/>
                    <w:right w:val="dotted" w:sz="6" w:space="0" w:color="FEFEFE"/>
                  </w:divBdr>
                </w:div>
                <w:div w:id="409892105">
                  <w:marLeft w:val="225"/>
                  <w:marRight w:val="0"/>
                  <w:marTop w:val="0"/>
                  <w:marBottom w:val="0"/>
                  <w:divBdr>
                    <w:top w:val="dotted" w:sz="6" w:space="0" w:color="FEFEFE"/>
                    <w:left w:val="dotted" w:sz="6" w:space="11" w:color="FEFEFE"/>
                    <w:bottom w:val="dotted" w:sz="6" w:space="0" w:color="FEFEFE"/>
                    <w:right w:val="dotted" w:sz="6" w:space="0" w:color="FEFEFE"/>
                  </w:divBdr>
                </w:div>
                <w:div w:id="342977239">
                  <w:marLeft w:val="225"/>
                  <w:marRight w:val="0"/>
                  <w:marTop w:val="0"/>
                  <w:marBottom w:val="0"/>
                  <w:divBdr>
                    <w:top w:val="dotted" w:sz="6" w:space="0" w:color="FEFEFE"/>
                    <w:left w:val="dotted" w:sz="6" w:space="11" w:color="FEFEFE"/>
                    <w:bottom w:val="dotted" w:sz="6" w:space="0" w:color="FEFEFE"/>
                    <w:right w:val="dotted" w:sz="6" w:space="0" w:color="FEFEFE"/>
                  </w:divBdr>
                </w:div>
                <w:div w:id="1953434103">
                  <w:marLeft w:val="225"/>
                  <w:marRight w:val="0"/>
                  <w:marTop w:val="0"/>
                  <w:marBottom w:val="0"/>
                  <w:divBdr>
                    <w:top w:val="dotted" w:sz="6" w:space="0" w:color="FEFEFE"/>
                    <w:left w:val="dotted" w:sz="6" w:space="11" w:color="FEFEFE"/>
                    <w:bottom w:val="dotted" w:sz="6" w:space="0" w:color="FEFEFE"/>
                    <w:right w:val="dotted" w:sz="6" w:space="0" w:color="FEFEFE"/>
                  </w:divBdr>
                </w:div>
                <w:div w:id="1267157580">
                  <w:marLeft w:val="225"/>
                  <w:marRight w:val="0"/>
                  <w:marTop w:val="0"/>
                  <w:marBottom w:val="0"/>
                  <w:divBdr>
                    <w:top w:val="dotted" w:sz="6" w:space="0" w:color="FEFEFE"/>
                    <w:left w:val="dotted" w:sz="6" w:space="11" w:color="FEFEFE"/>
                    <w:bottom w:val="dotted" w:sz="6" w:space="0" w:color="FEFEFE"/>
                    <w:right w:val="dotted" w:sz="6" w:space="0" w:color="FEFEFE"/>
                  </w:divBdr>
                </w:div>
                <w:div w:id="1572812235">
                  <w:marLeft w:val="225"/>
                  <w:marRight w:val="0"/>
                  <w:marTop w:val="0"/>
                  <w:marBottom w:val="0"/>
                  <w:divBdr>
                    <w:top w:val="dotted" w:sz="6" w:space="0" w:color="FEFEFE"/>
                    <w:left w:val="dotted" w:sz="6" w:space="11" w:color="FEFEFE"/>
                    <w:bottom w:val="dotted" w:sz="6" w:space="0" w:color="FEFEFE"/>
                    <w:right w:val="dotted" w:sz="6" w:space="0" w:color="FEFEFE"/>
                  </w:divBdr>
                </w:div>
                <w:div w:id="1038048564">
                  <w:marLeft w:val="225"/>
                  <w:marRight w:val="0"/>
                  <w:marTop w:val="0"/>
                  <w:marBottom w:val="0"/>
                  <w:divBdr>
                    <w:top w:val="dotted" w:sz="6" w:space="0" w:color="FEFEFE"/>
                    <w:left w:val="dotted" w:sz="6" w:space="11" w:color="FEFEFE"/>
                    <w:bottom w:val="dotted" w:sz="6" w:space="0" w:color="FEFEFE"/>
                    <w:right w:val="dotted" w:sz="6" w:space="0" w:color="FEFEFE"/>
                  </w:divBdr>
                  <w:divsChild>
                    <w:div w:id="1004936482">
                      <w:marLeft w:val="225"/>
                      <w:marRight w:val="0"/>
                      <w:marTop w:val="0"/>
                      <w:marBottom w:val="0"/>
                      <w:divBdr>
                        <w:top w:val="dotted" w:sz="6" w:space="0" w:color="FEFEFE"/>
                        <w:left w:val="dotted" w:sz="6" w:space="11" w:color="FEFEFE"/>
                        <w:bottom w:val="dotted" w:sz="6" w:space="0" w:color="FEFEFE"/>
                        <w:right w:val="dotted" w:sz="6" w:space="0" w:color="FEFEFE"/>
                      </w:divBdr>
                    </w:div>
                    <w:div w:id="534660730">
                      <w:marLeft w:val="225"/>
                      <w:marRight w:val="0"/>
                      <w:marTop w:val="0"/>
                      <w:marBottom w:val="0"/>
                      <w:divBdr>
                        <w:top w:val="dotted" w:sz="6" w:space="0" w:color="FEFEFE"/>
                        <w:left w:val="dotted" w:sz="6" w:space="11" w:color="FEFEFE"/>
                        <w:bottom w:val="dotted" w:sz="6" w:space="0" w:color="FEFEFE"/>
                        <w:right w:val="dotted" w:sz="6" w:space="0" w:color="FEFEFE"/>
                      </w:divBdr>
                    </w:div>
                    <w:div w:id="1139298632">
                      <w:marLeft w:val="225"/>
                      <w:marRight w:val="0"/>
                      <w:marTop w:val="0"/>
                      <w:marBottom w:val="0"/>
                      <w:divBdr>
                        <w:top w:val="dotted" w:sz="6" w:space="0" w:color="FEFEFE"/>
                        <w:left w:val="dotted" w:sz="6" w:space="11" w:color="FEFEFE"/>
                        <w:bottom w:val="dotted" w:sz="6" w:space="0" w:color="FEFEFE"/>
                        <w:right w:val="dotted" w:sz="6" w:space="0" w:color="FEFEFE"/>
                      </w:divBdr>
                    </w:div>
                    <w:div w:id="131887482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5947188">
                  <w:marLeft w:val="225"/>
                  <w:marRight w:val="0"/>
                  <w:marTop w:val="0"/>
                  <w:marBottom w:val="0"/>
                  <w:divBdr>
                    <w:top w:val="dotted" w:sz="6" w:space="0" w:color="FEFEFE"/>
                    <w:left w:val="dotted" w:sz="6" w:space="11" w:color="FEFEFE"/>
                    <w:bottom w:val="dotted" w:sz="6" w:space="0" w:color="FEFEFE"/>
                    <w:right w:val="dotted" w:sz="6" w:space="0" w:color="FEFEFE"/>
                  </w:divBdr>
                </w:div>
                <w:div w:id="199048507">
                  <w:marLeft w:val="225"/>
                  <w:marRight w:val="0"/>
                  <w:marTop w:val="0"/>
                  <w:marBottom w:val="0"/>
                  <w:divBdr>
                    <w:top w:val="dotted" w:sz="6" w:space="0" w:color="FEFEFE"/>
                    <w:left w:val="dotted" w:sz="6" w:space="11" w:color="FEFEFE"/>
                    <w:bottom w:val="dotted" w:sz="6" w:space="0" w:color="FEFEFE"/>
                    <w:right w:val="dotted" w:sz="6" w:space="0" w:color="FEFEFE"/>
                  </w:divBdr>
                </w:div>
                <w:div w:id="667250094">
                  <w:marLeft w:val="225"/>
                  <w:marRight w:val="0"/>
                  <w:marTop w:val="0"/>
                  <w:marBottom w:val="0"/>
                  <w:divBdr>
                    <w:top w:val="dotted" w:sz="6" w:space="0" w:color="FEFEFE"/>
                    <w:left w:val="dotted" w:sz="6" w:space="11" w:color="FEFEFE"/>
                    <w:bottom w:val="dotted" w:sz="6" w:space="0" w:color="FEFEFE"/>
                    <w:right w:val="dotted" w:sz="6" w:space="0" w:color="FEFEFE"/>
                  </w:divBdr>
                </w:div>
                <w:div w:id="116339833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03752209">
              <w:marLeft w:val="72"/>
              <w:marRight w:val="72"/>
              <w:marTop w:val="72"/>
              <w:marBottom w:val="72"/>
              <w:divBdr>
                <w:top w:val="dotted" w:sz="6" w:space="0" w:color="FEFEFE"/>
                <w:left w:val="dotted" w:sz="6" w:space="0" w:color="FEFEFE"/>
                <w:bottom w:val="dotted" w:sz="6" w:space="0" w:color="FEFEFE"/>
                <w:right w:val="dotted" w:sz="6" w:space="0" w:color="FEFEFE"/>
              </w:divBdr>
              <w:divsChild>
                <w:div w:id="1335381523">
                  <w:marLeft w:val="225"/>
                  <w:marRight w:val="0"/>
                  <w:marTop w:val="0"/>
                  <w:marBottom w:val="0"/>
                  <w:divBdr>
                    <w:top w:val="dotted" w:sz="6" w:space="0" w:color="FEFEFE"/>
                    <w:left w:val="dotted" w:sz="6" w:space="11" w:color="FEFEFE"/>
                    <w:bottom w:val="dotted" w:sz="6" w:space="0" w:color="FEFEFE"/>
                    <w:right w:val="dotted" w:sz="6" w:space="0" w:color="FEFEFE"/>
                  </w:divBdr>
                </w:div>
                <w:div w:id="1303273885">
                  <w:marLeft w:val="225"/>
                  <w:marRight w:val="0"/>
                  <w:marTop w:val="0"/>
                  <w:marBottom w:val="0"/>
                  <w:divBdr>
                    <w:top w:val="dotted" w:sz="6" w:space="0" w:color="FEFEFE"/>
                    <w:left w:val="dotted" w:sz="6" w:space="11" w:color="FEFEFE"/>
                    <w:bottom w:val="dotted" w:sz="6" w:space="0" w:color="FEFEFE"/>
                    <w:right w:val="dotted" w:sz="6" w:space="0" w:color="FEFEFE"/>
                  </w:divBdr>
                </w:div>
                <w:div w:id="19254083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82245914">
              <w:marLeft w:val="72"/>
              <w:marRight w:val="72"/>
              <w:marTop w:val="72"/>
              <w:marBottom w:val="72"/>
              <w:divBdr>
                <w:top w:val="dotted" w:sz="6" w:space="0" w:color="FEFEFE"/>
                <w:left w:val="dotted" w:sz="6" w:space="0" w:color="FEFEFE"/>
                <w:bottom w:val="dotted" w:sz="6" w:space="0" w:color="FEFEFE"/>
                <w:right w:val="dotted" w:sz="6" w:space="0" w:color="FEFEFE"/>
              </w:divBdr>
              <w:divsChild>
                <w:div w:id="2020696661">
                  <w:marLeft w:val="225"/>
                  <w:marRight w:val="0"/>
                  <w:marTop w:val="0"/>
                  <w:marBottom w:val="0"/>
                  <w:divBdr>
                    <w:top w:val="dotted" w:sz="6" w:space="0" w:color="FEFEFE"/>
                    <w:left w:val="dotted" w:sz="6" w:space="11" w:color="FEFEFE"/>
                    <w:bottom w:val="dotted" w:sz="6" w:space="0" w:color="FEFEFE"/>
                    <w:right w:val="dotted" w:sz="6" w:space="0" w:color="FEFEFE"/>
                  </w:divBdr>
                </w:div>
                <w:div w:id="2136675486">
                  <w:marLeft w:val="225"/>
                  <w:marRight w:val="0"/>
                  <w:marTop w:val="0"/>
                  <w:marBottom w:val="0"/>
                  <w:divBdr>
                    <w:top w:val="dotted" w:sz="6" w:space="0" w:color="FEFEFE"/>
                    <w:left w:val="dotted" w:sz="6" w:space="11" w:color="FEFEFE"/>
                    <w:bottom w:val="dotted" w:sz="6" w:space="0" w:color="FEFEFE"/>
                    <w:right w:val="dotted" w:sz="6" w:space="0" w:color="FEFEFE"/>
                  </w:divBdr>
                </w:div>
                <w:div w:id="240792729">
                  <w:marLeft w:val="225"/>
                  <w:marRight w:val="0"/>
                  <w:marTop w:val="0"/>
                  <w:marBottom w:val="0"/>
                  <w:divBdr>
                    <w:top w:val="dotted" w:sz="6" w:space="0" w:color="FEFEFE"/>
                    <w:left w:val="dotted" w:sz="6" w:space="11" w:color="FEFEFE"/>
                    <w:bottom w:val="dotted" w:sz="6" w:space="0" w:color="FEFEFE"/>
                    <w:right w:val="dotted" w:sz="6" w:space="0" w:color="FEFEFE"/>
                  </w:divBdr>
                </w:div>
                <w:div w:id="1980039809">
                  <w:marLeft w:val="225"/>
                  <w:marRight w:val="0"/>
                  <w:marTop w:val="0"/>
                  <w:marBottom w:val="0"/>
                  <w:divBdr>
                    <w:top w:val="dotted" w:sz="6" w:space="0" w:color="FEFEFE"/>
                    <w:left w:val="dotted" w:sz="6" w:space="11" w:color="FEFEFE"/>
                    <w:bottom w:val="dotted" w:sz="6" w:space="0" w:color="FEFEFE"/>
                    <w:right w:val="dotted" w:sz="6" w:space="0" w:color="FEFEFE"/>
                  </w:divBdr>
                </w:div>
                <w:div w:id="692342438">
                  <w:marLeft w:val="225"/>
                  <w:marRight w:val="0"/>
                  <w:marTop w:val="0"/>
                  <w:marBottom w:val="0"/>
                  <w:divBdr>
                    <w:top w:val="dotted" w:sz="6" w:space="0" w:color="FEFEFE"/>
                    <w:left w:val="dotted" w:sz="6" w:space="11" w:color="FEFEFE"/>
                    <w:bottom w:val="dotted" w:sz="6" w:space="0" w:color="FEFEFE"/>
                    <w:right w:val="dotted" w:sz="6" w:space="0" w:color="FEFEFE"/>
                  </w:divBdr>
                </w:div>
                <w:div w:id="1225331363">
                  <w:marLeft w:val="225"/>
                  <w:marRight w:val="0"/>
                  <w:marTop w:val="0"/>
                  <w:marBottom w:val="0"/>
                  <w:divBdr>
                    <w:top w:val="dotted" w:sz="6" w:space="0" w:color="FEFEFE"/>
                    <w:left w:val="dotted" w:sz="6" w:space="11" w:color="FEFEFE"/>
                    <w:bottom w:val="dotted" w:sz="6" w:space="0" w:color="FEFEFE"/>
                    <w:right w:val="dotted" w:sz="6" w:space="0" w:color="FEFEFE"/>
                  </w:divBdr>
                </w:div>
                <w:div w:id="1951234643">
                  <w:marLeft w:val="225"/>
                  <w:marRight w:val="0"/>
                  <w:marTop w:val="0"/>
                  <w:marBottom w:val="0"/>
                  <w:divBdr>
                    <w:top w:val="dotted" w:sz="6" w:space="0" w:color="FEFEFE"/>
                    <w:left w:val="dotted" w:sz="6" w:space="11" w:color="FEFEFE"/>
                    <w:bottom w:val="dotted" w:sz="6" w:space="0" w:color="FEFEFE"/>
                    <w:right w:val="dotted" w:sz="6" w:space="0" w:color="FEFEFE"/>
                  </w:divBdr>
                </w:div>
                <w:div w:id="1968966510">
                  <w:marLeft w:val="225"/>
                  <w:marRight w:val="0"/>
                  <w:marTop w:val="0"/>
                  <w:marBottom w:val="0"/>
                  <w:divBdr>
                    <w:top w:val="dotted" w:sz="6" w:space="0" w:color="FEFEFE"/>
                    <w:left w:val="dotted" w:sz="6" w:space="11" w:color="FEFEFE"/>
                    <w:bottom w:val="dotted" w:sz="6" w:space="0" w:color="FEFEFE"/>
                    <w:right w:val="dotted" w:sz="6" w:space="0" w:color="FEFEFE"/>
                  </w:divBdr>
                </w:div>
                <w:div w:id="1937857068">
                  <w:marLeft w:val="225"/>
                  <w:marRight w:val="0"/>
                  <w:marTop w:val="0"/>
                  <w:marBottom w:val="0"/>
                  <w:divBdr>
                    <w:top w:val="dotted" w:sz="6" w:space="0" w:color="FEFEFE"/>
                    <w:left w:val="dotted" w:sz="6" w:space="11" w:color="FEFEFE"/>
                    <w:bottom w:val="dotted" w:sz="6" w:space="0" w:color="FEFEFE"/>
                    <w:right w:val="dotted" w:sz="6" w:space="0" w:color="FEFEFE"/>
                  </w:divBdr>
                </w:div>
                <w:div w:id="1836073181">
                  <w:marLeft w:val="225"/>
                  <w:marRight w:val="0"/>
                  <w:marTop w:val="0"/>
                  <w:marBottom w:val="0"/>
                  <w:divBdr>
                    <w:top w:val="dotted" w:sz="6" w:space="0" w:color="FEFEFE"/>
                    <w:left w:val="dotted" w:sz="6" w:space="11" w:color="FEFEFE"/>
                    <w:bottom w:val="dotted" w:sz="6" w:space="0" w:color="FEFEFE"/>
                    <w:right w:val="dotted" w:sz="6" w:space="0" w:color="FEFEFE"/>
                  </w:divBdr>
                </w:div>
                <w:div w:id="16613947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36222031">
              <w:marLeft w:val="72"/>
              <w:marRight w:val="72"/>
              <w:marTop w:val="72"/>
              <w:marBottom w:val="72"/>
              <w:divBdr>
                <w:top w:val="dotted" w:sz="6" w:space="0" w:color="FEFEFE"/>
                <w:left w:val="dotted" w:sz="6" w:space="0" w:color="FEFEFE"/>
                <w:bottom w:val="dotted" w:sz="6" w:space="0" w:color="FEFEFE"/>
                <w:right w:val="dotted" w:sz="6" w:space="0" w:color="FEFEFE"/>
              </w:divBdr>
              <w:divsChild>
                <w:div w:id="446970876">
                  <w:marLeft w:val="225"/>
                  <w:marRight w:val="0"/>
                  <w:marTop w:val="0"/>
                  <w:marBottom w:val="0"/>
                  <w:divBdr>
                    <w:top w:val="dotted" w:sz="6" w:space="0" w:color="FEFEFE"/>
                    <w:left w:val="dotted" w:sz="6" w:space="11" w:color="FEFEFE"/>
                    <w:bottom w:val="dotted" w:sz="6" w:space="0" w:color="FEFEFE"/>
                    <w:right w:val="dotted" w:sz="6" w:space="0" w:color="FEFEFE"/>
                  </w:divBdr>
                </w:div>
                <w:div w:id="1149130565">
                  <w:marLeft w:val="225"/>
                  <w:marRight w:val="0"/>
                  <w:marTop w:val="0"/>
                  <w:marBottom w:val="0"/>
                  <w:divBdr>
                    <w:top w:val="dotted" w:sz="6" w:space="0" w:color="FEFEFE"/>
                    <w:left w:val="dotted" w:sz="6" w:space="11" w:color="FEFEFE"/>
                    <w:bottom w:val="dotted" w:sz="6" w:space="0" w:color="FEFEFE"/>
                    <w:right w:val="dotted" w:sz="6" w:space="0" w:color="FEFEFE"/>
                  </w:divBdr>
                </w:div>
                <w:div w:id="49565179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87205873">
              <w:marLeft w:val="72"/>
              <w:marRight w:val="72"/>
              <w:marTop w:val="72"/>
              <w:marBottom w:val="72"/>
              <w:divBdr>
                <w:top w:val="dotted" w:sz="6" w:space="0" w:color="FEFEFE"/>
                <w:left w:val="dotted" w:sz="6" w:space="0" w:color="FEFEFE"/>
                <w:bottom w:val="dotted" w:sz="6" w:space="0" w:color="FEFEFE"/>
                <w:right w:val="dotted" w:sz="6" w:space="0" w:color="FEFEFE"/>
              </w:divBdr>
              <w:divsChild>
                <w:div w:id="1882983373">
                  <w:marLeft w:val="225"/>
                  <w:marRight w:val="0"/>
                  <w:marTop w:val="0"/>
                  <w:marBottom w:val="0"/>
                  <w:divBdr>
                    <w:top w:val="dotted" w:sz="6" w:space="0" w:color="FEFEFE"/>
                    <w:left w:val="dotted" w:sz="6" w:space="11" w:color="FEFEFE"/>
                    <w:bottom w:val="dotted" w:sz="6" w:space="0" w:color="FEFEFE"/>
                    <w:right w:val="dotted" w:sz="6" w:space="0" w:color="FEFEFE"/>
                  </w:divBdr>
                </w:div>
                <w:div w:id="884096944">
                  <w:marLeft w:val="225"/>
                  <w:marRight w:val="0"/>
                  <w:marTop w:val="0"/>
                  <w:marBottom w:val="0"/>
                  <w:divBdr>
                    <w:top w:val="dotted" w:sz="6" w:space="0" w:color="FEFEFE"/>
                    <w:left w:val="dotted" w:sz="6" w:space="11" w:color="FEFEFE"/>
                    <w:bottom w:val="dotted" w:sz="6" w:space="0" w:color="FEFEFE"/>
                    <w:right w:val="dotted" w:sz="6" w:space="0" w:color="FEFEFE"/>
                  </w:divBdr>
                </w:div>
                <w:div w:id="184354714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18042443">
              <w:marLeft w:val="72"/>
              <w:marRight w:val="72"/>
              <w:marTop w:val="72"/>
              <w:marBottom w:val="72"/>
              <w:divBdr>
                <w:top w:val="dotted" w:sz="6" w:space="0" w:color="FEFEFE"/>
                <w:left w:val="dotted" w:sz="6" w:space="0" w:color="FEFEFE"/>
                <w:bottom w:val="dotted" w:sz="6" w:space="0" w:color="FEFEFE"/>
                <w:right w:val="dotted" w:sz="6" w:space="0" w:color="FEFEFE"/>
              </w:divBdr>
              <w:divsChild>
                <w:div w:id="1473793853">
                  <w:marLeft w:val="225"/>
                  <w:marRight w:val="0"/>
                  <w:marTop w:val="0"/>
                  <w:marBottom w:val="0"/>
                  <w:divBdr>
                    <w:top w:val="dotted" w:sz="6" w:space="0" w:color="FEFEFE"/>
                    <w:left w:val="dotted" w:sz="6" w:space="11" w:color="FEFEFE"/>
                    <w:bottom w:val="dotted" w:sz="6" w:space="0" w:color="FEFEFE"/>
                    <w:right w:val="dotted" w:sz="6" w:space="0" w:color="FEFEFE"/>
                  </w:divBdr>
                </w:div>
                <w:div w:id="213367174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950434963">
          <w:marLeft w:val="72"/>
          <w:marRight w:val="72"/>
          <w:marTop w:val="72"/>
          <w:marBottom w:val="72"/>
          <w:divBdr>
            <w:top w:val="dotted" w:sz="6" w:space="0" w:color="FEFEFE"/>
            <w:left w:val="dotted" w:sz="6" w:space="0" w:color="FEFEFE"/>
            <w:bottom w:val="dotted" w:sz="6" w:space="0" w:color="FEFEFE"/>
            <w:right w:val="dotted" w:sz="6" w:space="0" w:color="FEFEFE"/>
          </w:divBdr>
          <w:divsChild>
            <w:div w:id="1595284657">
              <w:marLeft w:val="72"/>
              <w:marRight w:val="72"/>
              <w:marTop w:val="72"/>
              <w:marBottom w:val="72"/>
              <w:divBdr>
                <w:top w:val="dotted" w:sz="6" w:space="0" w:color="FEFEFE"/>
                <w:left w:val="dotted" w:sz="6" w:space="0" w:color="FEFEFE"/>
                <w:bottom w:val="dotted" w:sz="6" w:space="0" w:color="FEFEFE"/>
                <w:right w:val="dotted" w:sz="6" w:space="0" w:color="FEFEFE"/>
              </w:divBdr>
              <w:divsChild>
                <w:div w:id="969242283">
                  <w:marLeft w:val="225"/>
                  <w:marRight w:val="0"/>
                  <w:marTop w:val="0"/>
                  <w:marBottom w:val="0"/>
                  <w:divBdr>
                    <w:top w:val="dotted" w:sz="6" w:space="0" w:color="FEFEFE"/>
                    <w:left w:val="dotted" w:sz="6" w:space="11" w:color="FEFEFE"/>
                    <w:bottom w:val="dotted" w:sz="6" w:space="0" w:color="FEFEFE"/>
                    <w:right w:val="dotted" w:sz="6" w:space="0" w:color="FEFEFE"/>
                  </w:divBdr>
                  <w:divsChild>
                    <w:div w:id="2017030627">
                      <w:marLeft w:val="225"/>
                      <w:marRight w:val="0"/>
                      <w:marTop w:val="0"/>
                      <w:marBottom w:val="0"/>
                      <w:divBdr>
                        <w:top w:val="dotted" w:sz="6" w:space="0" w:color="FEFEFE"/>
                        <w:left w:val="dotted" w:sz="6" w:space="11" w:color="FEFEFE"/>
                        <w:bottom w:val="dotted" w:sz="6" w:space="0" w:color="FEFEFE"/>
                        <w:right w:val="dotted" w:sz="6" w:space="0" w:color="FEFEFE"/>
                      </w:divBdr>
                    </w:div>
                    <w:div w:id="72911366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45853060">
                  <w:marLeft w:val="225"/>
                  <w:marRight w:val="0"/>
                  <w:marTop w:val="0"/>
                  <w:marBottom w:val="0"/>
                  <w:divBdr>
                    <w:top w:val="dotted" w:sz="6" w:space="0" w:color="FEFEFE"/>
                    <w:left w:val="dotted" w:sz="6" w:space="11" w:color="FEFEFE"/>
                    <w:bottom w:val="dotted" w:sz="6" w:space="0" w:color="FEFEFE"/>
                    <w:right w:val="dotted" w:sz="6" w:space="0" w:color="FEFEFE"/>
                  </w:divBdr>
                </w:div>
                <w:div w:id="115337077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03106866">
              <w:marLeft w:val="72"/>
              <w:marRight w:val="72"/>
              <w:marTop w:val="72"/>
              <w:marBottom w:val="72"/>
              <w:divBdr>
                <w:top w:val="dotted" w:sz="6" w:space="0" w:color="FEFEFE"/>
                <w:left w:val="dotted" w:sz="6" w:space="0" w:color="FEFEFE"/>
                <w:bottom w:val="dotted" w:sz="6" w:space="0" w:color="FEFEFE"/>
                <w:right w:val="dotted" w:sz="6" w:space="0" w:color="FEFEFE"/>
              </w:divBdr>
              <w:divsChild>
                <w:div w:id="894311743">
                  <w:marLeft w:val="225"/>
                  <w:marRight w:val="0"/>
                  <w:marTop w:val="0"/>
                  <w:marBottom w:val="0"/>
                  <w:divBdr>
                    <w:top w:val="dotted" w:sz="6" w:space="0" w:color="FEFEFE"/>
                    <w:left w:val="dotted" w:sz="6" w:space="11" w:color="FEFEFE"/>
                    <w:bottom w:val="dotted" w:sz="6" w:space="0" w:color="FEFEFE"/>
                    <w:right w:val="dotted" w:sz="6" w:space="0" w:color="FEFEFE"/>
                  </w:divBdr>
                </w:div>
                <w:div w:id="162399598">
                  <w:marLeft w:val="225"/>
                  <w:marRight w:val="0"/>
                  <w:marTop w:val="0"/>
                  <w:marBottom w:val="0"/>
                  <w:divBdr>
                    <w:top w:val="dotted" w:sz="6" w:space="0" w:color="FEFEFE"/>
                    <w:left w:val="dotted" w:sz="6" w:space="11" w:color="FEFEFE"/>
                    <w:bottom w:val="dotted" w:sz="6" w:space="0" w:color="FEFEFE"/>
                    <w:right w:val="dotted" w:sz="6" w:space="0" w:color="FEFEFE"/>
                  </w:divBdr>
                </w:div>
                <w:div w:id="14161290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641031039">
          <w:marLeft w:val="72"/>
          <w:marRight w:val="72"/>
          <w:marTop w:val="72"/>
          <w:marBottom w:val="72"/>
          <w:divBdr>
            <w:top w:val="dotted" w:sz="6" w:space="0" w:color="FEFEFE"/>
            <w:left w:val="dotted" w:sz="6" w:space="0" w:color="FEFEFE"/>
            <w:bottom w:val="dotted" w:sz="6" w:space="0" w:color="FEFEFE"/>
            <w:right w:val="dotted" w:sz="6" w:space="0" w:color="FEFEFE"/>
          </w:divBdr>
          <w:divsChild>
            <w:div w:id="2139761543">
              <w:marLeft w:val="72"/>
              <w:marRight w:val="72"/>
              <w:marTop w:val="72"/>
              <w:marBottom w:val="72"/>
              <w:divBdr>
                <w:top w:val="dotted" w:sz="6" w:space="0" w:color="FEFEFE"/>
                <w:left w:val="dotted" w:sz="6" w:space="0" w:color="FEFEFE"/>
                <w:bottom w:val="dotted" w:sz="6" w:space="0" w:color="FEFEFE"/>
                <w:right w:val="dotted" w:sz="6" w:space="0" w:color="FEFEFE"/>
              </w:divBdr>
              <w:divsChild>
                <w:div w:id="1303730770">
                  <w:marLeft w:val="225"/>
                  <w:marRight w:val="0"/>
                  <w:marTop w:val="0"/>
                  <w:marBottom w:val="0"/>
                  <w:divBdr>
                    <w:top w:val="dotted" w:sz="6" w:space="0" w:color="FEFEFE"/>
                    <w:left w:val="dotted" w:sz="6" w:space="11" w:color="FEFEFE"/>
                    <w:bottom w:val="dotted" w:sz="6" w:space="0" w:color="FEFEFE"/>
                    <w:right w:val="dotted" w:sz="6" w:space="0" w:color="FEFEFE"/>
                  </w:divBdr>
                </w:div>
                <w:div w:id="587230949">
                  <w:marLeft w:val="225"/>
                  <w:marRight w:val="0"/>
                  <w:marTop w:val="0"/>
                  <w:marBottom w:val="0"/>
                  <w:divBdr>
                    <w:top w:val="dotted" w:sz="6" w:space="0" w:color="FEFEFE"/>
                    <w:left w:val="dotted" w:sz="6" w:space="11" w:color="FEFEFE"/>
                    <w:bottom w:val="dotted" w:sz="6" w:space="0" w:color="FEFEFE"/>
                    <w:right w:val="dotted" w:sz="6" w:space="0" w:color="FEFEFE"/>
                  </w:divBdr>
                </w:div>
                <w:div w:id="1594623861">
                  <w:marLeft w:val="225"/>
                  <w:marRight w:val="0"/>
                  <w:marTop w:val="0"/>
                  <w:marBottom w:val="0"/>
                  <w:divBdr>
                    <w:top w:val="dotted" w:sz="6" w:space="0" w:color="FEFEFE"/>
                    <w:left w:val="dotted" w:sz="6" w:space="11" w:color="FEFEFE"/>
                    <w:bottom w:val="dotted" w:sz="6" w:space="0" w:color="FEFEFE"/>
                    <w:right w:val="dotted" w:sz="6" w:space="0" w:color="FEFEFE"/>
                  </w:divBdr>
                </w:div>
                <w:div w:id="488400239">
                  <w:marLeft w:val="225"/>
                  <w:marRight w:val="0"/>
                  <w:marTop w:val="0"/>
                  <w:marBottom w:val="0"/>
                  <w:divBdr>
                    <w:top w:val="dotted" w:sz="6" w:space="0" w:color="FEFEFE"/>
                    <w:left w:val="dotted" w:sz="6" w:space="11" w:color="FEFEFE"/>
                    <w:bottom w:val="dotted" w:sz="6" w:space="0" w:color="FEFEFE"/>
                    <w:right w:val="dotted" w:sz="6" w:space="0" w:color="FEFEFE"/>
                  </w:divBdr>
                </w:div>
                <w:div w:id="2076078713">
                  <w:marLeft w:val="225"/>
                  <w:marRight w:val="0"/>
                  <w:marTop w:val="0"/>
                  <w:marBottom w:val="0"/>
                  <w:divBdr>
                    <w:top w:val="dotted" w:sz="6" w:space="0" w:color="FEFEFE"/>
                    <w:left w:val="dotted" w:sz="6" w:space="11" w:color="FEFEFE"/>
                    <w:bottom w:val="dotted" w:sz="6" w:space="0" w:color="FEFEFE"/>
                    <w:right w:val="dotted" w:sz="6" w:space="0" w:color="FEFEFE"/>
                  </w:divBdr>
                </w:div>
                <w:div w:id="654064498">
                  <w:marLeft w:val="225"/>
                  <w:marRight w:val="0"/>
                  <w:marTop w:val="0"/>
                  <w:marBottom w:val="0"/>
                  <w:divBdr>
                    <w:top w:val="dotted" w:sz="6" w:space="0" w:color="FEFEFE"/>
                    <w:left w:val="dotted" w:sz="6" w:space="11" w:color="FEFEFE"/>
                    <w:bottom w:val="dotted" w:sz="6" w:space="0" w:color="FEFEFE"/>
                    <w:right w:val="dotted" w:sz="6" w:space="0" w:color="FEFEFE"/>
                  </w:divBdr>
                </w:div>
                <w:div w:id="399907066">
                  <w:marLeft w:val="225"/>
                  <w:marRight w:val="0"/>
                  <w:marTop w:val="0"/>
                  <w:marBottom w:val="0"/>
                  <w:divBdr>
                    <w:top w:val="dotted" w:sz="6" w:space="0" w:color="FEFEFE"/>
                    <w:left w:val="dotted" w:sz="6" w:space="11" w:color="FEFEFE"/>
                    <w:bottom w:val="dotted" w:sz="6" w:space="0" w:color="FEFEFE"/>
                    <w:right w:val="dotted" w:sz="6" w:space="0" w:color="FEFEFE"/>
                  </w:divBdr>
                </w:div>
                <w:div w:id="810484409">
                  <w:marLeft w:val="225"/>
                  <w:marRight w:val="0"/>
                  <w:marTop w:val="0"/>
                  <w:marBottom w:val="0"/>
                  <w:divBdr>
                    <w:top w:val="dotted" w:sz="6" w:space="0" w:color="FEFEFE"/>
                    <w:left w:val="dotted" w:sz="6" w:space="11" w:color="FEFEFE"/>
                    <w:bottom w:val="dotted" w:sz="6" w:space="0" w:color="FEFEFE"/>
                    <w:right w:val="dotted" w:sz="6" w:space="0" w:color="FEFEFE"/>
                  </w:divBdr>
                </w:div>
                <w:div w:id="201197819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4470951">
              <w:marLeft w:val="72"/>
              <w:marRight w:val="72"/>
              <w:marTop w:val="72"/>
              <w:marBottom w:val="72"/>
              <w:divBdr>
                <w:top w:val="dotted" w:sz="6" w:space="0" w:color="FEFEFE"/>
                <w:left w:val="dotted" w:sz="6" w:space="0" w:color="FEFEFE"/>
                <w:bottom w:val="dotted" w:sz="6" w:space="0" w:color="FEFEFE"/>
                <w:right w:val="dotted" w:sz="6" w:space="0" w:color="FEFEFE"/>
              </w:divBdr>
              <w:divsChild>
                <w:div w:id="1958901863">
                  <w:marLeft w:val="225"/>
                  <w:marRight w:val="0"/>
                  <w:marTop w:val="0"/>
                  <w:marBottom w:val="0"/>
                  <w:divBdr>
                    <w:top w:val="dotted" w:sz="6" w:space="0" w:color="FEFEFE"/>
                    <w:left w:val="dotted" w:sz="6" w:space="11" w:color="FEFEFE"/>
                    <w:bottom w:val="dotted" w:sz="6" w:space="0" w:color="FEFEFE"/>
                    <w:right w:val="dotted" w:sz="6" w:space="0" w:color="FEFEFE"/>
                  </w:divBdr>
                </w:div>
                <w:div w:id="826630120">
                  <w:marLeft w:val="225"/>
                  <w:marRight w:val="0"/>
                  <w:marTop w:val="0"/>
                  <w:marBottom w:val="0"/>
                  <w:divBdr>
                    <w:top w:val="dotted" w:sz="6" w:space="0" w:color="FEFEFE"/>
                    <w:left w:val="dotted" w:sz="6" w:space="11" w:color="FEFEFE"/>
                    <w:bottom w:val="dotted" w:sz="6" w:space="0" w:color="FEFEFE"/>
                    <w:right w:val="dotted" w:sz="6" w:space="0" w:color="FEFEFE"/>
                  </w:divBdr>
                  <w:divsChild>
                    <w:div w:id="770972758">
                      <w:marLeft w:val="225"/>
                      <w:marRight w:val="0"/>
                      <w:marTop w:val="0"/>
                      <w:marBottom w:val="0"/>
                      <w:divBdr>
                        <w:top w:val="dotted" w:sz="6" w:space="0" w:color="FEFEFE"/>
                        <w:left w:val="dotted" w:sz="6" w:space="11" w:color="FEFEFE"/>
                        <w:bottom w:val="dotted" w:sz="6" w:space="0" w:color="FEFEFE"/>
                        <w:right w:val="dotted" w:sz="6" w:space="0" w:color="FEFEFE"/>
                      </w:divBdr>
                    </w:div>
                    <w:div w:id="467016449">
                      <w:marLeft w:val="225"/>
                      <w:marRight w:val="0"/>
                      <w:marTop w:val="0"/>
                      <w:marBottom w:val="0"/>
                      <w:divBdr>
                        <w:top w:val="dotted" w:sz="6" w:space="0" w:color="FEFEFE"/>
                        <w:left w:val="dotted" w:sz="6" w:space="11" w:color="FEFEFE"/>
                        <w:bottom w:val="dotted" w:sz="6" w:space="0" w:color="FEFEFE"/>
                        <w:right w:val="dotted" w:sz="6" w:space="0" w:color="FEFEFE"/>
                      </w:divBdr>
                    </w:div>
                    <w:div w:id="109588092">
                      <w:marLeft w:val="225"/>
                      <w:marRight w:val="0"/>
                      <w:marTop w:val="0"/>
                      <w:marBottom w:val="0"/>
                      <w:divBdr>
                        <w:top w:val="dotted" w:sz="6" w:space="0" w:color="FEFEFE"/>
                        <w:left w:val="dotted" w:sz="6" w:space="11" w:color="FEFEFE"/>
                        <w:bottom w:val="dotted" w:sz="6" w:space="0" w:color="FEFEFE"/>
                        <w:right w:val="dotted" w:sz="6" w:space="0" w:color="FEFEFE"/>
                      </w:divBdr>
                    </w:div>
                    <w:div w:id="1439256239">
                      <w:marLeft w:val="225"/>
                      <w:marRight w:val="0"/>
                      <w:marTop w:val="0"/>
                      <w:marBottom w:val="0"/>
                      <w:divBdr>
                        <w:top w:val="dotted" w:sz="6" w:space="0" w:color="FEFEFE"/>
                        <w:left w:val="dotted" w:sz="6" w:space="11" w:color="FEFEFE"/>
                        <w:bottom w:val="dotted" w:sz="6" w:space="0" w:color="FEFEFE"/>
                        <w:right w:val="dotted" w:sz="6" w:space="0" w:color="FEFEFE"/>
                      </w:divBdr>
                    </w:div>
                    <w:div w:id="825900822">
                      <w:marLeft w:val="225"/>
                      <w:marRight w:val="0"/>
                      <w:marTop w:val="0"/>
                      <w:marBottom w:val="0"/>
                      <w:divBdr>
                        <w:top w:val="dotted" w:sz="6" w:space="0" w:color="FEFEFE"/>
                        <w:left w:val="dotted" w:sz="6" w:space="11" w:color="FEFEFE"/>
                        <w:bottom w:val="dotted" w:sz="6" w:space="0" w:color="FEFEFE"/>
                        <w:right w:val="dotted" w:sz="6" w:space="0" w:color="FEFEFE"/>
                      </w:divBdr>
                    </w:div>
                    <w:div w:id="1144198950">
                      <w:marLeft w:val="225"/>
                      <w:marRight w:val="0"/>
                      <w:marTop w:val="0"/>
                      <w:marBottom w:val="0"/>
                      <w:divBdr>
                        <w:top w:val="dotted" w:sz="6" w:space="0" w:color="FEFEFE"/>
                        <w:left w:val="dotted" w:sz="6" w:space="11" w:color="FEFEFE"/>
                        <w:bottom w:val="dotted" w:sz="6" w:space="0" w:color="FEFEFE"/>
                        <w:right w:val="dotted" w:sz="6" w:space="0" w:color="FEFEFE"/>
                      </w:divBdr>
                    </w:div>
                    <w:div w:id="49264823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15591641">
                  <w:marLeft w:val="225"/>
                  <w:marRight w:val="0"/>
                  <w:marTop w:val="0"/>
                  <w:marBottom w:val="0"/>
                  <w:divBdr>
                    <w:top w:val="dotted" w:sz="6" w:space="0" w:color="FEFEFE"/>
                    <w:left w:val="dotted" w:sz="6" w:space="11" w:color="FEFEFE"/>
                    <w:bottom w:val="dotted" w:sz="6" w:space="0" w:color="FEFEFE"/>
                    <w:right w:val="dotted" w:sz="6" w:space="0" w:color="FEFEFE"/>
                  </w:divBdr>
                </w:div>
                <w:div w:id="1976174858">
                  <w:marLeft w:val="225"/>
                  <w:marRight w:val="0"/>
                  <w:marTop w:val="0"/>
                  <w:marBottom w:val="0"/>
                  <w:divBdr>
                    <w:top w:val="dotted" w:sz="6" w:space="0" w:color="FEFEFE"/>
                    <w:left w:val="dotted" w:sz="6" w:space="11" w:color="FEFEFE"/>
                    <w:bottom w:val="dotted" w:sz="6" w:space="0" w:color="FEFEFE"/>
                    <w:right w:val="dotted" w:sz="6" w:space="0" w:color="FEFEFE"/>
                  </w:divBdr>
                </w:div>
                <w:div w:id="1375159527">
                  <w:marLeft w:val="225"/>
                  <w:marRight w:val="0"/>
                  <w:marTop w:val="0"/>
                  <w:marBottom w:val="0"/>
                  <w:divBdr>
                    <w:top w:val="dotted" w:sz="6" w:space="0" w:color="FEFEFE"/>
                    <w:left w:val="dotted" w:sz="6" w:space="11" w:color="FEFEFE"/>
                    <w:bottom w:val="dotted" w:sz="6" w:space="0" w:color="FEFEFE"/>
                    <w:right w:val="dotted" w:sz="6" w:space="0" w:color="FEFEFE"/>
                  </w:divBdr>
                </w:div>
                <w:div w:id="1659846111">
                  <w:marLeft w:val="225"/>
                  <w:marRight w:val="0"/>
                  <w:marTop w:val="0"/>
                  <w:marBottom w:val="0"/>
                  <w:divBdr>
                    <w:top w:val="dotted" w:sz="6" w:space="0" w:color="FEFEFE"/>
                    <w:left w:val="dotted" w:sz="6" w:space="11" w:color="FEFEFE"/>
                    <w:bottom w:val="dotted" w:sz="6" w:space="0" w:color="FEFEFE"/>
                    <w:right w:val="dotted" w:sz="6" w:space="0" w:color="FEFEFE"/>
                  </w:divBdr>
                </w:div>
                <w:div w:id="741607242">
                  <w:marLeft w:val="225"/>
                  <w:marRight w:val="0"/>
                  <w:marTop w:val="0"/>
                  <w:marBottom w:val="0"/>
                  <w:divBdr>
                    <w:top w:val="dotted" w:sz="6" w:space="0" w:color="FEFEFE"/>
                    <w:left w:val="dotted" w:sz="6" w:space="11" w:color="FEFEFE"/>
                    <w:bottom w:val="dotted" w:sz="6" w:space="0" w:color="FEFEFE"/>
                    <w:right w:val="dotted" w:sz="6" w:space="0" w:color="FEFEFE"/>
                  </w:divBdr>
                </w:div>
                <w:div w:id="9329327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228613367">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sChild>
    </w:div>
    <w:div w:id="178007737">
      <w:marLeft w:val="72"/>
      <w:marRight w:val="72"/>
      <w:marTop w:val="72"/>
      <w:marBottom w:val="72"/>
      <w:divBdr>
        <w:top w:val="dotted" w:sz="6" w:space="0" w:color="FEFEFE"/>
        <w:left w:val="dotted" w:sz="6" w:space="0" w:color="FEFEFE"/>
        <w:bottom w:val="dotted" w:sz="6" w:space="0" w:color="FEFEFE"/>
        <w:right w:val="dotted" w:sz="6" w:space="0" w:color="FEFEFE"/>
      </w:divBdr>
      <w:divsChild>
        <w:div w:id="1548645164">
          <w:marLeft w:val="0"/>
          <w:marRight w:val="0"/>
          <w:marTop w:val="144"/>
          <w:marBottom w:val="144"/>
          <w:divBdr>
            <w:top w:val="none" w:sz="0" w:space="0" w:color="auto"/>
            <w:left w:val="none" w:sz="0" w:space="0" w:color="auto"/>
            <w:bottom w:val="none" w:sz="0" w:space="0" w:color="auto"/>
            <w:right w:val="none" w:sz="0" w:space="0" w:color="auto"/>
          </w:divBdr>
        </w:div>
        <w:div w:id="290289347">
          <w:marLeft w:val="0"/>
          <w:marRight w:val="0"/>
          <w:marTop w:val="144"/>
          <w:marBottom w:val="144"/>
          <w:divBdr>
            <w:top w:val="none" w:sz="0" w:space="0" w:color="auto"/>
            <w:left w:val="none" w:sz="0" w:space="0" w:color="auto"/>
            <w:bottom w:val="none" w:sz="0" w:space="0" w:color="auto"/>
            <w:right w:val="none" w:sz="0" w:space="0" w:color="auto"/>
          </w:divBdr>
        </w:div>
        <w:div w:id="1034497628">
          <w:marLeft w:val="225"/>
          <w:marRight w:val="0"/>
          <w:marTop w:val="0"/>
          <w:marBottom w:val="0"/>
          <w:divBdr>
            <w:top w:val="dotted" w:sz="6" w:space="0" w:color="FEFEFE"/>
            <w:left w:val="dotted" w:sz="6" w:space="11" w:color="FEFEFE"/>
            <w:bottom w:val="dotted" w:sz="6" w:space="0" w:color="FEFEFE"/>
            <w:right w:val="dotted" w:sz="6" w:space="0" w:color="FEFEFE"/>
          </w:divBdr>
        </w:div>
        <w:div w:id="626661742">
          <w:marLeft w:val="225"/>
          <w:marRight w:val="0"/>
          <w:marTop w:val="0"/>
          <w:marBottom w:val="0"/>
          <w:divBdr>
            <w:top w:val="dotted" w:sz="6" w:space="0" w:color="FEFEFE"/>
            <w:left w:val="dotted" w:sz="6" w:space="11" w:color="FEFEFE"/>
            <w:bottom w:val="dotted" w:sz="6" w:space="0" w:color="FEFEFE"/>
            <w:right w:val="dotted" w:sz="6" w:space="0" w:color="FEFEFE"/>
          </w:divBdr>
        </w:div>
        <w:div w:id="474757082">
          <w:marLeft w:val="225"/>
          <w:marRight w:val="0"/>
          <w:marTop w:val="0"/>
          <w:marBottom w:val="0"/>
          <w:divBdr>
            <w:top w:val="dotted" w:sz="6" w:space="0" w:color="FEFEFE"/>
            <w:left w:val="dotted" w:sz="6" w:space="11" w:color="FEFEFE"/>
            <w:bottom w:val="dotted" w:sz="6" w:space="0" w:color="FEFEFE"/>
            <w:right w:val="dotted" w:sz="6" w:space="0" w:color="FEFEFE"/>
          </w:divBdr>
        </w:div>
        <w:div w:id="1141925562">
          <w:marLeft w:val="0"/>
          <w:marRight w:val="0"/>
          <w:marTop w:val="0"/>
          <w:marBottom w:val="0"/>
          <w:divBdr>
            <w:top w:val="none" w:sz="0" w:space="0" w:color="auto"/>
            <w:left w:val="none" w:sz="0" w:space="0" w:color="auto"/>
            <w:bottom w:val="none" w:sz="0" w:space="0" w:color="auto"/>
            <w:right w:val="none" w:sz="0" w:space="0" w:color="auto"/>
          </w:divBdr>
        </w:div>
      </w:divsChild>
    </w:div>
    <w:div w:id="295260785">
      <w:marLeft w:val="72"/>
      <w:marRight w:val="72"/>
      <w:marTop w:val="72"/>
      <w:marBottom w:val="72"/>
      <w:divBdr>
        <w:top w:val="dotted" w:sz="6" w:space="0" w:color="FEFEFE"/>
        <w:left w:val="dotted" w:sz="6" w:space="0" w:color="FEFEFE"/>
        <w:bottom w:val="dotted" w:sz="6" w:space="0" w:color="FEFEFE"/>
        <w:right w:val="dotted" w:sz="6" w:space="0" w:color="FEFEFE"/>
      </w:divBdr>
    </w:div>
    <w:div w:id="476728125">
      <w:marLeft w:val="72"/>
      <w:marRight w:val="72"/>
      <w:marTop w:val="72"/>
      <w:marBottom w:val="72"/>
      <w:divBdr>
        <w:top w:val="dotted" w:sz="6" w:space="0" w:color="FEFEFE"/>
        <w:left w:val="dotted" w:sz="6" w:space="0" w:color="FEFEFE"/>
        <w:bottom w:val="dotted" w:sz="6" w:space="0" w:color="FEFEFE"/>
        <w:right w:val="dotted" w:sz="6" w:space="0" w:color="FEFEFE"/>
      </w:divBdr>
      <w:divsChild>
        <w:div w:id="2124224553">
          <w:marLeft w:val="72"/>
          <w:marRight w:val="72"/>
          <w:marTop w:val="72"/>
          <w:marBottom w:val="72"/>
          <w:divBdr>
            <w:top w:val="dotted" w:sz="6" w:space="0" w:color="FEFEFE"/>
            <w:left w:val="dotted" w:sz="6" w:space="0" w:color="FEFEFE"/>
            <w:bottom w:val="dotted" w:sz="6" w:space="0" w:color="FEFEFE"/>
            <w:right w:val="dotted" w:sz="6" w:space="0" w:color="FEFEFE"/>
          </w:divBdr>
          <w:divsChild>
            <w:div w:id="1513372272">
              <w:marLeft w:val="225"/>
              <w:marRight w:val="0"/>
              <w:marTop w:val="0"/>
              <w:marBottom w:val="0"/>
              <w:divBdr>
                <w:top w:val="dotted" w:sz="6" w:space="0" w:color="FEFEFE"/>
                <w:left w:val="dotted" w:sz="6" w:space="11" w:color="FEFEFE"/>
                <w:bottom w:val="dotted" w:sz="6" w:space="0" w:color="FEFEFE"/>
                <w:right w:val="dotted" w:sz="6" w:space="0" w:color="FEFEFE"/>
              </w:divBdr>
            </w:div>
            <w:div w:id="1849834176">
              <w:marLeft w:val="225"/>
              <w:marRight w:val="0"/>
              <w:marTop w:val="0"/>
              <w:marBottom w:val="0"/>
              <w:divBdr>
                <w:top w:val="dotted" w:sz="6" w:space="0" w:color="FEFEFE"/>
                <w:left w:val="dotted" w:sz="6" w:space="11" w:color="FEFEFE"/>
                <w:bottom w:val="dotted" w:sz="6" w:space="0" w:color="FEFEFE"/>
                <w:right w:val="dotted" w:sz="6" w:space="0" w:color="FEFEFE"/>
              </w:divBdr>
            </w:div>
            <w:div w:id="1689210206">
              <w:marLeft w:val="225"/>
              <w:marRight w:val="0"/>
              <w:marTop w:val="0"/>
              <w:marBottom w:val="0"/>
              <w:divBdr>
                <w:top w:val="dotted" w:sz="6" w:space="0" w:color="FEFEFE"/>
                <w:left w:val="dotted" w:sz="6" w:space="11" w:color="FEFEFE"/>
                <w:bottom w:val="dotted" w:sz="6" w:space="0" w:color="FEFEFE"/>
                <w:right w:val="dotted" w:sz="6" w:space="0" w:color="FEFEFE"/>
              </w:divBdr>
            </w:div>
            <w:div w:id="841119504">
              <w:marLeft w:val="225"/>
              <w:marRight w:val="0"/>
              <w:marTop w:val="0"/>
              <w:marBottom w:val="0"/>
              <w:divBdr>
                <w:top w:val="dotted" w:sz="6" w:space="0" w:color="FEFEFE"/>
                <w:left w:val="dotted" w:sz="6" w:space="11" w:color="FEFEFE"/>
                <w:bottom w:val="dotted" w:sz="6" w:space="0" w:color="FEFEFE"/>
                <w:right w:val="dotted" w:sz="6" w:space="0" w:color="FEFEFE"/>
              </w:divBdr>
            </w:div>
            <w:div w:id="114065525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038746540">
          <w:marLeft w:val="72"/>
          <w:marRight w:val="72"/>
          <w:marTop w:val="72"/>
          <w:marBottom w:val="72"/>
          <w:divBdr>
            <w:top w:val="dotted" w:sz="6" w:space="0" w:color="FEFEFE"/>
            <w:left w:val="dotted" w:sz="6" w:space="0" w:color="FEFEFE"/>
            <w:bottom w:val="dotted" w:sz="6" w:space="0" w:color="FEFEFE"/>
            <w:right w:val="dotted" w:sz="6" w:space="0" w:color="FEFEFE"/>
          </w:divBdr>
          <w:divsChild>
            <w:div w:id="1643001634">
              <w:marLeft w:val="225"/>
              <w:marRight w:val="0"/>
              <w:marTop w:val="0"/>
              <w:marBottom w:val="0"/>
              <w:divBdr>
                <w:top w:val="dotted" w:sz="6" w:space="0" w:color="FEFEFE"/>
                <w:left w:val="dotted" w:sz="6" w:space="11" w:color="FEFEFE"/>
                <w:bottom w:val="dotted" w:sz="6" w:space="0" w:color="FEFEFE"/>
                <w:right w:val="dotted" w:sz="6" w:space="0" w:color="FEFEFE"/>
              </w:divBdr>
              <w:divsChild>
                <w:div w:id="1954284011">
                  <w:marLeft w:val="225"/>
                  <w:marRight w:val="0"/>
                  <w:marTop w:val="0"/>
                  <w:marBottom w:val="0"/>
                  <w:divBdr>
                    <w:top w:val="dotted" w:sz="6" w:space="0" w:color="FEFEFE"/>
                    <w:left w:val="dotted" w:sz="6" w:space="11" w:color="FEFEFE"/>
                    <w:bottom w:val="dotted" w:sz="6" w:space="0" w:color="FEFEFE"/>
                    <w:right w:val="dotted" w:sz="6" w:space="0" w:color="FEFEFE"/>
                  </w:divBdr>
                </w:div>
                <w:div w:id="495193425">
                  <w:marLeft w:val="225"/>
                  <w:marRight w:val="0"/>
                  <w:marTop w:val="0"/>
                  <w:marBottom w:val="0"/>
                  <w:divBdr>
                    <w:top w:val="dotted" w:sz="6" w:space="0" w:color="FEFEFE"/>
                    <w:left w:val="dotted" w:sz="6" w:space="11" w:color="FEFEFE"/>
                    <w:bottom w:val="dotted" w:sz="6" w:space="0" w:color="FEFEFE"/>
                    <w:right w:val="dotted" w:sz="6" w:space="0" w:color="FEFEFE"/>
                  </w:divBdr>
                </w:div>
                <w:div w:id="1731998868">
                  <w:marLeft w:val="225"/>
                  <w:marRight w:val="0"/>
                  <w:marTop w:val="0"/>
                  <w:marBottom w:val="0"/>
                  <w:divBdr>
                    <w:top w:val="dotted" w:sz="6" w:space="0" w:color="FEFEFE"/>
                    <w:left w:val="dotted" w:sz="6" w:space="11" w:color="FEFEFE"/>
                    <w:bottom w:val="dotted" w:sz="6" w:space="0" w:color="FEFEFE"/>
                    <w:right w:val="dotted" w:sz="6" w:space="0" w:color="FEFEFE"/>
                  </w:divBdr>
                </w:div>
                <w:div w:id="741563429">
                  <w:marLeft w:val="225"/>
                  <w:marRight w:val="0"/>
                  <w:marTop w:val="0"/>
                  <w:marBottom w:val="0"/>
                  <w:divBdr>
                    <w:top w:val="dotted" w:sz="6" w:space="0" w:color="FEFEFE"/>
                    <w:left w:val="dotted" w:sz="6" w:space="11" w:color="FEFEFE"/>
                    <w:bottom w:val="dotted" w:sz="6" w:space="0" w:color="FEFEFE"/>
                    <w:right w:val="dotted" w:sz="6" w:space="0" w:color="FEFEFE"/>
                  </w:divBdr>
                </w:div>
                <w:div w:id="61907189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20406008">
              <w:marLeft w:val="225"/>
              <w:marRight w:val="0"/>
              <w:marTop w:val="0"/>
              <w:marBottom w:val="0"/>
              <w:divBdr>
                <w:top w:val="dotted" w:sz="6" w:space="0" w:color="FEFEFE"/>
                <w:left w:val="dotted" w:sz="6" w:space="11" w:color="FEFEFE"/>
                <w:bottom w:val="dotted" w:sz="6" w:space="0" w:color="FEFEFE"/>
                <w:right w:val="dotted" w:sz="6" w:space="0" w:color="FEFEFE"/>
              </w:divBdr>
            </w:div>
            <w:div w:id="60713148">
              <w:marLeft w:val="225"/>
              <w:marRight w:val="0"/>
              <w:marTop w:val="0"/>
              <w:marBottom w:val="0"/>
              <w:divBdr>
                <w:top w:val="dotted" w:sz="6" w:space="0" w:color="FEFEFE"/>
                <w:left w:val="dotted" w:sz="6" w:space="11" w:color="FEFEFE"/>
                <w:bottom w:val="dotted" w:sz="6" w:space="0" w:color="FEFEFE"/>
                <w:right w:val="dotted" w:sz="6" w:space="0" w:color="FEFEFE"/>
              </w:divBdr>
            </w:div>
            <w:div w:id="31353062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83593147">
          <w:marLeft w:val="72"/>
          <w:marRight w:val="72"/>
          <w:marTop w:val="72"/>
          <w:marBottom w:val="72"/>
          <w:divBdr>
            <w:top w:val="dotted" w:sz="6" w:space="0" w:color="FEFEFE"/>
            <w:left w:val="dotted" w:sz="6" w:space="0" w:color="FEFEFE"/>
            <w:bottom w:val="dotted" w:sz="6" w:space="0" w:color="FEFEFE"/>
            <w:right w:val="dotted" w:sz="6" w:space="0" w:color="FEFEFE"/>
          </w:divBdr>
          <w:divsChild>
            <w:div w:id="1432314982">
              <w:marLeft w:val="225"/>
              <w:marRight w:val="0"/>
              <w:marTop w:val="0"/>
              <w:marBottom w:val="0"/>
              <w:divBdr>
                <w:top w:val="dotted" w:sz="6" w:space="0" w:color="FEFEFE"/>
                <w:left w:val="dotted" w:sz="6" w:space="11" w:color="FEFEFE"/>
                <w:bottom w:val="dotted" w:sz="6" w:space="0" w:color="FEFEFE"/>
                <w:right w:val="dotted" w:sz="6" w:space="0" w:color="FEFEFE"/>
              </w:divBdr>
            </w:div>
            <w:div w:id="611666058">
              <w:marLeft w:val="225"/>
              <w:marRight w:val="0"/>
              <w:marTop w:val="0"/>
              <w:marBottom w:val="0"/>
              <w:divBdr>
                <w:top w:val="dotted" w:sz="6" w:space="0" w:color="FEFEFE"/>
                <w:left w:val="dotted" w:sz="6" w:space="11" w:color="FEFEFE"/>
                <w:bottom w:val="dotted" w:sz="6" w:space="0" w:color="FEFEFE"/>
                <w:right w:val="dotted" w:sz="6" w:space="0" w:color="FEFEFE"/>
              </w:divBdr>
              <w:divsChild>
                <w:div w:id="893347020">
                  <w:marLeft w:val="225"/>
                  <w:marRight w:val="0"/>
                  <w:marTop w:val="0"/>
                  <w:marBottom w:val="0"/>
                  <w:divBdr>
                    <w:top w:val="dotted" w:sz="6" w:space="0" w:color="FEFEFE"/>
                    <w:left w:val="dotted" w:sz="6" w:space="11" w:color="FEFEFE"/>
                    <w:bottom w:val="dotted" w:sz="6" w:space="0" w:color="FEFEFE"/>
                    <w:right w:val="dotted" w:sz="6" w:space="0" w:color="FEFEFE"/>
                  </w:divBdr>
                </w:div>
                <w:div w:id="401029326">
                  <w:marLeft w:val="225"/>
                  <w:marRight w:val="0"/>
                  <w:marTop w:val="0"/>
                  <w:marBottom w:val="0"/>
                  <w:divBdr>
                    <w:top w:val="dotted" w:sz="6" w:space="0" w:color="FEFEFE"/>
                    <w:left w:val="dotted" w:sz="6" w:space="11" w:color="FEFEFE"/>
                    <w:bottom w:val="dotted" w:sz="6" w:space="0" w:color="FEFEFE"/>
                    <w:right w:val="dotted" w:sz="6" w:space="0" w:color="FEFEFE"/>
                  </w:divBdr>
                </w:div>
                <w:div w:id="1107308438">
                  <w:marLeft w:val="225"/>
                  <w:marRight w:val="0"/>
                  <w:marTop w:val="0"/>
                  <w:marBottom w:val="0"/>
                  <w:divBdr>
                    <w:top w:val="dotted" w:sz="6" w:space="0" w:color="FEFEFE"/>
                    <w:left w:val="dotted" w:sz="6" w:space="11" w:color="FEFEFE"/>
                    <w:bottom w:val="dotted" w:sz="6" w:space="0" w:color="FEFEFE"/>
                    <w:right w:val="dotted" w:sz="6" w:space="0" w:color="FEFEFE"/>
                  </w:divBdr>
                </w:div>
                <w:div w:id="787625741">
                  <w:marLeft w:val="225"/>
                  <w:marRight w:val="0"/>
                  <w:marTop w:val="0"/>
                  <w:marBottom w:val="0"/>
                  <w:divBdr>
                    <w:top w:val="dotted" w:sz="6" w:space="0" w:color="FEFEFE"/>
                    <w:left w:val="dotted" w:sz="6" w:space="11" w:color="FEFEFE"/>
                    <w:bottom w:val="dotted" w:sz="6" w:space="0" w:color="FEFEFE"/>
                    <w:right w:val="dotted" w:sz="6" w:space="0" w:color="FEFEFE"/>
                  </w:divBdr>
                </w:div>
                <w:div w:id="178083602">
                  <w:marLeft w:val="225"/>
                  <w:marRight w:val="0"/>
                  <w:marTop w:val="0"/>
                  <w:marBottom w:val="0"/>
                  <w:divBdr>
                    <w:top w:val="dotted" w:sz="6" w:space="0" w:color="FEFEFE"/>
                    <w:left w:val="dotted" w:sz="6" w:space="11" w:color="FEFEFE"/>
                    <w:bottom w:val="dotted" w:sz="6" w:space="0" w:color="FEFEFE"/>
                    <w:right w:val="dotted" w:sz="6" w:space="0" w:color="FEFEFE"/>
                  </w:divBdr>
                </w:div>
                <w:div w:id="2037804928">
                  <w:marLeft w:val="225"/>
                  <w:marRight w:val="0"/>
                  <w:marTop w:val="0"/>
                  <w:marBottom w:val="0"/>
                  <w:divBdr>
                    <w:top w:val="dotted" w:sz="6" w:space="0" w:color="FEFEFE"/>
                    <w:left w:val="dotted" w:sz="6" w:space="11" w:color="FEFEFE"/>
                    <w:bottom w:val="dotted" w:sz="6" w:space="0" w:color="FEFEFE"/>
                    <w:right w:val="dotted" w:sz="6" w:space="0" w:color="FEFEFE"/>
                  </w:divBdr>
                </w:div>
                <w:div w:id="625964677">
                  <w:marLeft w:val="225"/>
                  <w:marRight w:val="0"/>
                  <w:marTop w:val="0"/>
                  <w:marBottom w:val="0"/>
                  <w:divBdr>
                    <w:top w:val="dotted" w:sz="6" w:space="0" w:color="FEFEFE"/>
                    <w:left w:val="dotted" w:sz="6" w:space="11" w:color="FEFEFE"/>
                    <w:bottom w:val="dotted" w:sz="6" w:space="0" w:color="FEFEFE"/>
                    <w:right w:val="dotted" w:sz="6" w:space="0" w:color="FEFEFE"/>
                  </w:divBdr>
                </w:div>
                <w:div w:id="1761297519">
                  <w:marLeft w:val="225"/>
                  <w:marRight w:val="0"/>
                  <w:marTop w:val="0"/>
                  <w:marBottom w:val="0"/>
                  <w:divBdr>
                    <w:top w:val="dotted" w:sz="6" w:space="0" w:color="FEFEFE"/>
                    <w:left w:val="dotted" w:sz="6" w:space="11" w:color="FEFEFE"/>
                    <w:bottom w:val="dotted" w:sz="6" w:space="0" w:color="FEFEFE"/>
                    <w:right w:val="dotted" w:sz="6" w:space="0" w:color="FEFEFE"/>
                  </w:divBdr>
                </w:div>
                <w:div w:id="1795253103">
                  <w:marLeft w:val="225"/>
                  <w:marRight w:val="0"/>
                  <w:marTop w:val="0"/>
                  <w:marBottom w:val="0"/>
                  <w:divBdr>
                    <w:top w:val="dotted" w:sz="6" w:space="0" w:color="FEFEFE"/>
                    <w:left w:val="dotted" w:sz="6" w:space="11" w:color="FEFEFE"/>
                    <w:bottom w:val="dotted" w:sz="6" w:space="0" w:color="FEFEFE"/>
                    <w:right w:val="dotted" w:sz="6" w:space="0" w:color="FEFEFE"/>
                  </w:divBdr>
                </w:div>
                <w:div w:id="1085224818">
                  <w:marLeft w:val="225"/>
                  <w:marRight w:val="0"/>
                  <w:marTop w:val="0"/>
                  <w:marBottom w:val="0"/>
                  <w:divBdr>
                    <w:top w:val="dotted" w:sz="6" w:space="0" w:color="FEFEFE"/>
                    <w:left w:val="dotted" w:sz="6" w:space="11" w:color="FEFEFE"/>
                    <w:bottom w:val="dotted" w:sz="6" w:space="0" w:color="FEFEFE"/>
                    <w:right w:val="dotted" w:sz="6" w:space="0" w:color="FEFEFE"/>
                  </w:divBdr>
                </w:div>
                <w:div w:id="526524719">
                  <w:marLeft w:val="225"/>
                  <w:marRight w:val="0"/>
                  <w:marTop w:val="0"/>
                  <w:marBottom w:val="0"/>
                  <w:divBdr>
                    <w:top w:val="dotted" w:sz="6" w:space="0" w:color="FEFEFE"/>
                    <w:left w:val="dotted" w:sz="6" w:space="11" w:color="FEFEFE"/>
                    <w:bottom w:val="dotted" w:sz="6" w:space="0" w:color="FEFEFE"/>
                    <w:right w:val="dotted" w:sz="6" w:space="0" w:color="FEFEFE"/>
                  </w:divBdr>
                </w:div>
                <w:div w:id="742218717">
                  <w:marLeft w:val="225"/>
                  <w:marRight w:val="0"/>
                  <w:marTop w:val="0"/>
                  <w:marBottom w:val="0"/>
                  <w:divBdr>
                    <w:top w:val="dotted" w:sz="6" w:space="0" w:color="FEFEFE"/>
                    <w:left w:val="dotted" w:sz="6" w:space="11" w:color="FEFEFE"/>
                    <w:bottom w:val="dotted" w:sz="6" w:space="0" w:color="FEFEFE"/>
                    <w:right w:val="dotted" w:sz="6" w:space="0" w:color="FEFEFE"/>
                  </w:divBdr>
                </w:div>
                <w:div w:id="130797494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724255764">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1629428965">
          <w:marLeft w:val="72"/>
          <w:marRight w:val="72"/>
          <w:marTop w:val="72"/>
          <w:marBottom w:val="72"/>
          <w:divBdr>
            <w:top w:val="dotted" w:sz="6" w:space="0" w:color="FEFEFE"/>
            <w:left w:val="dotted" w:sz="6" w:space="0" w:color="FEFEFE"/>
            <w:bottom w:val="dotted" w:sz="6" w:space="0" w:color="FEFEFE"/>
            <w:right w:val="dotted" w:sz="6" w:space="0" w:color="FEFEFE"/>
          </w:divBdr>
          <w:divsChild>
            <w:div w:id="2116827658">
              <w:marLeft w:val="225"/>
              <w:marRight w:val="0"/>
              <w:marTop w:val="0"/>
              <w:marBottom w:val="0"/>
              <w:divBdr>
                <w:top w:val="dotted" w:sz="6" w:space="0" w:color="FEFEFE"/>
                <w:left w:val="dotted" w:sz="6" w:space="11" w:color="FEFEFE"/>
                <w:bottom w:val="dotted" w:sz="6" w:space="0" w:color="FEFEFE"/>
                <w:right w:val="dotted" w:sz="6" w:space="0" w:color="FEFEFE"/>
              </w:divBdr>
            </w:div>
            <w:div w:id="848565931">
              <w:marLeft w:val="225"/>
              <w:marRight w:val="0"/>
              <w:marTop w:val="0"/>
              <w:marBottom w:val="0"/>
              <w:divBdr>
                <w:top w:val="dotted" w:sz="6" w:space="0" w:color="FEFEFE"/>
                <w:left w:val="dotted" w:sz="6" w:space="11" w:color="FEFEFE"/>
                <w:bottom w:val="dotted" w:sz="6" w:space="0" w:color="FEFEFE"/>
                <w:right w:val="dotted" w:sz="6" w:space="0" w:color="FEFEFE"/>
              </w:divBdr>
            </w:div>
            <w:div w:id="61999631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509568805">
      <w:marLeft w:val="72"/>
      <w:marRight w:val="72"/>
      <w:marTop w:val="72"/>
      <w:marBottom w:val="72"/>
      <w:divBdr>
        <w:top w:val="dotted" w:sz="6" w:space="0" w:color="FEFEFE"/>
        <w:left w:val="dotted" w:sz="6" w:space="0" w:color="FEFEFE"/>
        <w:bottom w:val="dotted" w:sz="6" w:space="0" w:color="FEFEFE"/>
        <w:right w:val="dotted" w:sz="6" w:space="0" w:color="FEFEFE"/>
      </w:divBdr>
      <w:divsChild>
        <w:div w:id="105077678">
          <w:marLeft w:val="0"/>
          <w:marRight w:val="0"/>
          <w:marTop w:val="144"/>
          <w:marBottom w:val="144"/>
          <w:divBdr>
            <w:top w:val="none" w:sz="0" w:space="0" w:color="auto"/>
            <w:left w:val="none" w:sz="0" w:space="0" w:color="auto"/>
            <w:bottom w:val="none" w:sz="0" w:space="0" w:color="auto"/>
            <w:right w:val="none" w:sz="0" w:space="0" w:color="auto"/>
          </w:divBdr>
        </w:div>
        <w:div w:id="965768777">
          <w:marLeft w:val="0"/>
          <w:marRight w:val="0"/>
          <w:marTop w:val="144"/>
          <w:marBottom w:val="144"/>
          <w:divBdr>
            <w:top w:val="none" w:sz="0" w:space="0" w:color="auto"/>
            <w:left w:val="none" w:sz="0" w:space="0" w:color="auto"/>
            <w:bottom w:val="none" w:sz="0" w:space="0" w:color="auto"/>
            <w:right w:val="none" w:sz="0" w:space="0" w:color="auto"/>
          </w:divBdr>
        </w:div>
      </w:divsChild>
    </w:div>
    <w:div w:id="542331667">
      <w:marLeft w:val="72"/>
      <w:marRight w:val="72"/>
      <w:marTop w:val="72"/>
      <w:marBottom w:val="72"/>
      <w:divBdr>
        <w:top w:val="dotted" w:sz="6" w:space="0" w:color="FEFEFE"/>
        <w:left w:val="dotted" w:sz="6" w:space="0" w:color="FEFEFE"/>
        <w:bottom w:val="dotted" w:sz="6" w:space="0" w:color="FEFEFE"/>
        <w:right w:val="dotted" w:sz="6" w:space="0" w:color="FEFEFE"/>
      </w:divBdr>
      <w:divsChild>
        <w:div w:id="753087703">
          <w:marLeft w:val="0"/>
          <w:marRight w:val="0"/>
          <w:marTop w:val="144"/>
          <w:marBottom w:val="144"/>
          <w:divBdr>
            <w:top w:val="none" w:sz="0" w:space="0" w:color="auto"/>
            <w:left w:val="none" w:sz="0" w:space="0" w:color="auto"/>
            <w:bottom w:val="none" w:sz="0" w:space="0" w:color="auto"/>
            <w:right w:val="none" w:sz="0" w:space="0" w:color="auto"/>
          </w:divBdr>
        </w:div>
        <w:div w:id="1049765037">
          <w:marLeft w:val="0"/>
          <w:marRight w:val="0"/>
          <w:marTop w:val="0"/>
          <w:marBottom w:val="0"/>
          <w:divBdr>
            <w:top w:val="dotted" w:sz="6" w:space="0" w:color="FEFEFE"/>
            <w:left w:val="dotted" w:sz="6" w:space="19" w:color="FEFEFE"/>
            <w:bottom w:val="dotted" w:sz="6" w:space="0" w:color="FEFEFE"/>
            <w:right w:val="dotted" w:sz="6" w:space="0" w:color="FEFEFE"/>
          </w:divBdr>
        </w:div>
        <w:div w:id="838816380">
          <w:marLeft w:val="0"/>
          <w:marRight w:val="0"/>
          <w:marTop w:val="0"/>
          <w:marBottom w:val="0"/>
          <w:divBdr>
            <w:top w:val="dotted" w:sz="6" w:space="0" w:color="FEFEFE"/>
            <w:left w:val="dotted" w:sz="6" w:space="19" w:color="FEFEFE"/>
            <w:bottom w:val="dotted" w:sz="6" w:space="0" w:color="FEFEFE"/>
            <w:right w:val="dotted" w:sz="6" w:space="0" w:color="FEFEFE"/>
          </w:divBdr>
        </w:div>
        <w:div w:id="1977371844">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678628568">
      <w:marLeft w:val="72"/>
      <w:marRight w:val="72"/>
      <w:marTop w:val="72"/>
      <w:marBottom w:val="72"/>
      <w:divBdr>
        <w:top w:val="dotted" w:sz="6" w:space="0" w:color="FEFEFE"/>
        <w:left w:val="dotted" w:sz="6" w:space="0" w:color="FEFEFE"/>
        <w:bottom w:val="dotted" w:sz="6" w:space="0" w:color="FEFEFE"/>
        <w:right w:val="dotted" w:sz="6" w:space="0" w:color="FEFEFE"/>
      </w:divBdr>
      <w:divsChild>
        <w:div w:id="1725643950">
          <w:marLeft w:val="72"/>
          <w:marRight w:val="72"/>
          <w:marTop w:val="72"/>
          <w:marBottom w:val="72"/>
          <w:divBdr>
            <w:top w:val="dotted" w:sz="6" w:space="0" w:color="FEFEFE"/>
            <w:left w:val="dotted" w:sz="6" w:space="0" w:color="FEFEFE"/>
            <w:bottom w:val="dotted" w:sz="6" w:space="0" w:color="FEFEFE"/>
            <w:right w:val="dotted" w:sz="6" w:space="0" w:color="FEFEFE"/>
          </w:divBdr>
        </w:div>
        <w:div w:id="400954906">
          <w:marLeft w:val="72"/>
          <w:marRight w:val="72"/>
          <w:marTop w:val="72"/>
          <w:marBottom w:val="72"/>
          <w:divBdr>
            <w:top w:val="dotted" w:sz="6" w:space="0" w:color="FEFEFE"/>
            <w:left w:val="dotted" w:sz="6" w:space="0" w:color="FEFEFE"/>
            <w:bottom w:val="dotted" w:sz="6" w:space="0" w:color="FEFEFE"/>
            <w:right w:val="dotted" w:sz="6" w:space="0" w:color="FEFEFE"/>
          </w:divBdr>
          <w:divsChild>
            <w:div w:id="1797866167">
              <w:marLeft w:val="225"/>
              <w:marRight w:val="0"/>
              <w:marTop w:val="0"/>
              <w:marBottom w:val="0"/>
              <w:divBdr>
                <w:top w:val="dotted" w:sz="6" w:space="0" w:color="FEFEFE"/>
                <w:left w:val="dotted" w:sz="6" w:space="11" w:color="FEFEFE"/>
                <w:bottom w:val="dotted" w:sz="6" w:space="0" w:color="FEFEFE"/>
                <w:right w:val="dotted" w:sz="6" w:space="0" w:color="FEFEFE"/>
              </w:divBdr>
            </w:div>
            <w:div w:id="2141877871">
              <w:marLeft w:val="225"/>
              <w:marRight w:val="0"/>
              <w:marTop w:val="0"/>
              <w:marBottom w:val="0"/>
              <w:divBdr>
                <w:top w:val="dotted" w:sz="6" w:space="0" w:color="FEFEFE"/>
                <w:left w:val="dotted" w:sz="6" w:space="11" w:color="FEFEFE"/>
                <w:bottom w:val="dotted" w:sz="6" w:space="0" w:color="FEFEFE"/>
                <w:right w:val="dotted" w:sz="6" w:space="0" w:color="FEFEFE"/>
              </w:divBdr>
            </w:div>
            <w:div w:id="98763038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621259332">
          <w:marLeft w:val="72"/>
          <w:marRight w:val="72"/>
          <w:marTop w:val="72"/>
          <w:marBottom w:val="72"/>
          <w:divBdr>
            <w:top w:val="dotted" w:sz="6" w:space="0" w:color="FEFEFE"/>
            <w:left w:val="dotted" w:sz="6" w:space="0" w:color="FEFEFE"/>
            <w:bottom w:val="dotted" w:sz="6" w:space="0" w:color="FEFEFE"/>
            <w:right w:val="dotted" w:sz="6" w:space="0" w:color="FEFEFE"/>
          </w:divBdr>
        </w:div>
        <w:div w:id="1846699853">
          <w:marLeft w:val="72"/>
          <w:marRight w:val="72"/>
          <w:marTop w:val="72"/>
          <w:marBottom w:val="72"/>
          <w:divBdr>
            <w:top w:val="dotted" w:sz="6" w:space="0" w:color="FEFEFE"/>
            <w:left w:val="dotted" w:sz="6" w:space="0" w:color="FEFEFE"/>
            <w:bottom w:val="dotted" w:sz="6" w:space="0" w:color="FEFEFE"/>
            <w:right w:val="dotted" w:sz="6" w:space="0" w:color="FEFEFE"/>
          </w:divBdr>
        </w:div>
        <w:div w:id="1865291449">
          <w:marLeft w:val="72"/>
          <w:marRight w:val="72"/>
          <w:marTop w:val="72"/>
          <w:marBottom w:val="72"/>
          <w:divBdr>
            <w:top w:val="dotted" w:sz="6" w:space="0" w:color="FEFEFE"/>
            <w:left w:val="dotted" w:sz="6" w:space="0" w:color="FEFEFE"/>
            <w:bottom w:val="dotted" w:sz="6" w:space="0" w:color="FEFEFE"/>
            <w:right w:val="dotted" w:sz="6" w:space="0" w:color="FEFEFE"/>
          </w:divBdr>
          <w:divsChild>
            <w:div w:id="291864066">
              <w:marLeft w:val="225"/>
              <w:marRight w:val="0"/>
              <w:marTop w:val="0"/>
              <w:marBottom w:val="0"/>
              <w:divBdr>
                <w:top w:val="dotted" w:sz="6" w:space="0" w:color="FEFEFE"/>
                <w:left w:val="dotted" w:sz="6" w:space="11" w:color="FEFEFE"/>
                <w:bottom w:val="dotted" w:sz="6" w:space="0" w:color="FEFEFE"/>
                <w:right w:val="dotted" w:sz="6" w:space="0" w:color="FEFEFE"/>
              </w:divBdr>
            </w:div>
            <w:div w:id="1039361045">
              <w:marLeft w:val="225"/>
              <w:marRight w:val="0"/>
              <w:marTop w:val="0"/>
              <w:marBottom w:val="0"/>
              <w:divBdr>
                <w:top w:val="dotted" w:sz="6" w:space="0" w:color="FEFEFE"/>
                <w:left w:val="dotted" w:sz="6" w:space="11" w:color="FEFEFE"/>
                <w:bottom w:val="dotted" w:sz="6" w:space="0" w:color="FEFEFE"/>
                <w:right w:val="dotted" w:sz="6" w:space="0" w:color="FEFEFE"/>
              </w:divBdr>
            </w:div>
            <w:div w:id="23377875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391684294">
          <w:marLeft w:val="72"/>
          <w:marRight w:val="72"/>
          <w:marTop w:val="72"/>
          <w:marBottom w:val="72"/>
          <w:divBdr>
            <w:top w:val="dotted" w:sz="6" w:space="0" w:color="FEFEFE"/>
            <w:left w:val="dotted" w:sz="6" w:space="0" w:color="FEFEFE"/>
            <w:bottom w:val="dotted" w:sz="6" w:space="0" w:color="FEFEFE"/>
            <w:right w:val="dotted" w:sz="6" w:space="0" w:color="FEFEFE"/>
          </w:divBdr>
        </w:div>
        <w:div w:id="1466894365">
          <w:marLeft w:val="72"/>
          <w:marRight w:val="72"/>
          <w:marTop w:val="72"/>
          <w:marBottom w:val="72"/>
          <w:divBdr>
            <w:top w:val="dotted" w:sz="6" w:space="0" w:color="FEFEFE"/>
            <w:left w:val="dotted" w:sz="6" w:space="0" w:color="FEFEFE"/>
            <w:bottom w:val="dotted" w:sz="6" w:space="0" w:color="FEFEFE"/>
            <w:right w:val="dotted" w:sz="6" w:space="0" w:color="FEFEFE"/>
          </w:divBdr>
        </w:div>
        <w:div w:id="1317800635">
          <w:marLeft w:val="72"/>
          <w:marRight w:val="72"/>
          <w:marTop w:val="72"/>
          <w:marBottom w:val="72"/>
          <w:divBdr>
            <w:top w:val="dotted" w:sz="6" w:space="0" w:color="FEFEFE"/>
            <w:left w:val="dotted" w:sz="6" w:space="0" w:color="FEFEFE"/>
            <w:bottom w:val="dotted" w:sz="6" w:space="0" w:color="FEFEFE"/>
            <w:right w:val="dotted" w:sz="6" w:space="0" w:color="FEFEFE"/>
          </w:divBdr>
          <w:divsChild>
            <w:div w:id="1235816804">
              <w:marLeft w:val="225"/>
              <w:marRight w:val="0"/>
              <w:marTop w:val="0"/>
              <w:marBottom w:val="0"/>
              <w:divBdr>
                <w:top w:val="dotted" w:sz="6" w:space="0" w:color="FEFEFE"/>
                <w:left w:val="dotted" w:sz="6" w:space="11" w:color="FEFEFE"/>
                <w:bottom w:val="dotted" w:sz="6" w:space="0" w:color="FEFEFE"/>
                <w:right w:val="dotted" w:sz="6" w:space="0" w:color="FEFEFE"/>
              </w:divBdr>
            </w:div>
            <w:div w:id="65368348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690227922">
          <w:marLeft w:val="72"/>
          <w:marRight w:val="72"/>
          <w:marTop w:val="72"/>
          <w:marBottom w:val="72"/>
          <w:divBdr>
            <w:top w:val="dotted" w:sz="6" w:space="0" w:color="FEFEFE"/>
            <w:left w:val="dotted" w:sz="6" w:space="0" w:color="FEFEFE"/>
            <w:bottom w:val="dotted" w:sz="6" w:space="0" w:color="FEFEFE"/>
            <w:right w:val="dotted" w:sz="6" w:space="0" w:color="FEFEFE"/>
          </w:divBdr>
          <w:divsChild>
            <w:div w:id="605697789">
              <w:marLeft w:val="225"/>
              <w:marRight w:val="0"/>
              <w:marTop w:val="0"/>
              <w:marBottom w:val="0"/>
              <w:divBdr>
                <w:top w:val="dotted" w:sz="6" w:space="0" w:color="FEFEFE"/>
                <w:left w:val="dotted" w:sz="6" w:space="11" w:color="FEFEFE"/>
                <w:bottom w:val="dotted" w:sz="6" w:space="0" w:color="FEFEFE"/>
                <w:right w:val="dotted" w:sz="6" w:space="0" w:color="FEFEFE"/>
              </w:divBdr>
            </w:div>
            <w:div w:id="847139326">
              <w:marLeft w:val="225"/>
              <w:marRight w:val="0"/>
              <w:marTop w:val="0"/>
              <w:marBottom w:val="0"/>
              <w:divBdr>
                <w:top w:val="dotted" w:sz="6" w:space="0" w:color="FEFEFE"/>
                <w:left w:val="dotted" w:sz="6" w:space="11" w:color="FEFEFE"/>
                <w:bottom w:val="dotted" w:sz="6" w:space="0" w:color="FEFEFE"/>
                <w:right w:val="dotted" w:sz="6" w:space="0" w:color="FEFEFE"/>
              </w:divBdr>
            </w:div>
            <w:div w:id="722296445">
              <w:marLeft w:val="225"/>
              <w:marRight w:val="0"/>
              <w:marTop w:val="0"/>
              <w:marBottom w:val="0"/>
              <w:divBdr>
                <w:top w:val="dotted" w:sz="6" w:space="0" w:color="FEFEFE"/>
                <w:left w:val="dotted" w:sz="6" w:space="11" w:color="FEFEFE"/>
                <w:bottom w:val="dotted" w:sz="6" w:space="0" w:color="FEFEFE"/>
                <w:right w:val="dotted" w:sz="6" w:space="0" w:color="FEFEFE"/>
              </w:divBdr>
            </w:div>
            <w:div w:id="2139227483">
              <w:marLeft w:val="225"/>
              <w:marRight w:val="0"/>
              <w:marTop w:val="0"/>
              <w:marBottom w:val="0"/>
              <w:divBdr>
                <w:top w:val="dotted" w:sz="6" w:space="0" w:color="FEFEFE"/>
                <w:left w:val="dotted" w:sz="6" w:space="11" w:color="FEFEFE"/>
                <w:bottom w:val="dotted" w:sz="6" w:space="0" w:color="FEFEFE"/>
                <w:right w:val="dotted" w:sz="6" w:space="0" w:color="FEFEFE"/>
              </w:divBdr>
            </w:div>
            <w:div w:id="11753045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68517731">
          <w:marLeft w:val="72"/>
          <w:marRight w:val="72"/>
          <w:marTop w:val="72"/>
          <w:marBottom w:val="72"/>
          <w:divBdr>
            <w:top w:val="dotted" w:sz="6" w:space="0" w:color="FEFEFE"/>
            <w:left w:val="dotted" w:sz="6" w:space="0" w:color="FEFEFE"/>
            <w:bottom w:val="dotted" w:sz="6" w:space="0" w:color="FEFEFE"/>
            <w:right w:val="dotted" w:sz="6" w:space="0" w:color="FEFEFE"/>
          </w:divBdr>
          <w:divsChild>
            <w:div w:id="704020179">
              <w:marLeft w:val="225"/>
              <w:marRight w:val="0"/>
              <w:marTop w:val="0"/>
              <w:marBottom w:val="0"/>
              <w:divBdr>
                <w:top w:val="dotted" w:sz="6" w:space="0" w:color="FEFEFE"/>
                <w:left w:val="dotted" w:sz="6" w:space="11" w:color="FEFEFE"/>
                <w:bottom w:val="dotted" w:sz="6" w:space="0" w:color="FEFEFE"/>
                <w:right w:val="dotted" w:sz="6" w:space="0" w:color="FEFEFE"/>
              </w:divBdr>
            </w:div>
            <w:div w:id="596212959">
              <w:marLeft w:val="225"/>
              <w:marRight w:val="0"/>
              <w:marTop w:val="0"/>
              <w:marBottom w:val="0"/>
              <w:divBdr>
                <w:top w:val="dotted" w:sz="6" w:space="0" w:color="FEFEFE"/>
                <w:left w:val="dotted" w:sz="6" w:space="11" w:color="FEFEFE"/>
                <w:bottom w:val="dotted" w:sz="6" w:space="0" w:color="FEFEFE"/>
                <w:right w:val="dotted" w:sz="6" w:space="0" w:color="FEFEFE"/>
              </w:divBdr>
            </w:div>
            <w:div w:id="4517549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96964269">
          <w:marLeft w:val="72"/>
          <w:marRight w:val="72"/>
          <w:marTop w:val="72"/>
          <w:marBottom w:val="72"/>
          <w:divBdr>
            <w:top w:val="dotted" w:sz="6" w:space="0" w:color="FEFEFE"/>
            <w:left w:val="dotted" w:sz="6" w:space="0" w:color="FEFEFE"/>
            <w:bottom w:val="dotted" w:sz="6" w:space="0" w:color="FEFEFE"/>
            <w:right w:val="dotted" w:sz="6" w:space="0" w:color="FEFEFE"/>
          </w:divBdr>
        </w:div>
        <w:div w:id="206338901">
          <w:marLeft w:val="72"/>
          <w:marRight w:val="72"/>
          <w:marTop w:val="72"/>
          <w:marBottom w:val="72"/>
          <w:divBdr>
            <w:top w:val="dotted" w:sz="6" w:space="0" w:color="FEFEFE"/>
            <w:left w:val="dotted" w:sz="6" w:space="0" w:color="FEFEFE"/>
            <w:bottom w:val="dotted" w:sz="6" w:space="0" w:color="FEFEFE"/>
            <w:right w:val="dotted" w:sz="6" w:space="0" w:color="FEFEFE"/>
          </w:divBdr>
          <w:divsChild>
            <w:div w:id="1292246843">
              <w:marLeft w:val="225"/>
              <w:marRight w:val="0"/>
              <w:marTop w:val="0"/>
              <w:marBottom w:val="0"/>
              <w:divBdr>
                <w:top w:val="dotted" w:sz="6" w:space="0" w:color="FEFEFE"/>
                <w:left w:val="dotted" w:sz="6" w:space="11" w:color="FEFEFE"/>
                <w:bottom w:val="dotted" w:sz="6" w:space="0" w:color="FEFEFE"/>
                <w:right w:val="dotted" w:sz="6" w:space="0" w:color="FEFEFE"/>
              </w:divBdr>
              <w:divsChild>
                <w:div w:id="1878546281">
                  <w:marLeft w:val="225"/>
                  <w:marRight w:val="0"/>
                  <w:marTop w:val="0"/>
                  <w:marBottom w:val="0"/>
                  <w:divBdr>
                    <w:top w:val="dotted" w:sz="6" w:space="0" w:color="FEFEFE"/>
                    <w:left w:val="dotted" w:sz="6" w:space="11" w:color="FEFEFE"/>
                    <w:bottom w:val="dotted" w:sz="6" w:space="0" w:color="FEFEFE"/>
                    <w:right w:val="dotted" w:sz="6" w:space="0" w:color="FEFEFE"/>
                  </w:divBdr>
                </w:div>
                <w:div w:id="1825852515">
                  <w:marLeft w:val="225"/>
                  <w:marRight w:val="0"/>
                  <w:marTop w:val="0"/>
                  <w:marBottom w:val="0"/>
                  <w:divBdr>
                    <w:top w:val="dotted" w:sz="6" w:space="0" w:color="FEFEFE"/>
                    <w:left w:val="dotted" w:sz="6" w:space="11" w:color="FEFEFE"/>
                    <w:bottom w:val="dotted" w:sz="6" w:space="0" w:color="FEFEFE"/>
                    <w:right w:val="dotted" w:sz="6" w:space="0" w:color="FEFEFE"/>
                  </w:divBdr>
                </w:div>
                <w:div w:id="512107684">
                  <w:marLeft w:val="225"/>
                  <w:marRight w:val="0"/>
                  <w:marTop w:val="0"/>
                  <w:marBottom w:val="0"/>
                  <w:divBdr>
                    <w:top w:val="dotted" w:sz="6" w:space="0" w:color="FEFEFE"/>
                    <w:left w:val="dotted" w:sz="6" w:space="11" w:color="FEFEFE"/>
                    <w:bottom w:val="dotted" w:sz="6" w:space="0" w:color="FEFEFE"/>
                    <w:right w:val="dotted" w:sz="6" w:space="0" w:color="FEFEFE"/>
                  </w:divBdr>
                </w:div>
                <w:div w:id="1137798309">
                  <w:marLeft w:val="225"/>
                  <w:marRight w:val="0"/>
                  <w:marTop w:val="0"/>
                  <w:marBottom w:val="0"/>
                  <w:divBdr>
                    <w:top w:val="dotted" w:sz="6" w:space="0" w:color="FEFEFE"/>
                    <w:left w:val="dotted" w:sz="6" w:space="11" w:color="FEFEFE"/>
                    <w:bottom w:val="dotted" w:sz="6" w:space="0" w:color="FEFEFE"/>
                    <w:right w:val="dotted" w:sz="6" w:space="0" w:color="FEFEFE"/>
                  </w:divBdr>
                </w:div>
                <w:div w:id="819543701">
                  <w:marLeft w:val="225"/>
                  <w:marRight w:val="0"/>
                  <w:marTop w:val="0"/>
                  <w:marBottom w:val="0"/>
                  <w:divBdr>
                    <w:top w:val="dotted" w:sz="6" w:space="0" w:color="FEFEFE"/>
                    <w:left w:val="dotted" w:sz="6" w:space="11" w:color="FEFEFE"/>
                    <w:bottom w:val="dotted" w:sz="6" w:space="0" w:color="FEFEFE"/>
                    <w:right w:val="dotted" w:sz="6" w:space="0" w:color="FEFEFE"/>
                  </w:divBdr>
                </w:div>
                <w:div w:id="165722216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87313428">
              <w:marLeft w:val="225"/>
              <w:marRight w:val="0"/>
              <w:marTop w:val="0"/>
              <w:marBottom w:val="0"/>
              <w:divBdr>
                <w:top w:val="dotted" w:sz="6" w:space="0" w:color="FEFEFE"/>
                <w:left w:val="dotted" w:sz="6" w:space="11" w:color="FEFEFE"/>
                <w:bottom w:val="dotted" w:sz="6" w:space="0" w:color="FEFEFE"/>
                <w:right w:val="dotted" w:sz="6" w:space="0" w:color="FEFEFE"/>
              </w:divBdr>
            </w:div>
            <w:div w:id="1849757709">
              <w:marLeft w:val="225"/>
              <w:marRight w:val="0"/>
              <w:marTop w:val="0"/>
              <w:marBottom w:val="0"/>
              <w:divBdr>
                <w:top w:val="dotted" w:sz="6" w:space="0" w:color="FEFEFE"/>
                <w:left w:val="dotted" w:sz="6" w:space="11" w:color="FEFEFE"/>
                <w:bottom w:val="dotted" w:sz="6" w:space="0" w:color="FEFEFE"/>
                <w:right w:val="dotted" w:sz="6" w:space="0" w:color="FEFEFE"/>
              </w:divBdr>
            </w:div>
            <w:div w:id="1605111406">
              <w:marLeft w:val="225"/>
              <w:marRight w:val="0"/>
              <w:marTop w:val="0"/>
              <w:marBottom w:val="0"/>
              <w:divBdr>
                <w:top w:val="dotted" w:sz="6" w:space="0" w:color="FEFEFE"/>
                <w:left w:val="dotted" w:sz="6" w:space="11" w:color="FEFEFE"/>
                <w:bottom w:val="dotted" w:sz="6" w:space="0" w:color="FEFEFE"/>
                <w:right w:val="dotted" w:sz="6" w:space="0" w:color="FEFEFE"/>
              </w:divBdr>
            </w:div>
            <w:div w:id="1151680310">
              <w:marLeft w:val="225"/>
              <w:marRight w:val="0"/>
              <w:marTop w:val="0"/>
              <w:marBottom w:val="0"/>
              <w:divBdr>
                <w:top w:val="dotted" w:sz="6" w:space="0" w:color="FEFEFE"/>
                <w:left w:val="dotted" w:sz="6" w:space="11" w:color="FEFEFE"/>
                <w:bottom w:val="dotted" w:sz="6" w:space="0" w:color="FEFEFE"/>
                <w:right w:val="dotted" w:sz="6" w:space="0" w:color="FEFEFE"/>
              </w:divBdr>
              <w:divsChild>
                <w:div w:id="933629234">
                  <w:marLeft w:val="225"/>
                  <w:marRight w:val="0"/>
                  <w:marTop w:val="0"/>
                  <w:marBottom w:val="0"/>
                  <w:divBdr>
                    <w:top w:val="dotted" w:sz="6" w:space="0" w:color="FEFEFE"/>
                    <w:left w:val="dotted" w:sz="6" w:space="11" w:color="FEFEFE"/>
                    <w:bottom w:val="dotted" w:sz="6" w:space="0" w:color="FEFEFE"/>
                    <w:right w:val="dotted" w:sz="6" w:space="0" w:color="FEFEFE"/>
                  </w:divBdr>
                  <w:divsChild>
                    <w:div w:id="365371619">
                      <w:marLeft w:val="0"/>
                      <w:marRight w:val="0"/>
                      <w:marTop w:val="0"/>
                      <w:marBottom w:val="0"/>
                      <w:divBdr>
                        <w:top w:val="dotted" w:sz="6" w:space="0" w:color="FEFEFE"/>
                        <w:left w:val="dotted" w:sz="6" w:space="19" w:color="FEFEFE"/>
                        <w:bottom w:val="dotted" w:sz="6" w:space="0" w:color="FEFEFE"/>
                        <w:right w:val="dotted" w:sz="6" w:space="0" w:color="FEFEFE"/>
                      </w:divBdr>
                    </w:div>
                    <w:div w:id="1225676351">
                      <w:marLeft w:val="0"/>
                      <w:marRight w:val="0"/>
                      <w:marTop w:val="0"/>
                      <w:marBottom w:val="0"/>
                      <w:divBdr>
                        <w:top w:val="dotted" w:sz="6" w:space="0" w:color="FEFEFE"/>
                        <w:left w:val="dotted" w:sz="6" w:space="19" w:color="FEFEFE"/>
                        <w:bottom w:val="dotted" w:sz="6" w:space="0" w:color="FEFEFE"/>
                        <w:right w:val="dotted" w:sz="6" w:space="0" w:color="FEFEFE"/>
                      </w:divBdr>
                    </w:div>
                    <w:div w:id="1512377823">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39500405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1147224">
              <w:marLeft w:val="225"/>
              <w:marRight w:val="0"/>
              <w:marTop w:val="0"/>
              <w:marBottom w:val="0"/>
              <w:divBdr>
                <w:top w:val="dotted" w:sz="6" w:space="0" w:color="FEFEFE"/>
                <w:left w:val="dotted" w:sz="6" w:space="11" w:color="FEFEFE"/>
                <w:bottom w:val="dotted" w:sz="6" w:space="0" w:color="FEFEFE"/>
                <w:right w:val="dotted" w:sz="6" w:space="0" w:color="FEFEFE"/>
              </w:divBdr>
            </w:div>
            <w:div w:id="1519540556">
              <w:marLeft w:val="225"/>
              <w:marRight w:val="0"/>
              <w:marTop w:val="0"/>
              <w:marBottom w:val="0"/>
              <w:divBdr>
                <w:top w:val="dotted" w:sz="6" w:space="0" w:color="FEFEFE"/>
                <w:left w:val="dotted" w:sz="6" w:space="11" w:color="FEFEFE"/>
                <w:bottom w:val="dotted" w:sz="6" w:space="0" w:color="FEFEFE"/>
                <w:right w:val="dotted" w:sz="6" w:space="0" w:color="FEFEFE"/>
              </w:divBdr>
            </w:div>
            <w:div w:id="144896764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517353973">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722752264">
      <w:marLeft w:val="72"/>
      <w:marRight w:val="72"/>
      <w:marTop w:val="72"/>
      <w:marBottom w:val="72"/>
      <w:divBdr>
        <w:top w:val="dotted" w:sz="6" w:space="0" w:color="FEFEFE"/>
        <w:left w:val="dotted" w:sz="6" w:space="0" w:color="FEFEFE"/>
        <w:bottom w:val="dotted" w:sz="6" w:space="0" w:color="FEFEFE"/>
        <w:right w:val="dotted" w:sz="6" w:space="0" w:color="FEFEFE"/>
      </w:divBdr>
    </w:div>
    <w:div w:id="729304242">
      <w:marLeft w:val="72"/>
      <w:marRight w:val="72"/>
      <w:marTop w:val="72"/>
      <w:marBottom w:val="72"/>
      <w:divBdr>
        <w:top w:val="dotted" w:sz="6" w:space="0" w:color="FEFEFE"/>
        <w:left w:val="dotted" w:sz="6" w:space="0" w:color="FEFEFE"/>
        <w:bottom w:val="dotted" w:sz="6" w:space="0" w:color="FEFEFE"/>
        <w:right w:val="dotted" w:sz="6" w:space="0" w:color="FEFEFE"/>
      </w:divBdr>
      <w:divsChild>
        <w:div w:id="2095349173">
          <w:marLeft w:val="0"/>
          <w:marRight w:val="0"/>
          <w:marTop w:val="144"/>
          <w:marBottom w:val="144"/>
          <w:divBdr>
            <w:top w:val="none" w:sz="0" w:space="0" w:color="auto"/>
            <w:left w:val="none" w:sz="0" w:space="0" w:color="auto"/>
            <w:bottom w:val="none" w:sz="0" w:space="0" w:color="auto"/>
            <w:right w:val="none" w:sz="0" w:space="0" w:color="auto"/>
          </w:divBdr>
        </w:div>
      </w:divsChild>
    </w:div>
    <w:div w:id="885262180">
      <w:marLeft w:val="72"/>
      <w:marRight w:val="72"/>
      <w:marTop w:val="72"/>
      <w:marBottom w:val="72"/>
      <w:divBdr>
        <w:top w:val="dotted" w:sz="6" w:space="0" w:color="FEFEFE"/>
        <w:left w:val="dotted" w:sz="6" w:space="0" w:color="FEFEFE"/>
        <w:bottom w:val="dotted" w:sz="6" w:space="0" w:color="FEFEFE"/>
        <w:right w:val="dotted" w:sz="6" w:space="0" w:color="FEFEFE"/>
      </w:divBdr>
      <w:divsChild>
        <w:div w:id="930433986">
          <w:marLeft w:val="0"/>
          <w:marRight w:val="0"/>
          <w:marTop w:val="144"/>
          <w:marBottom w:val="144"/>
          <w:divBdr>
            <w:top w:val="none" w:sz="0" w:space="0" w:color="auto"/>
            <w:left w:val="none" w:sz="0" w:space="0" w:color="auto"/>
            <w:bottom w:val="none" w:sz="0" w:space="0" w:color="auto"/>
            <w:right w:val="none" w:sz="0" w:space="0" w:color="auto"/>
          </w:divBdr>
        </w:div>
        <w:div w:id="2122873194">
          <w:marLeft w:val="0"/>
          <w:marRight w:val="0"/>
          <w:marTop w:val="0"/>
          <w:marBottom w:val="0"/>
          <w:divBdr>
            <w:top w:val="dotted" w:sz="6" w:space="0" w:color="FEFEFE"/>
            <w:left w:val="dotted" w:sz="6" w:space="19" w:color="FEFEFE"/>
            <w:bottom w:val="dotted" w:sz="6" w:space="0" w:color="FEFEFE"/>
            <w:right w:val="dotted" w:sz="6" w:space="0" w:color="FEFEFE"/>
          </w:divBdr>
        </w:div>
        <w:div w:id="194655741">
          <w:marLeft w:val="0"/>
          <w:marRight w:val="0"/>
          <w:marTop w:val="0"/>
          <w:marBottom w:val="0"/>
          <w:divBdr>
            <w:top w:val="dotted" w:sz="6" w:space="0" w:color="FEFEFE"/>
            <w:left w:val="dotted" w:sz="6" w:space="19" w:color="FEFEFE"/>
            <w:bottom w:val="dotted" w:sz="6" w:space="0" w:color="FEFEFE"/>
            <w:right w:val="dotted" w:sz="6" w:space="0" w:color="FEFEFE"/>
          </w:divBdr>
        </w:div>
        <w:div w:id="1268730240">
          <w:marLeft w:val="0"/>
          <w:marRight w:val="0"/>
          <w:marTop w:val="0"/>
          <w:marBottom w:val="0"/>
          <w:divBdr>
            <w:top w:val="dotted" w:sz="6" w:space="0" w:color="FEFEFE"/>
            <w:left w:val="dotted" w:sz="6" w:space="19" w:color="FEFEFE"/>
            <w:bottom w:val="dotted" w:sz="6" w:space="0" w:color="FEFEFE"/>
            <w:right w:val="dotted" w:sz="6" w:space="0" w:color="FEFEFE"/>
          </w:divBdr>
        </w:div>
        <w:div w:id="1173060664">
          <w:marLeft w:val="0"/>
          <w:marRight w:val="0"/>
          <w:marTop w:val="0"/>
          <w:marBottom w:val="0"/>
          <w:divBdr>
            <w:top w:val="dotted" w:sz="6" w:space="0" w:color="FEFEFE"/>
            <w:left w:val="dotted" w:sz="6" w:space="19" w:color="FEFEFE"/>
            <w:bottom w:val="dotted" w:sz="6" w:space="0" w:color="FEFEFE"/>
            <w:right w:val="dotted" w:sz="6" w:space="0" w:color="FEFEFE"/>
          </w:divBdr>
        </w:div>
        <w:div w:id="237440472">
          <w:marLeft w:val="0"/>
          <w:marRight w:val="0"/>
          <w:marTop w:val="0"/>
          <w:marBottom w:val="0"/>
          <w:divBdr>
            <w:top w:val="dotted" w:sz="6" w:space="0" w:color="FEFEFE"/>
            <w:left w:val="dotted" w:sz="6" w:space="19" w:color="FEFEFE"/>
            <w:bottom w:val="dotted" w:sz="6" w:space="0" w:color="FEFEFE"/>
            <w:right w:val="dotted" w:sz="6" w:space="0" w:color="FEFEFE"/>
          </w:divBdr>
        </w:div>
        <w:div w:id="671951145">
          <w:marLeft w:val="0"/>
          <w:marRight w:val="0"/>
          <w:marTop w:val="0"/>
          <w:marBottom w:val="0"/>
          <w:divBdr>
            <w:top w:val="dotted" w:sz="6" w:space="0" w:color="FEFEFE"/>
            <w:left w:val="dotted" w:sz="6" w:space="19" w:color="FEFEFE"/>
            <w:bottom w:val="dotted" w:sz="6" w:space="0" w:color="FEFEFE"/>
            <w:right w:val="dotted" w:sz="6" w:space="0" w:color="FEFEFE"/>
          </w:divBdr>
        </w:div>
        <w:div w:id="641085020">
          <w:marLeft w:val="0"/>
          <w:marRight w:val="0"/>
          <w:marTop w:val="0"/>
          <w:marBottom w:val="0"/>
          <w:divBdr>
            <w:top w:val="dotted" w:sz="6" w:space="0" w:color="FEFEFE"/>
            <w:left w:val="dotted" w:sz="6" w:space="19" w:color="FEFEFE"/>
            <w:bottom w:val="dotted" w:sz="6" w:space="0" w:color="FEFEFE"/>
            <w:right w:val="dotted" w:sz="6" w:space="0" w:color="FEFEFE"/>
          </w:divBdr>
        </w:div>
        <w:div w:id="257296922">
          <w:marLeft w:val="0"/>
          <w:marRight w:val="0"/>
          <w:marTop w:val="0"/>
          <w:marBottom w:val="0"/>
          <w:divBdr>
            <w:top w:val="dotted" w:sz="6" w:space="0" w:color="FEFEFE"/>
            <w:left w:val="dotted" w:sz="6" w:space="19" w:color="FEFEFE"/>
            <w:bottom w:val="dotted" w:sz="6" w:space="0" w:color="FEFEFE"/>
            <w:right w:val="dotted" w:sz="6" w:space="0" w:color="FEFEFE"/>
          </w:divBdr>
        </w:div>
        <w:div w:id="214708522">
          <w:marLeft w:val="0"/>
          <w:marRight w:val="0"/>
          <w:marTop w:val="0"/>
          <w:marBottom w:val="0"/>
          <w:divBdr>
            <w:top w:val="dotted" w:sz="6" w:space="0" w:color="FEFEFE"/>
            <w:left w:val="dotted" w:sz="6" w:space="19" w:color="FEFEFE"/>
            <w:bottom w:val="dotted" w:sz="6" w:space="0" w:color="FEFEFE"/>
            <w:right w:val="dotted" w:sz="6" w:space="0" w:color="FEFEFE"/>
          </w:divBdr>
        </w:div>
        <w:div w:id="598291647">
          <w:marLeft w:val="0"/>
          <w:marRight w:val="0"/>
          <w:marTop w:val="0"/>
          <w:marBottom w:val="0"/>
          <w:divBdr>
            <w:top w:val="dotted" w:sz="6" w:space="0" w:color="FEFEFE"/>
            <w:left w:val="dotted" w:sz="6" w:space="19" w:color="FEFEFE"/>
            <w:bottom w:val="dotted" w:sz="6" w:space="0" w:color="FEFEFE"/>
            <w:right w:val="dotted" w:sz="6" w:space="0" w:color="FEFEFE"/>
          </w:divBdr>
        </w:div>
        <w:div w:id="437722990">
          <w:marLeft w:val="0"/>
          <w:marRight w:val="0"/>
          <w:marTop w:val="0"/>
          <w:marBottom w:val="0"/>
          <w:divBdr>
            <w:top w:val="dotted" w:sz="6" w:space="0" w:color="FEFEFE"/>
            <w:left w:val="dotted" w:sz="6" w:space="19" w:color="FEFEFE"/>
            <w:bottom w:val="dotted" w:sz="6" w:space="0" w:color="FEFEFE"/>
            <w:right w:val="dotted" w:sz="6" w:space="0" w:color="FEFEFE"/>
          </w:divBdr>
        </w:div>
        <w:div w:id="1239751815">
          <w:marLeft w:val="0"/>
          <w:marRight w:val="0"/>
          <w:marTop w:val="0"/>
          <w:marBottom w:val="0"/>
          <w:divBdr>
            <w:top w:val="dotted" w:sz="6" w:space="0" w:color="FEFEFE"/>
            <w:left w:val="dotted" w:sz="6" w:space="19" w:color="FEFEFE"/>
            <w:bottom w:val="dotted" w:sz="6" w:space="0" w:color="FEFEFE"/>
            <w:right w:val="dotted" w:sz="6" w:space="0" w:color="FEFEFE"/>
          </w:divBdr>
        </w:div>
        <w:div w:id="1698044335">
          <w:marLeft w:val="0"/>
          <w:marRight w:val="0"/>
          <w:marTop w:val="0"/>
          <w:marBottom w:val="0"/>
          <w:divBdr>
            <w:top w:val="dotted" w:sz="6" w:space="0" w:color="FEFEFE"/>
            <w:left w:val="dotted" w:sz="6" w:space="19" w:color="FEFEFE"/>
            <w:bottom w:val="dotted" w:sz="6" w:space="0" w:color="FEFEFE"/>
            <w:right w:val="dotted" w:sz="6" w:space="0" w:color="FEFEFE"/>
          </w:divBdr>
        </w:div>
        <w:div w:id="1344933528">
          <w:marLeft w:val="0"/>
          <w:marRight w:val="0"/>
          <w:marTop w:val="0"/>
          <w:marBottom w:val="0"/>
          <w:divBdr>
            <w:top w:val="dotted" w:sz="6" w:space="0" w:color="FEFEFE"/>
            <w:left w:val="dotted" w:sz="6" w:space="19" w:color="FEFEFE"/>
            <w:bottom w:val="dotted" w:sz="6" w:space="0" w:color="FEFEFE"/>
            <w:right w:val="dotted" w:sz="6" w:space="0" w:color="FEFEFE"/>
          </w:divBdr>
          <w:divsChild>
            <w:div w:id="1815176668">
              <w:marLeft w:val="225"/>
              <w:marRight w:val="0"/>
              <w:marTop w:val="0"/>
              <w:marBottom w:val="0"/>
              <w:divBdr>
                <w:top w:val="dotted" w:sz="6" w:space="0" w:color="FEFEFE"/>
                <w:left w:val="dotted" w:sz="6" w:space="11" w:color="FEFEFE"/>
                <w:bottom w:val="dotted" w:sz="6" w:space="0" w:color="FEFEFE"/>
                <w:right w:val="dotted" w:sz="6" w:space="0" w:color="FEFEFE"/>
              </w:divBdr>
            </w:div>
            <w:div w:id="1644893768">
              <w:marLeft w:val="225"/>
              <w:marRight w:val="0"/>
              <w:marTop w:val="0"/>
              <w:marBottom w:val="0"/>
              <w:divBdr>
                <w:top w:val="dotted" w:sz="6" w:space="0" w:color="FEFEFE"/>
                <w:left w:val="dotted" w:sz="6" w:space="11" w:color="FEFEFE"/>
                <w:bottom w:val="dotted" w:sz="6" w:space="0" w:color="FEFEFE"/>
                <w:right w:val="dotted" w:sz="6" w:space="0" w:color="FEFEFE"/>
              </w:divBdr>
            </w:div>
            <w:div w:id="1333532702">
              <w:marLeft w:val="225"/>
              <w:marRight w:val="0"/>
              <w:marTop w:val="0"/>
              <w:marBottom w:val="0"/>
              <w:divBdr>
                <w:top w:val="dotted" w:sz="6" w:space="0" w:color="FEFEFE"/>
                <w:left w:val="dotted" w:sz="6" w:space="11" w:color="FEFEFE"/>
                <w:bottom w:val="dotted" w:sz="6" w:space="0" w:color="FEFEFE"/>
                <w:right w:val="dotted" w:sz="6" w:space="0" w:color="FEFEFE"/>
              </w:divBdr>
            </w:div>
            <w:div w:id="123188428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47364071">
          <w:marLeft w:val="0"/>
          <w:marRight w:val="0"/>
          <w:marTop w:val="0"/>
          <w:marBottom w:val="0"/>
          <w:divBdr>
            <w:top w:val="dotted" w:sz="6" w:space="0" w:color="FEFEFE"/>
            <w:left w:val="dotted" w:sz="6" w:space="19" w:color="FEFEFE"/>
            <w:bottom w:val="dotted" w:sz="6" w:space="0" w:color="FEFEFE"/>
            <w:right w:val="dotted" w:sz="6" w:space="0" w:color="FEFEFE"/>
          </w:divBdr>
        </w:div>
        <w:div w:id="162472696">
          <w:marLeft w:val="0"/>
          <w:marRight w:val="0"/>
          <w:marTop w:val="0"/>
          <w:marBottom w:val="0"/>
          <w:divBdr>
            <w:top w:val="dotted" w:sz="6" w:space="0" w:color="FEFEFE"/>
            <w:left w:val="dotted" w:sz="6" w:space="19" w:color="FEFEFE"/>
            <w:bottom w:val="dotted" w:sz="6" w:space="0" w:color="FEFEFE"/>
            <w:right w:val="dotted" w:sz="6" w:space="0" w:color="FEFEFE"/>
          </w:divBdr>
        </w:div>
        <w:div w:id="396174154">
          <w:marLeft w:val="0"/>
          <w:marRight w:val="0"/>
          <w:marTop w:val="0"/>
          <w:marBottom w:val="0"/>
          <w:divBdr>
            <w:top w:val="dotted" w:sz="6" w:space="0" w:color="FEFEFE"/>
            <w:left w:val="dotted" w:sz="6" w:space="19" w:color="FEFEFE"/>
            <w:bottom w:val="dotted" w:sz="6" w:space="0" w:color="FEFEFE"/>
            <w:right w:val="dotted" w:sz="6" w:space="0" w:color="FEFEFE"/>
          </w:divBdr>
        </w:div>
        <w:div w:id="1350597188">
          <w:marLeft w:val="0"/>
          <w:marRight w:val="0"/>
          <w:marTop w:val="0"/>
          <w:marBottom w:val="0"/>
          <w:divBdr>
            <w:top w:val="dotted" w:sz="6" w:space="0" w:color="FEFEFE"/>
            <w:left w:val="dotted" w:sz="6" w:space="19" w:color="FEFEFE"/>
            <w:bottom w:val="dotted" w:sz="6" w:space="0" w:color="FEFEFE"/>
            <w:right w:val="dotted" w:sz="6" w:space="0" w:color="FEFEFE"/>
          </w:divBdr>
        </w:div>
        <w:div w:id="976421229">
          <w:marLeft w:val="0"/>
          <w:marRight w:val="0"/>
          <w:marTop w:val="0"/>
          <w:marBottom w:val="0"/>
          <w:divBdr>
            <w:top w:val="dotted" w:sz="6" w:space="0" w:color="FEFEFE"/>
            <w:left w:val="dotted" w:sz="6" w:space="19" w:color="FEFEFE"/>
            <w:bottom w:val="dotted" w:sz="6" w:space="0" w:color="FEFEFE"/>
            <w:right w:val="dotted" w:sz="6" w:space="0" w:color="FEFEFE"/>
          </w:divBdr>
        </w:div>
        <w:div w:id="667320170">
          <w:marLeft w:val="0"/>
          <w:marRight w:val="0"/>
          <w:marTop w:val="0"/>
          <w:marBottom w:val="0"/>
          <w:divBdr>
            <w:top w:val="dotted" w:sz="6" w:space="0" w:color="FEFEFE"/>
            <w:left w:val="dotted" w:sz="6" w:space="19" w:color="FEFEFE"/>
            <w:bottom w:val="dotted" w:sz="6" w:space="0" w:color="FEFEFE"/>
            <w:right w:val="dotted" w:sz="6" w:space="0" w:color="FEFEFE"/>
          </w:divBdr>
        </w:div>
        <w:div w:id="954218705">
          <w:marLeft w:val="0"/>
          <w:marRight w:val="0"/>
          <w:marTop w:val="0"/>
          <w:marBottom w:val="0"/>
          <w:divBdr>
            <w:top w:val="dotted" w:sz="6" w:space="0" w:color="FEFEFE"/>
            <w:left w:val="dotted" w:sz="6" w:space="19" w:color="FEFEFE"/>
            <w:bottom w:val="dotted" w:sz="6" w:space="0" w:color="FEFEFE"/>
            <w:right w:val="dotted" w:sz="6" w:space="0" w:color="FEFEFE"/>
          </w:divBdr>
        </w:div>
        <w:div w:id="1396968573">
          <w:marLeft w:val="0"/>
          <w:marRight w:val="0"/>
          <w:marTop w:val="0"/>
          <w:marBottom w:val="0"/>
          <w:divBdr>
            <w:top w:val="dotted" w:sz="6" w:space="0" w:color="FEFEFE"/>
            <w:left w:val="dotted" w:sz="6" w:space="19" w:color="FEFEFE"/>
            <w:bottom w:val="dotted" w:sz="6" w:space="0" w:color="FEFEFE"/>
            <w:right w:val="dotted" w:sz="6" w:space="0" w:color="FEFEFE"/>
          </w:divBdr>
        </w:div>
        <w:div w:id="292639625">
          <w:marLeft w:val="0"/>
          <w:marRight w:val="0"/>
          <w:marTop w:val="0"/>
          <w:marBottom w:val="0"/>
          <w:divBdr>
            <w:top w:val="dotted" w:sz="6" w:space="0" w:color="FEFEFE"/>
            <w:left w:val="dotted" w:sz="6" w:space="19" w:color="FEFEFE"/>
            <w:bottom w:val="dotted" w:sz="6" w:space="0" w:color="FEFEFE"/>
            <w:right w:val="dotted" w:sz="6" w:space="0" w:color="FEFEFE"/>
          </w:divBdr>
        </w:div>
        <w:div w:id="1429615494">
          <w:marLeft w:val="0"/>
          <w:marRight w:val="0"/>
          <w:marTop w:val="0"/>
          <w:marBottom w:val="0"/>
          <w:divBdr>
            <w:top w:val="dotted" w:sz="6" w:space="0" w:color="FEFEFE"/>
            <w:left w:val="dotted" w:sz="6" w:space="19" w:color="FEFEFE"/>
            <w:bottom w:val="dotted" w:sz="6" w:space="0" w:color="FEFEFE"/>
            <w:right w:val="dotted" w:sz="6" w:space="0" w:color="FEFEFE"/>
          </w:divBdr>
        </w:div>
        <w:div w:id="95186301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941031699">
      <w:marLeft w:val="72"/>
      <w:marRight w:val="72"/>
      <w:marTop w:val="72"/>
      <w:marBottom w:val="72"/>
      <w:divBdr>
        <w:top w:val="dotted" w:sz="6" w:space="0" w:color="FEFEFE"/>
        <w:left w:val="dotted" w:sz="6" w:space="0" w:color="FEFEFE"/>
        <w:bottom w:val="dotted" w:sz="6" w:space="0" w:color="FEFEFE"/>
        <w:right w:val="dotted" w:sz="6" w:space="0" w:color="FEFEFE"/>
      </w:divBdr>
      <w:divsChild>
        <w:div w:id="887030104">
          <w:marLeft w:val="0"/>
          <w:marRight w:val="0"/>
          <w:marTop w:val="144"/>
          <w:marBottom w:val="144"/>
          <w:divBdr>
            <w:top w:val="none" w:sz="0" w:space="0" w:color="auto"/>
            <w:left w:val="none" w:sz="0" w:space="0" w:color="auto"/>
            <w:bottom w:val="none" w:sz="0" w:space="0" w:color="auto"/>
            <w:right w:val="none" w:sz="0" w:space="0" w:color="auto"/>
          </w:divBdr>
        </w:div>
        <w:div w:id="548685825">
          <w:marLeft w:val="0"/>
          <w:marRight w:val="0"/>
          <w:marTop w:val="0"/>
          <w:marBottom w:val="0"/>
          <w:divBdr>
            <w:top w:val="dotted" w:sz="6" w:space="0" w:color="FEFEFE"/>
            <w:left w:val="dotted" w:sz="6" w:space="19" w:color="FEFEFE"/>
            <w:bottom w:val="dotted" w:sz="6" w:space="0" w:color="FEFEFE"/>
            <w:right w:val="dotted" w:sz="6" w:space="0" w:color="FEFEFE"/>
          </w:divBdr>
        </w:div>
        <w:div w:id="1541353770">
          <w:marLeft w:val="0"/>
          <w:marRight w:val="0"/>
          <w:marTop w:val="0"/>
          <w:marBottom w:val="0"/>
          <w:divBdr>
            <w:top w:val="dotted" w:sz="6" w:space="0" w:color="FEFEFE"/>
            <w:left w:val="dotted" w:sz="6" w:space="19" w:color="FEFEFE"/>
            <w:bottom w:val="dotted" w:sz="6" w:space="0" w:color="FEFEFE"/>
            <w:right w:val="dotted" w:sz="6" w:space="0" w:color="FEFEFE"/>
          </w:divBdr>
        </w:div>
        <w:div w:id="578683967">
          <w:marLeft w:val="0"/>
          <w:marRight w:val="0"/>
          <w:marTop w:val="0"/>
          <w:marBottom w:val="0"/>
          <w:divBdr>
            <w:top w:val="dotted" w:sz="6" w:space="0" w:color="FEFEFE"/>
            <w:left w:val="dotted" w:sz="6" w:space="19" w:color="FEFEFE"/>
            <w:bottom w:val="dotted" w:sz="6" w:space="0" w:color="FEFEFE"/>
            <w:right w:val="dotted" w:sz="6" w:space="0" w:color="FEFEFE"/>
          </w:divBdr>
        </w:div>
        <w:div w:id="1972055354">
          <w:marLeft w:val="0"/>
          <w:marRight w:val="0"/>
          <w:marTop w:val="0"/>
          <w:marBottom w:val="0"/>
          <w:divBdr>
            <w:top w:val="dotted" w:sz="6" w:space="0" w:color="FEFEFE"/>
            <w:left w:val="dotted" w:sz="6" w:space="19" w:color="FEFEFE"/>
            <w:bottom w:val="dotted" w:sz="6" w:space="0" w:color="FEFEFE"/>
            <w:right w:val="dotted" w:sz="6" w:space="0" w:color="FEFEFE"/>
          </w:divBdr>
        </w:div>
        <w:div w:id="787774454">
          <w:marLeft w:val="0"/>
          <w:marRight w:val="0"/>
          <w:marTop w:val="0"/>
          <w:marBottom w:val="0"/>
          <w:divBdr>
            <w:top w:val="dotted" w:sz="6" w:space="0" w:color="FEFEFE"/>
            <w:left w:val="dotted" w:sz="6" w:space="19" w:color="FEFEFE"/>
            <w:bottom w:val="dotted" w:sz="6" w:space="0" w:color="FEFEFE"/>
            <w:right w:val="dotted" w:sz="6" w:space="0" w:color="FEFEFE"/>
          </w:divBdr>
        </w:div>
        <w:div w:id="726147278">
          <w:marLeft w:val="0"/>
          <w:marRight w:val="0"/>
          <w:marTop w:val="0"/>
          <w:marBottom w:val="0"/>
          <w:divBdr>
            <w:top w:val="dotted" w:sz="6" w:space="0" w:color="FEFEFE"/>
            <w:left w:val="dotted" w:sz="6" w:space="19" w:color="FEFEFE"/>
            <w:bottom w:val="dotted" w:sz="6" w:space="0" w:color="FEFEFE"/>
            <w:right w:val="dotted" w:sz="6" w:space="0" w:color="FEFEFE"/>
          </w:divBdr>
        </w:div>
        <w:div w:id="477499936">
          <w:marLeft w:val="0"/>
          <w:marRight w:val="0"/>
          <w:marTop w:val="0"/>
          <w:marBottom w:val="0"/>
          <w:divBdr>
            <w:top w:val="dotted" w:sz="6" w:space="0" w:color="FEFEFE"/>
            <w:left w:val="dotted" w:sz="6" w:space="19" w:color="FEFEFE"/>
            <w:bottom w:val="dotted" w:sz="6" w:space="0" w:color="FEFEFE"/>
            <w:right w:val="dotted" w:sz="6" w:space="0" w:color="FEFEFE"/>
          </w:divBdr>
        </w:div>
        <w:div w:id="1753818861">
          <w:marLeft w:val="0"/>
          <w:marRight w:val="0"/>
          <w:marTop w:val="0"/>
          <w:marBottom w:val="0"/>
          <w:divBdr>
            <w:top w:val="dotted" w:sz="6" w:space="0" w:color="FEFEFE"/>
            <w:left w:val="dotted" w:sz="6" w:space="19" w:color="FEFEFE"/>
            <w:bottom w:val="dotted" w:sz="6" w:space="0" w:color="FEFEFE"/>
            <w:right w:val="dotted" w:sz="6" w:space="0" w:color="FEFEFE"/>
          </w:divBdr>
        </w:div>
        <w:div w:id="1514493654">
          <w:marLeft w:val="0"/>
          <w:marRight w:val="0"/>
          <w:marTop w:val="0"/>
          <w:marBottom w:val="0"/>
          <w:divBdr>
            <w:top w:val="dotted" w:sz="6" w:space="0" w:color="FEFEFE"/>
            <w:left w:val="dotted" w:sz="6" w:space="19" w:color="FEFEFE"/>
            <w:bottom w:val="dotted" w:sz="6" w:space="0" w:color="FEFEFE"/>
            <w:right w:val="dotted" w:sz="6" w:space="0" w:color="FEFEFE"/>
          </w:divBdr>
        </w:div>
        <w:div w:id="2075657302">
          <w:marLeft w:val="0"/>
          <w:marRight w:val="0"/>
          <w:marTop w:val="0"/>
          <w:marBottom w:val="0"/>
          <w:divBdr>
            <w:top w:val="dotted" w:sz="6" w:space="0" w:color="FEFEFE"/>
            <w:left w:val="dotted" w:sz="6" w:space="19" w:color="FEFEFE"/>
            <w:bottom w:val="dotted" w:sz="6" w:space="0" w:color="FEFEFE"/>
            <w:right w:val="dotted" w:sz="6" w:space="0" w:color="FEFEFE"/>
          </w:divBdr>
        </w:div>
        <w:div w:id="1419206539">
          <w:marLeft w:val="0"/>
          <w:marRight w:val="0"/>
          <w:marTop w:val="0"/>
          <w:marBottom w:val="0"/>
          <w:divBdr>
            <w:top w:val="dotted" w:sz="6" w:space="0" w:color="FEFEFE"/>
            <w:left w:val="dotted" w:sz="6" w:space="0" w:color="FEFEFE"/>
            <w:bottom w:val="dotted" w:sz="6" w:space="0" w:color="FEFEFE"/>
            <w:right w:val="dotted" w:sz="6" w:space="0" w:color="FEFEFE"/>
          </w:divBdr>
        </w:div>
        <w:div w:id="36781577">
          <w:marLeft w:val="0"/>
          <w:marRight w:val="0"/>
          <w:marTop w:val="0"/>
          <w:marBottom w:val="0"/>
          <w:divBdr>
            <w:top w:val="dotted" w:sz="6" w:space="0" w:color="FEFEFE"/>
            <w:left w:val="dotted" w:sz="6" w:space="0" w:color="FEFEFE"/>
            <w:bottom w:val="dotted" w:sz="6" w:space="0" w:color="FEFEFE"/>
            <w:right w:val="dotted" w:sz="6" w:space="0" w:color="FEFEFE"/>
          </w:divBdr>
        </w:div>
        <w:div w:id="1877428107">
          <w:marLeft w:val="0"/>
          <w:marRight w:val="0"/>
          <w:marTop w:val="0"/>
          <w:marBottom w:val="0"/>
          <w:divBdr>
            <w:top w:val="dotted" w:sz="6" w:space="0" w:color="FEFEFE"/>
            <w:left w:val="dotted" w:sz="6" w:space="0" w:color="FEFEFE"/>
            <w:bottom w:val="dotted" w:sz="6" w:space="0" w:color="FEFEFE"/>
            <w:right w:val="dotted" w:sz="6" w:space="0" w:color="FEFEFE"/>
          </w:divBdr>
        </w:div>
        <w:div w:id="1305235473">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1147747868">
      <w:marLeft w:val="72"/>
      <w:marRight w:val="72"/>
      <w:marTop w:val="72"/>
      <w:marBottom w:val="72"/>
      <w:divBdr>
        <w:top w:val="dotted" w:sz="6" w:space="0" w:color="FEFEFE"/>
        <w:left w:val="dotted" w:sz="6" w:space="0" w:color="FEFEFE"/>
        <w:bottom w:val="dotted" w:sz="6" w:space="0" w:color="FEFEFE"/>
        <w:right w:val="dotted" w:sz="6" w:space="0" w:color="FEFEFE"/>
      </w:divBdr>
    </w:div>
    <w:div w:id="1279995337">
      <w:marLeft w:val="72"/>
      <w:marRight w:val="72"/>
      <w:marTop w:val="72"/>
      <w:marBottom w:val="72"/>
      <w:divBdr>
        <w:top w:val="dotted" w:sz="6" w:space="0" w:color="FEFEFE"/>
        <w:left w:val="dotted" w:sz="6" w:space="0" w:color="FEFEFE"/>
        <w:bottom w:val="dotted" w:sz="6" w:space="0" w:color="FEFEFE"/>
        <w:right w:val="dotted" w:sz="6" w:space="0" w:color="FEFEFE"/>
      </w:divBdr>
    </w:div>
    <w:div w:id="1338532356">
      <w:marLeft w:val="72"/>
      <w:marRight w:val="72"/>
      <w:marTop w:val="72"/>
      <w:marBottom w:val="72"/>
      <w:divBdr>
        <w:top w:val="dotted" w:sz="6" w:space="0" w:color="FEFEFE"/>
        <w:left w:val="dotted" w:sz="6" w:space="0" w:color="FEFEFE"/>
        <w:bottom w:val="dotted" w:sz="6" w:space="0" w:color="FEFEFE"/>
        <w:right w:val="dotted" w:sz="6" w:space="0" w:color="FEFEFE"/>
      </w:divBdr>
      <w:divsChild>
        <w:div w:id="417823011">
          <w:marLeft w:val="0"/>
          <w:marRight w:val="0"/>
          <w:marTop w:val="144"/>
          <w:marBottom w:val="144"/>
          <w:divBdr>
            <w:top w:val="none" w:sz="0" w:space="0" w:color="auto"/>
            <w:left w:val="none" w:sz="0" w:space="0" w:color="auto"/>
            <w:bottom w:val="none" w:sz="0" w:space="0" w:color="auto"/>
            <w:right w:val="none" w:sz="0" w:space="0" w:color="auto"/>
          </w:divBdr>
        </w:div>
        <w:div w:id="1630941671">
          <w:marLeft w:val="0"/>
          <w:marRight w:val="0"/>
          <w:marTop w:val="0"/>
          <w:marBottom w:val="0"/>
          <w:divBdr>
            <w:top w:val="dotted" w:sz="6" w:space="0" w:color="FEFEFE"/>
            <w:left w:val="dotted" w:sz="6" w:space="19" w:color="FEFEFE"/>
            <w:bottom w:val="dotted" w:sz="6" w:space="0" w:color="FEFEFE"/>
            <w:right w:val="dotted" w:sz="6" w:space="0" w:color="FEFEFE"/>
          </w:divBdr>
        </w:div>
        <w:div w:id="17003156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391806719">
      <w:marLeft w:val="72"/>
      <w:marRight w:val="72"/>
      <w:marTop w:val="72"/>
      <w:marBottom w:val="72"/>
      <w:divBdr>
        <w:top w:val="dotted" w:sz="6" w:space="0" w:color="FEFEFE"/>
        <w:left w:val="dotted" w:sz="6" w:space="0" w:color="FEFEFE"/>
        <w:bottom w:val="dotted" w:sz="6" w:space="0" w:color="FEFEFE"/>
        <w:right w:val="dotted" w:sz="6" w:space="0" w:color="FEFEFE"/>
      </w:divBdr>
    </w:div>
    <w:div w:id="1461731750">
      <w:marLeft w:val="72"/>
      <w:marRight w:val="72"/>
      <w:marTop w:val="72"/>
      <w:marBottom w:val="72"/>
      <w:divBdr>
        <w:top w:val="dotted" w:sz="6" w:space="0" w:color="FEFEFE"/>
        <w:left w:val="dotted" w:sz="6" w:space="0" w:color="FEFEFE"/>
        <w:bottom w:val="dotted" w:sz="6" w:space="0" w:color="FEFEFE"/>
        <w:right w:val="dotted" w:sz="6" w:space="0" w:color="FEFEFE"/>
      </w:divBdr>
      <w:divsChild>
        <w:div w:id="214583413">
          <w:marLeft w:val="0"/>
          <w:marRight w:val="0"/>
          <w:marTop w:val="144"/>
          <w:marBottom w:val="144"/>
          <w:divBdr>
            <w:top w:val="none" w:sz="0" w:space="0" w:color="auto"/>
            <w:left w:val="none" w:sz="0" w:space="0" w:color="auto"/>
            <w:bottom w:val="none" w:sz="0" w:space="0" w:color="auto"/>
            <w:right w:val="none" w:sz="0" w:space="0" w:color="auto"/>
          </w:divBdr>
        </w:div>
        <w:div w:id="1524631318">
          <w:marLeft w:val="0"/>
          <w:marRight w:val="0"/>
          <w:marTop w:val="0"/>
          <w:marBottom w:val="0"/>
          <w:divBdr>
            <w:top w:val="dotted" w:sz="6" w:space="0" w:color="FEFEFE"/>
            <w:left w:val="dotted" w:sz="6" w:space="19" w:color="FEFEFE"/>
            <w:bottom w:val="dotted" w:sz="6" w:space="0" w:color="FEFEFE"/>
            <w:right w:val="dotted" w:sz="6" w:space="0" w:color="FEFEFE"/>
          </w:divBdr>
        </w:div>
        <w:div w:id="1787699366">
          <w:marLeft w:val="0"/>
          <w:marRight w:val="0"/>
          <w:marTop w:val="0"/>
          <w:marBottom w:val="0"/>
          <w:divBdr>
            <w:top w:val="dotted" w:sz="6" w:space="0" w:color="FEFEFE"/>
            <w:left w:val="dotted" w:sz="6" w:space="19" w:color="FEFEFE"/>
            <w:bottom w:val="dotted" w:sz="6" w:space="0" w:color="FEFEFE"/>
            <w:right w:val="dotted" w:sz="6" w:space="0" w:color="FEFEFE"/>
          </w:divBdr>
        </w:div>
        <w:div w:id="311524893">
          <w:marLeft w:val="0"/>
          <w:marRight w:val="0"/>
          <w:marTop w:val="0"/>
          <w:marBottom w:val="0"/>
          <w:divBdr>
            <w:top w:val="dotted" w:sz="6" w:space="0" w:color="FEFEFE"/>
            <w:left w:val="dotted" w:sz="6" w:space="19" w:color="FEFEFE"/>
            <w:bottom w:val="dotted" w:sz="6" w:space="0" w:color="FEFEFE"/>
            <w:right w:val="dotted" w:sz="6" w:space="0" w:color="FEFEFE"/>
          </w:divBdr>
        </w:div>
        <w:div w:id="1358773490">
          <w:marLeft w:val="0"/>
          <w:marRight w:val="0"/>
          <w:marTop w:val="0"/>
          <w:marBottom w:val="0"/>
          <w:divBdr>
            <w:top w:val="dotted" w:sz="6" w:space="0" w:color="FEFEFE"/>
            <w:left w:val="dotted" w:sz="6" w:space="19" w:color="FEFEFE"/>
            <w:bottom w:val="dotted" w:sz="6" w:space="0" w:color="FEFEFE"/>
            <w:right w:val="dotted" w:sz="6" w:space="0" w:color="FEFEFE"/>
          </w:divBdr>
        </w:div>
        <w:div w:id="721829828">
          <w:marLeft w:val="0"/>
          <w:marRight w:val="0"/>
          <w:marTop w:val="0"/>
          <w:marBottom w:val="0"/>
          <w:divBdr>
            <w:top w:val="dotted" w:sz="6" w:space="0" w:color="FEFEFE"/>
            <w:left w:val="dotted" w:sz="6" w:space="19" w:color="FEFEFE"/>
            <w:bottom w:val="dotted" w:sz="6" w:space="0" w:color="FEFEFE"/>
            <w:right w:val="dotted" w:sz="6" w:space="0" w:color="FEFEFE"/>
          </w:divBdr>
        </w:div>
        <w:div w:id="1840654016">
          <w:marLeft w:val="0"/>
          <w:marRight w:val="0"/>
          <w:marTop w:val="0"/>
          <w:marBottom w:val="0"/>
          <w:divBdr>
            <w:top w:val="dotted" w:sz="6" w:space="0" w:color="FEFEFE"/>
            <w:left w:val="dotted" w:sz="6" w:space="19" w:color="FEFEFE"/>
            <w:bottom w:val="dotted" w:sz="6" w:space="0" w:color="FEFEFE"/>
            <w:right w:val="dotted" w:sz="6" w:space="0" w:color="FEFEFE"/>
          </w:divBdr>
        </w:div>
        <w:div w:id="860124452">
          <w:marLeft w:val="0"/>
          <w:marRight w:val="0"/>
          <w:marTop w:val="0"/>
          <w:marBottom w:val="0"/>
          <w:divBdr>
            <w:top w:val="dotted" w:sz="6" w:space="0" w:color="FEFEFE"/>
            <w:left w:val="dotted" w:sz="6" w:space="19" w:color="FEFEFE"/>
            <w:bottom w:val="dotted" w:sz="6" w:space="0" w:color="FEFEFE"/>
            <w:right w:val="dotted" w:sz="6" w:space="0" w:color="FEFEFE"/>
          </w:divBdr>
          <w:divsChild>
            <w:div w:id="582957368">
              <w:marLeft w:val="225"/>
              <w:marRight w:val="0"/>
              <w:marTop w:val="0"/>
              <w:marBottom w:val="0"/>
              <w:divBdr>
                <w:top w:val="dotted" w:sz="6" w:space="0" w:color="FEFEFE"/>
                <w:left w:val="dotted" w:sz="6" w:space="11" w:color="FEFEFE"/>
                <w:bottom w:val="dotted" w:sz="6" w:space="0" w:color="FEFEFE"/>
                <w:right w:val="dotted" w:sz="6" w:space="0" w:color="FEFEFE"/>
              </w:divBdr>
              <w:divsChild>
                <w:div w:id="697512002">
                  <w:marLeft w:val="0"/>
                  <w:marRight w:val="0"/>
                  <w:marTop w:val="0"/>
                  <w:marBottom w:val="0"/>
                  <w:divBdr>
                    <w:top w:val="dotted" w:sz="6" w:space="0" w:color="FEFEFE"/>
                    <w:left w:val="dotted" w:sz="6" w:space="0" w:color="FEFEFE"/>
                    <w:bottom w:val="dotted" w:sz="6" w:space="0" w:color="FEFEFE"/>
                    <w:right w:val="dotted" w:sz="6" w:space="0" w:color="FEFEFE"/>
                  </w:divBdr>
                </w:div>
                <w:div w:id="1643079033">
                  <w:marLeft w:val="0"/>
                  <w:marRight w:val="0"/>
                  <w:marTop w:val="0"/>
                  <w:marBottom w:val="0"/>
                  <w:divBdr>
                    <w:top w:val="dotted" w:sz="6" w:space="0" w:color="FEFEFE"/>
                    <w:left w:val="dotted" w:sz="6" w:space="0" w:color="FEFEFE"/>
                    <w:bottom w:val="dotted" w:sz="6" w:space="0" w:color="FEFEFE"/>
                    <w:right w:val="dotted" w:sz="6" w:space="0" w:color="FEFEFE"/>
                  </w:divBdr>
                </w:div>
                <w:div w:id="131102335">
                  <w:marLeft w:val="0"/>
                  <w:marRight w:val="0"/>
                  <w:marTop w:val="0"/>
                  <w:marBottom w:val="0"/>
                  <w:divBdr>
                    <w:top w:val="dotted" w:sz="6" w:space="0" w:color="FEFEFE"/>
                    <w:left w:val="dotted" w:sz="6" w:space="0" w:color="FEFEFE"/>
                    <w:bottom w:val="dotted" w:sz="6" w:space="0" w:color="FEFEFE"/>
                    <w:right w:val="dotted" w:sz="6" w:space="0" w:color="FEFEFE"/>
                  </w:divBdr>
                </w:div>
                <w:div w:id="38209006">
                  <w:marLeft w:val="0"/>
                  <w:marRight w:val="0"/>
                  <w:marTop w:val="0"/>
                  <w:marBottom w:val="0"/>
                  <w:divBdr>
                    <w:top w:val="dotted" w:sz="6" w:space="0" w:color="FEFEFE"/>
                    <w:left w:val="dotted" w:sz="6" w:space="0" w:color="FEFEFE"/>
                    <w:bottom w:val="dotted" w:sz="6" w:space="0" w:color="FEFEFE"/>
                    <w:right w:val="dotted" w:sz="6" w:space="0" w:color="FEFEFE"/>
                  </w:divBdr>
                </w:div>
                <w:div w:id="2024278813">
                  <w:marLeft w:val="0"/>
                  <w:marRight w:val="0"/>
                  <w:marTop w:val="0"/>
                  <w:marBottom w:val="0"/>
                  <w:divBdr>
                    <w:top w:val="dotted" w:sz="6" w:space="0" w:color="FEFEFE"/>
                    <w:left w:val="dotted" w:sz="6" w:space="0" w:color="FEFEFE"/>
                    <w:bottom w:val="dotted" w:sz="6" w:space="0" w:color="FEFEFE"/>
                    <w:right w:val="dotted" w:sz="6" w:space="0" w:color="FEFEFE"/>
                  </w:divBdr>
                </w:div>
                <w:div w:id="1551650382">
                  <w:marLeft w:val="0"/>
                  <w:marRight w:val="0"/>
                  <w:marTop w:val="0"/>
                  <w:marBottom w:val="0"/>
                  <w:divBdr>
                    <w:top w:val="dotted" w:sz="6" w:space="0" w:color="FEFEFE"/>
                    <w:left w:val="dotted" w:sz="6" w:space="0" w:color="FEFEFE"/>
                    <w:bottom w:val="dotted" w:sz="6" w:space="0" w:color="FEFEFE"/>
                    <w:right w:val="dotted" w:sz="6" w:space="0" w:color="FEFEFE"/>
                  </w:divBdr>
                </w:div>
              </w:divsChild>
            </w:div>
            <w:div w:id="840506992">
              <w:marLeft w:val="225"/>
              <w:marRight w:val="0"/>
              <w:marTop w:val="0"/>
              <w:marBottom w:val="0"/>
              <w:divBdr>
                <w:top w:val="dotted" w:sz="6" w:space="0" w:color="FEFEFE"/>
                <w:left w:val="dotted" w:sz="6" w:space="11" w:color="FEFEFE"/>
                <w:bottom w:val="dotted" w:sz="6" w:space="0" w:color="FEFEFE"/>
                <w:right w:val="dotted" w:sz="6" w:space="0" w:color="FEFEFE"/>
              </w:divBdr>
              <w:divsChild>
                <w:div w:id="918711915">
                  <w:marLeft w:val="0"/>
                  <w:marRight w:val="0"/>
                  <w:marTop w:val="0"/>
                  <w:marBottom w:val="0"/>
                  <w:divBdr>
                    <w:top w:val="dotted" w:sz="6" w:space="0" w:color="FEFEFE"/>
                    <w:left w:val="dotted" w:sz="6" w:space="0" w:color="FEFEFE"/>
                    <w:bottom w:val="dotted" w:sz="6" w:space="0" w:color="FEFEFE"/>
                    <w:right w:val="dotted" w:sz="6" w:space="0" w:color="FEFEFE"/>
                  </w:divBdr>
                </w:div>
                <w:div w:id="638222283">
                  <w:marLeft w:val="0"/>
                  <w:marRight w:val="0"/>
                  <w:marTop w:val="0"/>
                  <w:marBottom w:val="0"/>
                  <w:divBdr>
                    <w:top w:val="dotted" w:sz="6" w:space="0" w:color="FEFEFE"/>
                    <w:left w:val="dotted" w:sz="6" w:space="0" w:color="FEFEFE"/>
                    <w:bottom w:val="dotted" w:sz="6" w:space="0" w:color="FEFEFE"/>
                    <w:right w:val="dotted" w:sz="6" w:space="0" w:color="FEFEFE"/>
                  </w:divBdr>
                </w:div>
                <w:div w:id="1206987434">
                  <w:marLeft w:val="0"/>
                  <w:marRight w:val="0"/>
                  <w:marTop w:val="0"/>
                  <w:marBottom w:val="0"/>
                  <w:divBdr>
                    <w:top w:val="dotted" w:sz="6" w:space="0" w:color="FEFEFE"/>
                    <w:left w:val="dotted" w:sz="6" w:space="0" w:color="FEFEFE"/>
                    <w:bottom w:val="dotted" w:sz="6" w:space="0" w:color="FEFEFE"/>
                    <w:right w:val="dotted" w:sz="6" w:space="0" w:color="FEFEFE"/>
                  </w:divBdr>
                </w:div>
                <w:div w:id="1279138288">
                  <w:marLeft w:val="0"/>
                  <w:marRight w:val="0"/>
                  <w:marTop w:val="0"/>
                  <w:marBottom w:val="0"/>
                  <w:divBdr>
                    <w:top w:val="dotted" w:sz="6" w:space="0" w:color="FEFEFE"/>
                    <w:left w:val="dotted" w:sz="6" w:space="0" w:color="FEFEFE"/>
                    <w:bottom w:val="dotted" w:sz="6" w:space="0" w:color="FEFEFE"/>
                    <w:right w:val="dotted" w:sz="6" w:space="0" w:color="FEFEFE"/>
                  </w:divBdr>
                </w:div>
                <w:div w:id="310214080">
                  <w:marLeft w:val="0"/>
                  <w:marRight w:val="0"/>
                  <w:marTop w:val="0"/>
                  <w:marBottom w:val="0"/>
                  <w:divBdr>
                    <w:top w:val="dotted" w:sz="6" w:space="0" w:color="FEFEFE"/>
                    <w:left w:val="dotted" w:sz="6" w:space="0" w:color="FEFEFE"/>
                    <w:bottom w:val="dotted" w:sz="6" w:space="0" w:color="FEFEFE"/>
                    <w:right w:val="dotted" w:sz="6" w:space="0" w:color="FEFEFE"/>
                  </w:divBdr>
                </w:div>
                <w:div w:id="1661076436">
                  <w:marLeft w:val="0"/>
                  <w:marRight w:val="0"/>
                  <w:marTop w:val="0"/>
                  <w:marBottom w:val="0"/>
                  <w:divBdr>
                    <w:top w:val="dotted" w:sz="6" w:space="0" w:color="FEFEFE"/>
                    <w:left w:val="dotted" w:sz="6" w:space="0" w:color="FEFEFE"/>
                    <w:bottom w:val="dotted" w:sz="6" w:space="0" w:color="FEFEFE"/>
                    <w:right w:val="dotted" w:sz="6" w:space="0" w:color="FEFEFE"/>
                  </w:divBdr>
                </w:div>
                <w:div w:id="1819764415">
                  <w:marLeft w:val="0"/>
                  <w:marRight w:val="0"/>
                  <w:marTop w:val="0"/>
                  <w:marBottom w:val="0"/>
                  <w:divBdr>
                    <w:top w:val="dotted" w:sz="6" w:space="0" w:color="FEFEFE"/>
                    <w:left w:val="dotted" w:sz="6" w:space="0" w:color="FEFEFE"/>
                    <w:bottom w:val="dotted" w:sz="6" w:space="0" w:color="FEFEFE"/>
                    <w:right w:val="dotted" w:sz="6" w:space="0" w:color="FEFEFE"/>
                  </w:divBdr>
                </w:div>
                <w:div w:id="1510484516">
                  <w:marLeft w:val="0"/>
                  <w:marRight w:val="0"/>
                  <w:marTop w:val="0"/>
                  <w:marBottom w:val="0"/>
                  <w:divBdr>
                    <w:top w:val="dotted" w:sz="6" w:space="0" w:color="FEFEFE"/>
                    <w:left w:val="dotted" w:sz="6" w:space="0" w:color="FEFEFE"/>
                    <w:bottom w:val="dotted" w:sz="6" w:space="0" w:color="FEFEFE"/>
                    <w:right w:val="dotted" w:sz="6" w:space="0" w:color="FEFEFE"/>
                  </w:divBdr>
                </w:div>
              </w:divsChild>
            </w:div>
          </w:divsChild>
        </w:div>
        <w:div w:id="2145003250">
          <w:marLeft w:val="0"/>
          <w:marRight w:val="0"/>
          <w:marTop w:val="0"/>
          <w:marBottom w:val="0"/>
          <w:divBdr>
            <w:top w:val="dotted" w:sz="6" w:space="0" w:color="FEFEFE"/>
            <w:left w:val="dotted" w:sz="6" w:space="19" w:color="FEFEFE"/>
            <w:bottom w:val="dotted" w:sz="6" w:space="0" w:color="FEFEFE"/>
            <w:right w:val="dotted" w:sz="6" w:space="0" w:color="FEFEFE"/>
          </w:divBdr>
        </w:div>
        <w:div w:id="907376118">
          <w:marLeft w:val="0"/>
          <w:marRight w:val="0"/>
          <w:marTop w:val="0"/>
          <w:marBottom w:val="0"/>
          <w:divBdr>
            <w:top w:val="dotted" w:sz="6" w:space="0" w:color="FEFEFE"/>
            <w:left w:val="dotted" w:sz="6" w:space="19" w:color="FEFEFE"/>
            <w:bottom w:val="dotted" w:sz="6" w:space="0" w:color="FEFEFE"/>
            <w:right w:val="dotted" w:sz="6" w:space="0" w:color="FEFEFE"/>
          </w:divBdr>
        </w:div>
        <w:div w:id="2096433673">
          <w:marLeft w:val="0"/>
          <w:marRight w:val="0"/>
          <w:marTop w:val="0"/>
          <w:marBottom w:val="0"/>
          <w:divBdr>
            <w:top w:val="dotted" w:sz="6" w:space="0" w:color="FEFEFE"/>
            <w:left w:val="dotted" w:sz="6" w:space="19" w:color="FEFEFE"/>
            <w:bottom w:val="dotted" w:sz="6" w:space="0" w:color="FEFEFE"/>
            <w:right w:val="dotted" w:sz="6" w:space="0" w:color="FEFEFE"/>
          </w:divBdr>
        </w:div>
        <w:div w:id="138112581">
          <w:marLeft w:val="0"/>
          <w:marRight w:val="0"/>
          <w:marTop w:val="0"/>
          <w:marBottom w:val="0"/>
          <w:divBdr>
            <w:top w:val="dotted" w:sz="6" w:space="0" w:color="FEFEFE"/>
            <w:left w:val="dotted" w:sz="6" w:space="19" w:color="FEFEFE"/>
            <w:bottom w:val="dotted" w:sz="6" w:space="0" w:color="FEFEFE"/>
            <w:right w:val="dotted" w:sz="6" w:space="0" w:color="FEFEFE"/>
          </w:divBdr>
        </w:div>
        <w:div w:id="1835416029">
          <w:marLeft w:val="0"/>
          <w:marRight w:val="0"/>
          <w:marTop w:val="0"/>
          <w:marBottom w:val="0"/>
          <w:divBdr>
            <w:top w:val="dotted" w:sz="6" w:space="0" w:color="FEFEFE"/>
            <w:left w:val="dotted" w:sz="6" w:space="19" w:color="FEFEFE"/>
            <w:bottom w:val="dotted" w:sz="6" w:space="0" w:color="FEFEFE"/>
            <w:right w:val="dotted" w:sz="6" w:space="0" w:color="FEFEFE"/>
          </w:divBdr>
        </w:div>
        <w:div w:id="1735812319">
          <w:marLeft w:val="0"/>
          <w:marRight w:val="0"/>
          <w:marTop w:val="0"/>
          <w:marBottom w:val="0"/>
          <w:divBdr>
            <w:top w:val="dotted" w:sz="6" w:space="0" w:color="FEFEFE"/>
            <w:left w:val="dotted" w:sz="6" w:space="19" w:color="FEFEFE"/>
            <w:bottom w:val="dotted" w:sz="6" w:space="0" w:color="FEFEFE"/>
            <w:right w:val="dotted" w:sz="6" w:space="0" w:color="FEFEFE"/>
          </w:divBdr>
          <w:divsChild>
            <w:div w:id="1744185156">
              <w:marLeft w:val="225"/>
              <w:marRight w:val="0"/>
              <w:marTop w:val="0"/>
              <w:marBottom w:val="0"/>
              <w:divBdr>
                <w:top w:val="dotted" w:sz="6" w:space="0" w:color="FEFEFE"/>
                <w:left w:val="dotted" w:sz="6" w:space="11" w:color="FEFEFE"/>
                <w:bottom w:val="dotted" w:sz="6" w:space="0" w:color="FEFEFE"/>
                <w:right w:val="dotted" w:sz="6" w:space="0" w:color="FEFEFE"/>
              </w:divBdr>
            </w:div>
            <w:div w:id="1918125745">
              <w:marLeft w:val="225"/>
              <w:marRight w:val="0"/>
              <w:marTop w:val="0"/>
              <w:marBottom w:val="0"/>
              <w:divBdr>
                <w:top w:val="dotted" w:sz="6" w:space="0" w:color="FEFEFE"/>
                <w:left w:val="dotted" w:sz="6" w:space="11" w:color="FEFEFE"/>
                <w:bottom w:val="dotted" w:sz="6" w:space="0" w:color="FEFEFE"/>
                <w:right w:val="dotted" w:sz="6" w:space="0" w:color="FEFEFE"/>
              </w:divBdr>
            </w:div>
            <w:div w:id="563414590">
              <w:marLeft w:val="225"/>
              <w:marRight w:val="0"/>
              <w:marTop w:val="0"/>
              <w:marBottom w:val="0"/>
              <w:divBdr>
                <w:top w:val="dotted" w:sz="6" w:space="0" w:color="FEFEFE"/>
                <w:left w:val="dotted" w:sz="6" w:space="11" w:color="FEFEFE"/>
                <w:bottom w:val="dotted" w:sz="6" w:space="0" w:color="FEFEFE"/>
                <w:right w:val="dotted" w:sz="6" w:space="0" w:color="FEFEFE"/>
              </w:divBdr>
            </w:div>
            <w:div w:id="1973947378">
              <w:marLeft w:val="225"/>
              <w:marRight w:val="0"/>
              <w:marTop w:val="0"/>
              <w:marBottom w:val="0"/>
              <w:divBdr>
                <w:top w:val="dotted" w:sz="6" w:space="0" w:color="FEFEFE"/>
                <w:left w:val="dotted" w:sz="6" w:space="11" w:color="FEFEFE"/>
                <w:bottom w:val="dotted" w:sz="6" w:space="0" w:color="FEFEFE"/>
                <w:right w:val="dotted" w:sz="6" w:space="0" w:color="FEFEFE"/>
              </w:divBdr>
            </w:div>
            <w:div w:id="141729048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95578177">
          <w:marLeft w:val="0"/>
          <w:marRight w:val="0"/>
          <w:marTop w:val="0"/>
          <w:marBottom w:val="0"/>
          <w:divBdr>
            <w:top w:val="dotted" w:sz="6" w:space="0" w:color="FEFEFE"/>
            <w:left w:val="dotted" w:sz="6" w:space="19" w:color="FEFEFE"/>
            <w:bottom w:val="dotted" w:sz="6" w:space="0" w:color="FEFEFE"/>
            <w:right w:val="dotted" w:sz="6" w:space="0" w:color="FEFEFE"/>
          </w:divBdr>
        </w:div>
        <w:div w:id="1473018999">
          <w:marLeft w:val="0"/>
          <w:marRight w:val="0"/>
          <w:marTop w:val="0"/>
          <w:marBottom w:val="0"/>
          <w:divBdr>
            <w:top w:val="dotted" w:sz="6" w:space="0" w:color="FEFEFE"/>
            <w:left w:val="dotted" w:sz="6" w:space="19" w:color="FEFEFE"/>
            <w:bottom w:val="dotted" w:sz="6" w:space="0" w:color="FEFEFE"/>
            <w:right w:val="dotted" w:sz="6" w:space="0" w:color="FEFEFE"/>
          </w:divBdr>
        </w:div>
        <w:div w:id="141653620">
          <w:marLeft w:val="0"/>
          <w:marRight w:val="0"/>
          <w:marTop w:val="0"/>
          <w:marBottom w:val="0"/>
          <w:divBdr>
            <w:top w:val="dotted" w:sz="6" w:space="0" w:color="FEFEFE"/>
            <w:left w:val="dotted" w:sz="6" w:space="19" w:color="FEFEFE"/>
            <w:bottom w:val="dotted" w:sz="6" w:space="0" w:color="FEFEFE"/>
            <w:right w:val="dotted" w:sz="6" w:space="0" w:color="FEFEFE"/>
          </w:divBdr>
        </w:div>
        <w:div w:id="1944264649">
          <w:marLeft w:val="0"/>
          <w:marRight w:val="0"/>
          <w:marTop w:val="0"/>
          <w:marBottom w:val="0"/>
          <w:divBdr>
            <w:top w:val="dotted" w:sz="6" w:space="0" w:color="FEFEFE"/>
            <w:left w:val="dotted" w:sz="6" w:space="19" w:color="FEFEFE"/>
            <w:bottom w:val="dotted" w:sz="6" w:space="0" w:color="FEFEFE"/>
            <w:right w:val="dotted" w:sz="6" w:space="0" w:color="FEFEFE"/>
          </w:divBdr>
        </w:div>
        <w:div w:id="1885143673">
          <w:marLeft w:val="0"/>
          <w:marRight w:val="0"/>
          <w:marTop w:val="0"/>
          <w:marBottom w:val="0"/>
          <w:divBdr>
            <w:top w:val="dotted" w:sz="6" w:space="0" w:color="FEFEFE"/>
            <w:left w:val="dotted" w:sz="6" w:space="19" w:color="FEFEFE"/>
            <w:bottom w:val="dotted" w:sz="6" w:space="0" w:color="FEFEFE"/>
            <w:right w:val="dotted" w:sz="6" w:space="0" w:color="FEFEFE"/>
          </w:divBdr>
        </w:div>
        <w:div w:id="1386947993">
          <w:marLeft w:val="0"/>
          <w:marRight w:val="0"/>
          <w:marTop w:val="0"/>
          <w:marBottom w:val="0"/>
          <w:divBdr>
            <w:top w:val="dotted" w:sz="6" w:space="0" w:color="FEFEFE"/>
            <w:left w:val="dotted" w:sz="6" w:space="19" w:color="FEFEFE"/>
            <w:bottom w:val="dotted" w:sz="6" w:space="0" w:color="FEFEFE"/>
            <w:right w:val="dotted" w:sz="6" w:space="0" w:color="FEFEFE"/>
          </w:divBdr>
        </w:div>
        <w:div w:id="1775781589">
          <w:marLeft w:val="0"/>
          <w:marRight w:val="0"/>
          <w:marTop w:val="0"/>
          <w:marBottom w:val="0"/>
          <w:divBdr>
            <w:top w:val="dotted" w:sz="6" w:space="0" w:color="FEFEFE"/>
            <w:left w:val="dotted" w:sz="6" w:space="19" w:color="FEFEFE"/>
            <w:bottom w:val="dotted" w:sz="6" w:space="0" w:color="FEFEFE"/>
            <w:right w:val="dotted" w:sz="6" w:space="0" w:color="FEFEFE"/>
          </w:divBdr>
        </w:div>
        <w:div w:id="2048094120">
          <w:marLeft w:val="0"/>
          <w:marRight w:val="0"/>
          <w:marTop w:val="0"/>
          <w:marBottom w:val="0"/>
          <w:divBdr>
            <w:top w:val="dotted" w:sz="6" w:space="0" w:color="FEFEFE"/>
            <w:left w:val="dotted" w:sz="6" w:space="19" w:color="FEFEFE"/>
            <w:bottom w:val="dotted" w:sz="6" w:space="0" w:color="FEFEFE"/>
            <w:right w:val="dotted" w:sz="6" w:space="0" w:color="FEFEFE"/>
          </w:divBdr>
        </w:div>
        <w:div w:id="646326473">
          <w:marLeft w:val="0"/>
          <w:marRight w:val="0"/>
          <w:marTop w:val="0"/>
          <w:marBottom w:val="0"/>
          <w:divBdr>
            <w:top w:val="dotted" w:sz="6" w:space="0" w:color="FEFEFE"/>
            <w:left w:val="dotted" w:sz="6" w:space="19" w:color="FEFEFE"/>
            <w:bottom w:val="dotted" w:sz="6" w:space="0" w:color="FEFEFE"/>
            <w:right w:val="dotted" w:sz="6" w:space="0" w:color="FEFEFE"/>
          </w:divBdr>
        </w:div>
        <w:div w:id="777532425">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474446749">
      <w:marLeft w:val="72"/>
      <w:marRight w:val="72"/>
      <w:marTop w:val="72"/>
      <w:marBottom w:val="72"/>
      <w:divBdr>
        <w:top w:val="dotted" w:sz="6" w:space="0" w:color="FEFEFE"/>
        <w:left w:val="dotted" w:sz="6" w:space="0" w:color="FEFEFE"/>
        <w:bottom w:val="dotted" w:sz="6" w:space="0" w:color="FEFEFE"/>
        <w:right w:val="dotted" w:sz="6" w:space="0" w:color="FEFEFE"/>
      </w:divBdr>
      <w:divsChild>
        <w:div w:id="149566161">
          <w:marLeft w:val="0"/>
          <w:marRight w:val="0"/>
          <w:marTop w:val="144"/>
          <w:marBottom w:val="144"/>
          <w:divBdr>
            <w:top w:val="none" w:sz="0" w:space="0" w:color="auto"/>
            <w:left w:val="none" w:sz="0" w:space="0" w:color="auto"/>
            <w:bottom w:val="none" w:sz="0" w:space="0" w:color="auto"/>
            <w:right w:val="none" w:sz="0" w:space="0" w:color="auto"/>
          </w:divBdr>
        </w:div>
        <w:div w:id="461047228">
          <w:marLeft w:val="0"/>
          <w:marRight w:val="0"/>
          <w:marTop w:val="0"/>
          <w:marBottom w:val="0"/>
          <w:divBdr>
            <w:top w:val="dotted" w:sz="6" w:space="0" w:color="FEFEFE"/>
            <w:left w:val="dotted" w:sz="6" w:space="19" w:color="FEFEFE"/>
            <w:bottom w:val="dotted" w:sz="6" w:space="0" w:color="FEFEFE"/>
            <w:right w:val="dotted" w:sz="6" w:space="0" w:color="FEFEFE"/>
          </w:divBdr>
        </w:div>
        <w:div w:id="16390523">
          <w:marLeft w:val="0"/>
          <w:marRight w:val="0"/>
          <w:marTop w:val="0"/>
          <w:marBottom w:val="0"/>
          <w:divBdr>
            <w:top w:val="dotted" w:sz="6" w:space="0" w:color="FEFEFE"/>
            <w:left w:val="dotted" w:sz="6" w:space="19" w:color="FEFEFE"/>
            <w:bottom w:val="dotted" w:sz="6" w:space="0" w:color="FEFEFE"/>
            <w:right w:val="dotted" w:sz="6" w:space="0" w:color="FEFEFE"/>
          </w:divBdr>
        </w:div>
        <w:div w:id="210271392">
          <w:marLeft w:val="0"/>
          <w:marRight w:val="0"/>
          <w:marTop w:val="0"/>
          <w:marBottom w:val="0"/>
          <w:divBdr>
            <w:top w:val="dotted" w:sz="6" w:space="0" w:color="FEFEFE"/>
            <w:left w:val="dotted" w:sz="6" w:space="19" w:color="FEFEFE"/>
            <w:bottom w:val="dotted" w:sz="6" w:space="0" w:color="FEFEFE"/>
            <w:right w:val="dotted" w:sz="6" w:space="0" w:color="FEFEFE"/>
          </w:divBdr>
        </w:div>
        <w:div w:id="947545846">
          <w:marLeft w:val="0"/>
          <w:marRight w:val="0"/>
          <w:marTop w:val="0"/>
          <w:marBottom w:val="0"/>
          <w:divBdr>
            <w:top w:val="dotted" w:sz="6" w:space="0" w:color="FEFEFE"/>
            <w:left w:val="dotted" w:sz="6" w:space="19" w:color="FEFEFE"/>
            <w:bottom w:val="dotted" w:sz="6" w:space="0" w:color="FEFEFE"/>
            <w:right w:val="dotted" w:sz="6" w:space="0" w:color="FEFEFE"/>
          </w:divBdr>
          <w:divsChild>
            <w:div w:id="90652646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03841780">
          <w:marLeft w:val="288"/>
          <w:marRight w:val="72"/>
          <w:marTop w:val="72"/>
          <w:marBottom w:val="72"/>
          <w:divBdr>
            <w:top w:val="dotted" w:sz="6" w:space="0" w:color="FEFEFE"/>
            <w:left w:val="dotted" w:sz="6" w:space="0" w:color="FEFEFE"/>
            <w:bottom w:val="dotted" w:sz="6" w:space="0" w:color="FEFEFE"/>
            <w:right w:val="dotted" w:sz="6" w:space="0" w:color="FEFEFE"/>
          </w:divBdr>
          <w:divsChild>
            <w:div w:id="604849207">
              <w:marLeft w:val="0"/>
              <w:marRight w:val="0"/>
              <w:marTop w:val="0"/>
              <w:marBottom w:val="0"/>
              <w:divBdr>
                <w:top w:val="none" w:sz="0" w:space="0" w:color="auto"/>
                <w:left w:val="none" w:sz="0" w:space="0" w:color="auto"/>
                <w:bottom w:val="none" w:sz="0" w:space="0" w:color="auto"/>
                <w:right w:val="none" w:sz="0" w:space="0" w:color="auto"/>
              </w:divBdr>
            </w:div>
          </w:divsChild>
        </w:div>
        <w:div w:id="98068781">
          <w:marLeft w:val="0"/>
          <w:marRight w:val="0"/>
          <w:marTop w:val="0"/>
          <w:marBottom w:val="0"/>
          <w:divBdr>
            <w:top w:val="dotted" w:sz="6" w:space="0" w:color="FEFEFE"/>
            <w:left w:val="dotted" w:sz="6" w:space="19" w:color="FEFEFE"/>
            <w:bottom w:val="dotted" w:sz="6" w:space="0" w:color="FEFEFE"/>
            <w:right w:val="dotted" w:sz="6" w:space="0" w:color="FEFEFE"/>
          </w:divBdr>
        </w:div>
        <w:div w:id="1974435">
          <w:marLeft w:val="0"/>
          <w:marRight w:val="0"/>
          <w:marTop w:val="0"/>
          <w:marBottom w:val="0"/>
          <w:divBdr>
            <w:top w:val="dotted" w:sz="6" w:space="0" w:color="FEFEFE"/>
            <w:left w:val="dotted" w:sz="6" w:space="19" w:color="FEFEFE"/>
            <w:bottom w:val="dotted" w:sz="6" w:space="0" w:color="FEFEFE"/>
            <w:right w:val="dotted" w:sz="6" w:space="0" w:color="FEFEFE"/>
          </w:divBdr>
        </w:div>
        <w:div w:id="514005523">
          <w:marLeft w:val="0"/>
          <w:marRight w:val="0"/>
          <w:marTop w:val="0"/>
          <w:marBottom w:val="0"/>
          <w:divBdr>
            <w:top w:val="dotted" w:sz="6" w:space="0" w:color="FEFEFE"/>
            <w:left w:val="dotted" w:sz="6" w:space="19" w:color="FEFEFE"/>
            <w:bottom w:val="dotted" w:sz="6" w:space="0" w:color="FEFEFE"/>
            <w:right w:val="dotted" w:sz="6" w:space="0" w:color="FEFEFE"/>
          </w:divBdr>
        </w:div>
        <w:div w:id="1647052391">
          <w:marLeft w:val="0"/>
          <w:marRight w:val="0"/>
          <w:marTop w:val="0"/>
          <w:marBottom w:val="0"/>
          <w:divBdr>
            <w:top w:val="dotted" w:sz="6" w:space="0" w:color="FEFEFE"/>
            <w:left w:val="dotted" w:sz="6" w:space="19" w:color="FEFEFE"/>
            <w:bottom w:val="dotted" w:sz="6" w:space="0" w:color="FEFEFE"/>
            <w:right w:val="dotted" w:sz="6" w:space="0" w:color="FEFEFE"/>
          </w:divBdr>
        </w:div>
        <w:div w:id="413475621">
          <w:marLeft w:val="0"/>
          <w:marRight w:val="0"/>
          <w:marTop w:val="0"/>
          <w:marBottom w:val="0"/>
          <w:divBdr>
            <w:top w:val="dotted" w:sz="6" w:space="0" w:color="FEFEFE"/>
            <w:left w:val="dotted" w:sz="6" w:space="19" w:color="FEFEFE"/>
            <w:bottom w:val="dotted" w:sz="6" w:space="0" w:color="FEFEFE"/>
            <w:right w:val="dotted" w:sz="6" w:space="0" w:color="FEFEFE"/>
          </w:divBdr>
        </w:div>
        <w:div w:id="1198541557">
          <w:marLeft w:val="0"/>
          <w:marRight w:val="0"/>
          <w:marTop w:val="0"/>
          <w:marBottom w:val="0"/>
          <w:divBdr>
            <w:top w:val="dotted" w:sz="6" w:space="0" w:color="FEFEFE"/>
            <w:left w:val="dotted" w:sz="6" w:space="19" w:color="FEFEFE"/>
            <w:bottom w:val="dotted" w:sz="6" w:space="0" w:color="FEFEFE"/>
            <w:right w:val="dotted" w:sz="6" w:space="0" w:color="FEFEFE"/>
          </w:divBdr>
        </w:div>
        <w:div w:id="994183380">
          <w:marLeft w:val="0"/>
          <w:marRight w:val="0"/>
          <w:marTop w:val="0"/>
          <w:marBottom w:val="0"/>
          <w:divBdr>
            <w:top w:val="dotted" w:sz="6" w:space="0" w:color="FEFEFE"/>
            <w:left w:val="dotted" w:sz="6" w:space="19" w:color="FEFEFE"/>
            <w:bottom w:val="dotted" w:sz="6" w:space="0" w:color="FEFEFE"/>
            <w:right w:val="dotted" w:sz="6" w:space="0" w:color="FEFEFE"/>
          </w:divBdr>
        </w:div>
        <w:div w:id="756513396">
          <w:marLeft w:val="0"/>
          <w:marRight w:val="0"/>
          <w:marTop w:val="0"/>
          <w:marBottom w:val="0"/>
          <w:divBdr>
            <w:top w:val="dotted" w:sz="6" w:space="0" w:color="FEFEFE"/>
            <w:left w:val="dotted" w:sz="6" w:space="19" w:color="FEFEFE"/>
            <w:bottom w:val="dotted" w:sz="6" w:space="0" w:color="FEFEFE"/>
            <w:right w:val="dotted" w:sz="6" w:space="0" w:color="FEFEFE"/>
          </w:divBdr>
        </w:div>
        <w:div w:id="1849589350">
          <w:marLeft w:val="0"/>
          <w:marRight w:val="0"/>
          <w:marTop w:val="0"/>
          <w:marBottom w:val="0"/>
          <w:divBdr>
            <w:top w:val="dotted" w:sz="6" w:space="0" w:color="FEFEFE"/>
            <w:left w:val="dotted" w:sz="6" w:space="19" w:color="FEFEFE"/>
            <w:bottom w:val="dotted" w:sz="6" w:space="0" w:color="FEFEFE"/>
            <w:right w:val="dotted" w:sz="6" w:space="0" w:color="FEFEFE"/>
          </w:divBdr>
        </w:div>
        <w:div w:id="1612663152">
          <w:marLeft w:val="0"/>
          <w:marRight w:val="0"/>
          <w:marTop w:val="0"/>
          <w:marBottom w:val="0"/>
          <w:divBdr>
            <w:top w:val="dotted" w:sz="6" w:space="0" w:color="FEFEFE"/>
            <w:left w:val="dotted" w:sz="6" w:space="19" w:color="FEFEFE"/>
            <w:bottom w:val="dotted" w:sz="6" w:space="0" w:color="FEFEFE"/>
            <w:right w:val="dotted" w:sz="6" w:space="0" w:color="FEFEFE"/>
          </w:divBdr>
          <w:divsChild>
            <w:div w:id="857546598">
              <w:marLeft w:val="225"/>
              <w:marRight w:val="0"/>
              <w:marTop w:val="0"/>
              <w:marBottom w:val="0"/>
              <w:divBdr>
                <w:top w:val="dotted" w:sz="6" w:space="0" w:color="FEFEFE"/>
                <w:left w:val="dotted" w:sz="6" w:space="11" w:color="FEFEFE"/>
                <w:bottom w:val="dotted" w:sz="6" w:space="0" w:color="FEFEFE"/>
                <w:right w:val="dotted" w:sz="6" w:space="0" w:color="FEFEFE"/>
              </w:divBdr>
            </w:div>
            <w:div w:id="213129114">
              <w:marLeft w:val="225"/>
              <w:marRight w:val="0"/>
              <w:marTop w:val="0"/>
              <w:marBottom w:val="0"/>
              <w:divBdr>
                <w:top w:val="dotted" w:sz="6" w:space="0" w:color="FEFEFE"/>
                <w:left w:val="dotted" w:sz="6" w:space="11" w:color="FEFEFE"/>
                <w:bottom w:val="dotted" w:sz="6" w:space="0" w:color="FEFEFE"/>
                <w:right w:val="dotted" w:sz="6" w:space="0" w:color="FEFEFE"/>
              </w:divBdr>
            </w:div>
            <w:div w:id="1979452442">
              <w:marLeft w:val="225"/>
              <w:marRight w:val="0"/>
              <w:marTop w:val="0"/>
              <w:marBottom w:val="0"/>
              <w:divBdr>
                <w:top w:val="dotted" w:sz="6" w:space="0" w:color="FEFEFE"/>
                <w:left w:val="dotted" w:sz="6" w:space="11" w:color="FEFEFE"/>
                <w:bottom w:val="dotted" w:sz="6" w:space="0" w:color="FEFEFE"/>
                <w:right w:val="dotted" w:sz="6" w:space="0" w:color="FEFEFE"/>
              </w:divBdr>
            </w:div>
            <w:div w:id="10753226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120179749">
          <w:marLeft w:val="0"/>
          <w:marRight w:val="0"/>
          <w:marTop w:val="0"/>
          <w:marBottom w:val="0"/>
          <w:divBdr>
            <w:top w:val="dotted" w:sz="6" w:space="0" w:color="FEFEFE"/>
            <w:left w:val="dotted" w:sz="6" w:space="19" w:color="FEFEFE"/>
            <w:bottom w:val="dotted" w:sz="6" w:space="0" w:color="FEFEFE"/>
            <w:right w:val="dotted" w:sz="6" w:space="0" w:color="FEFEFE"/>
          </w:divBdr>
        </w:div>
        <w:div w:id="466171578">
          <w:marLeft w:val="0"/>
          <w:marRight w:val="0"/>
          <w:marTop w:val="0"/>
          <w:marBottom w:val="0"/>
          <w:divBdr>
            <w:top w:val="dotted" w:sz="6" w:space="0" w:color="FEFEFE"/>
            <w:left w:val="dotted" w:sz="6" w:space="19" w:color="FEFEFE"/>
            <w:bottom w:val="dotted" w:sz="6" w:space="0" w:color="FEFEFE"/>
            <w:right w:val="dotted" w:sz="6" w:space="0" w:color="FEFEFE"/>
          </w:divBdr>
        </w:div>
        <w:div w:id="514923454">
          <w:marLeft w:val="0"/>
          <w:marRight w:val="0"/>
          <w:marTop w:val="0"/>
          <w:marBottom w:val="0"/>
          <w:divBdr>
            <w:top w:val="dotted" w:sz="6" w:space="0" w:color="FEFEFE"/>
            <w:left w:val="dotted" w:sz="6" w:space="19" w:color="FEFEFE"/>
            <w:bottom w:val="dotted" w:sz="6" w:space="0" w:color="FEFEFE"/>
            <w:right w:val="dotted" w:sz="6" w:space="0" w:color="FEFEFE"/>
          </w:divBdr>
        </w:div>
        <w:div w:id="1178731421">
          <w:marLeft w:val="0"/>
          <w:marRight w:val="0"/>
          <w:marTop w:val="0"/>
          <w:marBottom w:val="0"/>
          <w:divBdr>
            <w:top w:val="dotted" w:sz="6" w:space="0" w:color="FEFEFE"/>
            <w:left w:val="dotted" w:sz="6" w:space="19" w:color="FEFEFE"/>
            <w:bottom w:val="dotted" w:sz="6" w:space="0" w:color="FEFEFE"/>
            <w:right w:val="dotted" w:sz="6" w:space="0" w:color="FEFEFE"/>
          </w:divBdr>
        </w:div>
        <w:div w:id="805968784">
          <w:marLeft w:val="0"/>
          <w:marRight w:val="0"/>
          <w:marTop w:val="0"/>
          <w:marBottom w:val="0"/>
          <w:divBdr>
            <w:top w:val="dotted" w:sz="6" w:space="0" w:color="FEFEFE"/>
            <w:left w:val="dotted" w:sz="6" w:space="19" w:color="FEFEFE"/>
            <w:bottom w:val="dotted" w:sz="6" w:space="0" w:color="FEFEFE"/>
            <w:right w:val="dotted" w:sz="6" w:space="0" w:color="FEFEFE"/>
          </w:divBdr>
        </w:div>
        <w:div w:id="1803767270">
          <w:marLeft w:val="0"/>
          <w:marRight w:val="0"/>
          <w:marTop w:val="0"/>
          <w:marBottom w:val="0"/>
          <w:divBdr>
            <w:top w:val="dotted" w:sz="6" w:space="0" w:color="FEFEFE"/>
            <w:left w:val="dotted" w:sz="6" w:space="19" w:color="FEFEFE"/>
            <w:bottom w:val="dotted" w:sz="6" w:space="0" w:color="FEFEFE"/>
            <w:right w:val="dotted" w:sz="6" w:space="0" w:color="FEFEFE"/>
          </w:divBdr>
        </w:div>
        <w:div w:id="198011018">
          <w:marLeft w:val="0"/>
          <w:marRight w:val="0"/>
          <w:marTop w:val="0"/>
          <w:marBottom w:val="0"/>
          <w:divBdr>
            <w:top w:val="dotted" w:sz="6" w:space="0" w:color="FEFEFE"/>
            <w:left w:val="dotted" w:sz="6" w:space="19" w:color="FEFEFE"/>
            <w:bottom w:val="dotted" w:sz="6" w:space="0" w:color="FEFEFE"/>
            <w:right w:val="dotted" w:sz="6" w:space="0" w:color="FEFEFE"/>
          </w:divBdr>
        </w:div>
        <w:div w:id="174150430">
          <w:marLeft w:val="0"/>
          <w:marRight w:val="0"/>
          <w:marTop w:val="0"/>
          <w:marBottom w:val="0"/>
          <w:divBdr>
            <w:top w:val="dotted" w:sz="6" w:space="0" w:color="FEFEFE"/>
            <w:left w:val="dotted" w:sz="6" w:space="19" w:color="FEFEFE"/>
            <w:bottom w:val="dotted" w:sz="6" w:space="0" w:color="FEFEFE"/>
            <w:right w:val="dotted" w:sz="6" w:space="0" w:color="FEFEFE"/>
          </w:divBdr>
        </w:div>
        <w:div w:id="1070007545">
          <w:marLeft w:val="0"/>
          <w:marRight w:val="0"/>
          <w:marTop w:val="0"/>
          <w:marBottom w:val="0"/>
          <w:divBdr>
            <w:top w:val="dotted" w:sz="6" w:space="0" w:color="FEFEFE"/>
            <w:left w:val="dotted" w:sz="6" w:space="19" w:color="FEFEFE"/>
            <w:bottom w:val="dotted" w:sz="6" w:space="0" w:color="FEFEFE"/>
            <w:right w:val="dotted" w:sz="6" w:space="0" w:color="FEFEFE"/>
          </w:divBdr>
        </w:div>
        <w:div w:id="986931438">
          <w:marLeft w:val="0"/>
          <w:marRight w:val="0"/>
          <w:marTop w:val="0"/>
          <w:marBottom w:val="0"/>
          <w:divBdr>
            <w:top w:val="dotted" w:sz="6" w:space="0" w:color="FEFEFE"/>
            <w:left w:val="dotted" w:sz="6" w:space="19" w:color="FEFEFE"/>
            <w:bottom w:val="dotted" w:sz="6" w:space="0" w:color="FEFEFE"/>
            <w:right w:val="dotted" w:sz="6" w:space="0" w:color="FEFEFE"/>
          </w:divBdr>
        </w:div>
        <w:div w:id="777288703">
          <w:marLeft w:val="0"/>
          <w:marRight w:val="0"/>
          <w:marTop w:val="0"/>
          <w:marBottom w:val="0"/>
          <w:divBdr>
            <w:top w:val="dotted" w:sz="6" w:space="0" w:color="FEFEFE"/>
            <w:left w:val="dotted" w:sz="6" w:space="19" w:color="FEFEFE"/>
            <w:bottom w:val="dotted" w:sz="6" w:space="0" w:color="FEFEFE"/>
            <w:right w:val="dotted" w:sz="6" w:space="0" w:color="FEFEFE"/>
          </w:divBdr>
        </w:div>
        <w:div w:id="411973073">
          <w:marLeft w:val="0"/>
          <w:marRight w:val="0"/>
          <w:marTop w:val="0"/>
          <w:marBottom w:val="0"/>
          <w:divBdr>
            <w:top w:val="dotted" w:sz="6" w:space="0" w:color="FEFEFE"/>
            <w:left w:val="dotted" w:sz="6" w:space="19" w:color="FEFEFE"/>
            <w:bottom w:val="dotted" w:sz="6" w:space="0" w:color="FEFEFE"/>
            <w:right w:val="dotted" w:sz="6" w:space="0" w:color="FEFEFE"/>
          </w:divBdr>
        </w:div>
        <w:div w:id="648368559">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941833225">
      <w:marLeft w:val="72"/>
      <w:marRight w:val="72"/>
      <w:marTop w:val="72"/>
      <w:marBottom w:val="72"/>
      <w:divBdr>
        <w:top w:val="dotted" w:sz="6" w:space="0" w:color="FEFEFE"/>
        <w:left w:val="dotted" w:sz="6" w:space="0" w:color="FEFEFE"/>
        <w:bottom w:val="dotted" w:sz="6" w:space="0" w:color="FEFEFE"/>
        <w:right w:val="dotted" w:sz="6" w:space="0" w:color="FEFEFE"/>
      </w:divBdr>
      <w:divsChild>
        <w:div w:id="1462649889">
          <w:marLeft w:val="0"/>
          <w:marRight w:val="0"/>
          <w:marTop w:val="144"/>
          <w:marBottom w:val="144"/>
          <w:divBdr>
            <w:top w:val="none" w:sz="0" w:space="0" w:color="auto"/>
            <w:left w:val="none" w:sz="0" w:space="0" w:color="auto"/>
            <w:bottom w:val="none" w:sz="0" w:space="0" w:color="auto"/>
            <w:right w:val="none" w:sz="0" w:space="0" w:color="auto"/>
          </w:divBdr>
        </w:div>
        <w:div w:id="1152717213">
          <w:marLeft w:val="0"/>
          <w:marRight w:val="0"/>
          <w:marTop w:val="0"/>
          <w:marBottom w:val="0"/>
          <w:divBdr>
            <w:top w:val="dotted" w:sz="6" w:space="0" w:color="FEFEFE"/>
            <w:left w:val="dotted" w:sz="6" w:space="0" w:color="FEFEFE"/>
            <w:bottom w:val="dotted" w:sz="6" w:space="0" w:color="FEFEFE"/>
            <w:right w:val="dotted" w:sz="6" w:space="0" w:color="FEFEFE"/>
          </w:divBdr>
        </w:div>
        <w:div w:id="1141581206">
          <w:marLeft w:val="0"/>
          <w:marRight w:val="0"/>
          <w:marTop w:val="0"/>
          <w:marBottom w:val="0"/>
          <w:divBdr>
            <w:top w:val="dotted" w:sz="6" w:space="0" w:color="FEFEFE"/>
            <w:left w:val="dotted" w:sz="6" w:space="0" w:color="FEFEFE"/>
            <w:bottom w:val="dotted" w:sz="6" w:space="0" w:color="FEFEFE"/>
            <w:right w:val="dotted" w:sz="6" w:space="0" w:color="FEFEFE"/>
          </w:divBdr>
        </w:div>
        <w:div w:id="72942059">
          <w:marLeft w:val="0"/>
          <w:marRight w:val="0"/>
          <w:marTop w:val="0"/>
          <w:marBottom w:val="0"/>
          <w:divBdr>
            <w:top w:val="dotted" w:sz="6" w:space="0" w:color="FEFEFE"/>
            <w:left w:val="dotted" w:sz="6" w:space="0" w:color="FEFEFE"/>
            <w:bottom w:val="dotted" w:sz="6" w:space="0" w:color="FEFEFE"/>
            <w:right w:val="dotted" w:sz="6" w:space="0" w:color="FEFEFE"/>
          </w:divBdr>
        </w:div>
        <w:div w:id="289437014">
          <w:marLeft w:val="0"/>
          <w:marRight w:val="0"/>
          <w:marTop w:val="0"/>
          <w:marBottom w:val="0"/>
          <w:divBdr>
            <w:top w:val="dotted" w:sz="6" w:space="0" w:color="FEFEFE"/>
            <w:left w:val="dotted" w:sz="6" w:space="0" w:color="FEFEFE"/>
            <w:bottom w:val="dotted" w:sz="6" w:space="0" w:color="FEFEFE"/>
            <w:right w:val="dotted" w:sz="6" w:space="0" w:color="FEFEFE"/>
          </w:divBdr>
        </w:div>
        <w:div w:id="525022497">
          <w:marLeft w:val="0"/>
          <w:marRight w:val="0"/>
          <w:marTop w:val="0"/>
          <w:marBottom w:val="0"/>
          <w:divBdr>
            <w:top w:val="dotted" w:sz="6" w:space="0" w:color="FEFEFE"/>
            <w:left w:val="dotted" w:sz="6" w:space="0" w:color="FEFEFE"/>
            <w:bottom w:val="dotted" w:sz="6" w:space="0" w:color="FEFEFE"/>
            <w:right w:val="dotted" w:sz="6" w:space="0" w:color="FEFEFE"/>
          </w:divBdr>
        </w:div>
        <w:div w:id="1371877785">
          <w:marLeft w:val="0"/>
          <w:marRight w:val="0"/>
          <w:marTop w:val="0"/>
          <w:marBottom w:val="0"/>
          <w:divBdr>
            <w:top w:val="dotted" w:sz="6" w:space="0" w:color="FEFEFE"/>
            <w:left w:val="dotted" w:sz="6" w:space="0" w:color="FEFEFE"/>
            <w:bottom w:val="dotted" w:sz="6" w:space="0" w:color="FEFEFE"/>
            <w:right w:val="dotted" w:sz="6" w:space="0" w:color="FEFEFE"/>
          </w:divBdr>
        </w:div>
        <w:div w:id="1303774069">
          <w:marLeft w:val="0"/>
          <w:marRight w:val="0"/>
          <w:marTop w:val="0"/>
          <w:marBottom w:val="0"/>
          <w:divBdr>
            <w:top w:val="dotted" w:sz="6" w:space="0" w:color="FEFEFE"/>
            <w:left w:val="dotted" w:sz="6" w:space="0" w:color="FEFEFE"/>
            <w:bottom w:val="dotted" w:sz="6" w:space="0" w:color="FEFEFE"/>
            <w:right w:val="dotted" w:sz="6" w:space="0" w:color="FEFEFE"/>
          </w:divBdr>
        </w:div>
        <w:div w:id="949358913">
          <w:marLeft w:val="0"/>
          <w:marRight w:val="0"/>
          <w:marTop w:val="0"/>
          <w:marBottom w:val="0"/>
          <w:divBdr>
            <w:top w:val="dotted" w:sz="6" w:space="0" w:color="FEFEFE"/>
            <w:left w:val="dotted" w:sz="6" w:space="0" w:color="FEFEFE"/>
            <w:bottom w:val="dotted" w:sz="6" w:space="0" w:color="FEFEFE"/>
            <w:right w:val="dotted" w:sz="6" w:space="0" w:color="FEFEFE"/>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20536</Words>
  <Characters>122473</Characters>
  <Application>Microsoft Office Word</Application>
  <DocSecurity>0</DocSecurity>
  <Lines>1020</Lines>
  <Paragraphs>285</Paragraphs>
  <ScaleCrop>false</ScaleCrop>
  <HeadingPairs>
    <vt:vector size="2" baseType="variant">
      <vt:variant>
        <vt:lpstr>Title</vt:lpstr>
      </vt:variant>
      <vt:variant>
        <vt:i4>1</vt:i4>
      </vt:variant>
    </vt:vector>
  </HeadingPairs>
  <TitlesOfParts>
    <vt:vector size="1" baseType="lpstr">
      <vt:lpstr>REGULAMENT din 25 iunie 2015</vt:lpstr>
    </vt:vector>
  </TitlesOfParts>
  <Company/>
  <LinksUpToDate>false</LinksUpToDate>
  <CharactersWithSpaces>142724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din 25 iunie 2015</dc:title>
  <dc:subject/>
  <dc:creator>Gabriela Biolan</dc:creator>
  <cp:keywords/>
  <dc:description/>
  <cp:lastModifiedBy>Gabriela Biolan</cp:lastModifiedBy>
  <cp:revision>3</cp:revision>
  <dcterms:created xsi:type="dcterms:W3CDTF">2019-10-31T11:12:00Z</dcterms:created>
  <dcterms:modified xsi:type="dcterms:W3CDTF">2019-10-31T11:25:00Z</dcterms:modified>
</cp:coreProperties>
</file>