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E7AE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ORDIN   Nr. 47/1203/509 din 21 iulie 2003</w:t>
      </w:r>
    </w:p>
    <w:p w14:paraId="3F9D1AB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pentru aprobarea Procedurii de emitere </w:t>
      </w:r>
      <w:proofErr w:type="gramStart"/>
      <w:r w:rsidRPr="00367A2C">
        <w:rPr>
          <w:rFonts w:ascii="Times New Roman" w:hAnsi="Times New Roman" w:cs="Times New Roman"/>
          <w:sz w:val="24"/>
          <w:szCs w:val="24"/>
        </w:rPr>
        <w:t>a</w:t>
      </w:r>
      <w:proofErr w:type="gramEnd"/>
      <w:r w:rsidRPr="00367A2C">
        <w:rPr>
          <w:rFonts w:ascii="Times New Roman" w:hAnsi="Times New Roman" w:cs="Times New Roman"/>
          <w:sz w:val="24"/>
          <w:szCs w:val="24"/>
        </w:rPr>
        <w:t xml:space="preserve"> avizului în vederea autorizării executării construcţiilor amplasate în vecinătatea obiectivelor/sistemelor din sectorul petrol şi gaze naturale</w:t>
      </w:r>
    </w:p>
    <w:p w14:paraId="0917174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EMITENT:      MINISTERUL ECONOMIEI ŞI COMERŢULUI</w:t>
      </w:r>
    </w:p>
    <w:p w14:paraId="55E3EF9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Nr. 47 din 21 iulie 2003</w:t>
      </w:r>
    </w:p>
    <w:p w14:paraId="246BE2B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MINISTERUL TRANSPORTURILOR, CONSTRUCŢIILOR ŞI TURISMULUI</w:t>
      </w:r>
    </w:p>
    <w:p w14:paraId="59E5D61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Nr. 1.203 din 30 iulie 2003</w:t>
      </w:r>
    </w:p>
    <w:p w14:paraId="6153B02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MINISTERUL ADMINISTRAŢIEI ŞI INTERNELOR</w:t>
      </w:r>
    </w:p>
    <w:p w14:paraId="6299F36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Nr. 509 din 13 august 2003</w:t>
      </w:r>
    </w:p>
    <w:p w14:paraId="471AABF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roofErr w:type="gramStart"/>
      <w:r w:rsidRPr="00367A2C">
        <w:rPr>
          <w:rFonts w:ascii="Times New Roman" w:hAnsi="Times New Roman" w:cs="Times New Roman"/>
          <w:sz w:val="24"/>
          <w:szCs w:val="24"/>
        </w:rPr>
        <w:t>PUBLICAT  ÎN</w:t>
      </w:r>
      <w:proofErr w:type="gramEnd"/>
      <w:r w:rsidRPr="00367A2C">
        <w:rPr>
          <w:rFonts w:ascii="Times New Roman" w:hAnsi="Times New Roman" w:cs="Times New Roman"/>
          <w:sz w:val="24"/>
          <w:szCs w:val="24"/>
        </w:rPr>
        <w:t>: MONITORUL OFICIAL  NR. 611 din 29 august 2003</w:t>
      </w:r>
    </w:p>
    <w:p w14:paraId="65436FB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672131D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În conformitate cu prevederile </w:t>
      </w:r>
      <w:r w:rsidRPr="00367A2C">
        <w:rPr>
          <w:rFonts w:ascii="Times New Roman" w:hAnsi="Times New Roman" w:cs="Times New Roman"/>
          <w:color w:val="008000"/>
          <w:sz w:val="24"/>
          <w:szCs w:val="24"/>
          <w:u w:val="single"/>
        </w:rPr>
        <w:t>Legii nr. 50/1991</w:t>
      </w:r>
      <w:r w:rsidRPr="00367A2C">
        <w:rPr>
          <w:rFonts w:ascii="Times New Roman" w:hAnsi="Times New Roman" w:cs="Times New Roman"/>
          <w:sz w:val="24"/>
          <w:szCs w:val="24"/>
        </w:rPr>
        <w:t xml:space="preserve"> privind autorizarea executării lucrărilor de construcţii, republicată, cu modificările şi completările ulterioare, ale </w:t>
      </w:r>
      <w:r w:rsidRPr="00367A2C">
        <w:rPr>
          <w:rFonts w:ascii="Times New Roman" w:hAnsi="Times New Roman" w:cs="Times New Roman"/>
          <w:color w:val="008000"/>
          <w:sz w:val="24"/>
          <w:szCs w:val="24"/>
          <w:u w:val="single"/>
        </w:rPr>
        <w:t>Legii petrolului nr. 134/1995</w:t>
      </w:r>
      <w:r w:rsidRPr="00367A2C">
        <w:rPr>
          <w:rFonts w:ascii="Times New Roman" w:hAnsi="Times New Roman" w:cs="Times New Roman"/>
          <w:sz w:val="24"/>
          <w:szCs w:val="24"/>
        </w:rPr>
        <w:t xml:space="preserve">, cu modificările şi completările ulterioare, şi ale </w:t>
      </w:r>
      <w:r w:rsidRPr="00367A2C">
        <w:rPr>
          <w:rFonts w:ascii="Times New Roman" w:hAnsi="Times New Roman" w:cs="Times New Roman"/>
          <w:color w:val="008000"/>
          <w:sz w:val="24"/>
          <w:szCs w:val="24"/>
          <w:u w:val="single"/>
        </w:rPr>
        <w:t>Ordonanţei Guvernului nr. 60/2000</w:t>
      </w:r>
      <w:r w:rsidRPr="00367A2C">
        <w:rPr>
          <w:rFonts w:ascii="Times New Roman" w:hAnsi="Times New Roman" w:cs="Times New Roman"/>
          <w:sz w:val="24"/>
          <w:szCs w:val="24"/>
        </w:rPr>
        <w:t xml:space="preserve"> privind reglementarea activităţilor din sectorul gazelor naturale, aprobată cu modificări şi completări prin </w:t>
      </w:r>
      <w:r w:rsidRPr="00367A2C">
        <w:rPr>
          <w:rFonts w:ascii="Times New Roman" w:hAnsi="Times New Roman" w:cs="Times New Roman"/>
          <w:color w:val="008000"/>
          <w:sz w:val="24"/>
          <w:szCs w:val="24"/>
          <w:u w:val="single"/>
        </w:rPr>
        <w:t>Legea nr. 463/2001</w:t>
      </w:r>
      <w:r w:rsidRPr="00367A2C">
        <w:rPr>
          <w:rFonts w:ascii="Times New Roman" w:hAnsi="Times New Roman" w:cs="Times New Roman"/>
          <w:sz w:val="24"/>
          <w:szCs w:val="24"/>
        </w:rPr>
        <w:t>,</w:t>
      </w:r>
    </w:p>
    <w:p w14:paraId="7F82030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în temeiul </w:t>
      </w:r>
      <w:r w:rsidRPr="00367A2C">
        <w:rPr>
          <w:rFonts w:ascii="Times New Roman" w:hAnsi="Times New Roman" w:cs="Times New Roman"/>
          <w:color w:val="008000"/>
          <w:sz w:val="24"/>
          <w:szCs w:val="24"/>
          <w:u w:val="single"/>
        </w:rPr>
        <w:t>Hotărârii Guvernului nr. 738/2003</w:t>
      </w:r>
      <w:r w:rsidRPr="00367A2C">
        <w:rPr>
          <w:rFonts w:ascii="Times New Roman" w:hAnsi="Times New Roman" w:cs="Times New Roman"/>
          <w:sz w:val="24"/>
          <w:szCs w:val="24"/>
        </w:rPr>
        <w:t xml:space="preserve"> privind organizarea şi funcţionarea Ministerului Economiei şi Comerţului, al </w:t>
      </w:r>
      <w:r w:rsidRPr="00367A2C">
        <w:rPr>
          <w:rFonts w:ascii="Times New Roman" w:hAnsi="Times New Roman" w:cs="Times New Roman"/>
          <w:color w:val="008000"/>
          <w:sz w:val="24"/>
          <w:szCs w:val="24"/>
          <w:u w:val="single"/>
        </w:rPr>
        <w:t>Hotărârii Guvernului nr. 740/2003</w:t>
      </w:r>
      <w:r w:rsidRPr="00367A2C">
        <w:rPr>
          <w:rFonts w:ascii="Times New Roman" w:hAnsi="Times New Roman" w:cs="Times New Roman"/>
          <w:sz w:val="24"/>
          <w:szCs w:val="24"/>
        </w:rPr>
        <w:t xml:space="preserve"> privind organizarea şi funcţionarea Ministerului Transporturilor, Construcţiilor şi Turismului şi al </w:t>
      </w:r>
      <w:r w:rsidRPr="00367A2C">
        <w:rPr>
          <w:rFonts w:ascii="Times New Roman" w:hAnsi="Times New Roman" w:cs="Times New Roman"/>
          <w:color w:val="008000"/>
          <w:sz w:val="24"/>
          <w:szCs w:val="24"/>
          <w:u w:val="single"/>
        </w:rPr>
        <w:t>Ordonanţei de urgenţă a Guvernului nr. 63/2003</w:t>
      </w:r>
      <w:r w:rsidRPr="00367A2C">
        <w:rPr>
          <w:rFonts w:ascii="Times New Roman" w:hAnsi="Times New Roman" w:cs="Times New Roman"/>
          <w:sz w:val="24"/>
          <w:szCs w:val="24"/>
        </w:rPr>
        <w:t xml:space="preserve"> privind organizarea şi funcţionarea Ministerului Administraţiei şi Internelor,</w:t>
      </w:r>
    </w:p>
    <w:p w14:paraId="39BC3D4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0586A22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ministrul economiei şi comerţului, ministrul transporturilor, construcţiilor şi turismului şi ministrul administraţiei şi internelor emit următorul ordin:</w:t>
      </w:r>
    </w:p>
    <w:p w14:paraId="1908A81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7C24301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ART. 1</w:t>
      </w:r>
    </w:p>
    <w:p w14:paraId="13570BF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 aprobă Procedura de emitere </w:t>
      </w:r>
      <w:proofErr w:type="gramStart"/>
      <w:r w:rsidRPr="00367A2C">
        <w:rPr>
          <w:rFonts w:ascii="Times New Roman" w:hAnsi="Times New Roman" w:cs="Times New Roman"/>
          <w:sz w:val="24"/>
          <w:szCs w:val="24"/>
        </w:rPr>
        <w:t>a</w:t>
      </w:r>
      <w:proofErr w:type="gramEnd"/>
      <w:r w:rsidRPr="00367A2C">
        <w:rPr>
          <w:rFonts w:ascii="Times New Roman" w:hAnsi="Times New Roman" w:cs="Times New Roman"/>
          <w:sz w:val="24"/>
          <w:szCs w:val="24"/>
        </w:rPr>
        <w:t xml:space="preserve"> avizului în vederea autorizării executării construcţiilor amplasate în vecinătatea obiectivelor/sistemelor din sectorul petrol şi gaze naturale, prevăzută în </w:t>
      </w:r>
      <w:r w:rsidRPr="00367A2C">
        <w:rPr>
          <w:rFonts w:ascii="Times New Roman" w:hAnsi="Times New Roman" w:cs="Times New Roman"/>
          <w:color w:val="008000"/>
          <w:sz w:val="24"/>
          <w:szCs w:val="24"/>
          <w:u w:val="single"/>
        </w:rPr>
        <w:t>anexa</w:t>
      </w:r>
      <w:r w:rsidRPr="00367A2C">
        <w:rPr>
          <w:rFonts w:ascii="Times New Roman" w:hAnsi="Times New Roman" w:cs="Times New Roman"/>
          <w:sz w:val="24"/>
          <w:szCs w:val="24"/>
        </w:rPr>
        <w:t xml:space="preserve"> care face parte integrantă din prezentul ordin.</w:t>
      </w:r>
    </w:p>
    <w:p w14:paraId="0D72385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ART. 2</w:t>
      </w:r>
    </w:p>
    <w:p w14:paraId="71E7BA3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Prezentul ordin se publică în Monitorul Oficial al României, Partea I.</w:t>
      </w:r>
    </w:p>
    <w:p w14:paraId="61DED52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3CA4DE1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p. Ministrul economiei şi comerţului,</w:t>
      </w:r>
    </w:p>
    <w:p w14:paraId="1BE7E6E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Mihai Berinde,</w:t>
      </w:r>
    </w:p>
    <w:p w14:paraId="2A92E72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secretar de stat</w:t>
      </w:r>
    </w:p>
    <w:p w14:paraId="60BA302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61D5834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p. Ministrul transporturilor,</w:t>
      </w:r>
    </w:p>
    <w:p w14:paraId="571B4A4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construcţiilor şi turismului,</w:t>
      </w:r>
    </w:p>
    <w:p w14:paraId="4CFEA60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Ileana Tureanu,</w:t>
      </w:r>
    </w:p>
    <w:p w14:paraId="6033E82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secretar de stat</w:t>
      </w:r>
    </w:p>
    <w:p w14:paraId="425F08C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52E15D0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Ministrul administraţiei şi internelor,</w:t>
      </w:r>
    </w:p>
    <w:p w14:paraId="2ABA334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Ioan Rus</w:t>
      </w:r>
    </w:p>
    <w:p w14:paraId="444EEA7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22849FE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ANEXA 1</w:t>
      </w:r>
    </w:p>
    <w:p w14:paraId="54F668B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0C1CC0A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PROCEDURA</w:t>
      </w:r>
    </w:p>
    <w:p w14:paraId="46177DA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lastRenderedPageBreak/>
        <w:t xml:space="preserve">de emitere </w:t>
      </w:r>
      <w:proofErr w:type="gramStart"/>
      <w:r w:rsidRPr="00367A2C">
        <w:rPr>
          <w:rFonts w:ascii="Times New Roman" w:hAnsi="Times New Roman" w:cs="Times New Roman"/>
          <w:sz w:val="24"/>
          <w:szCs w:val="24"/>
        </w:rPr>
        <w:t>a</w:t>
      </w:r>
      <w:proofErr w:type="gramEnd"/>
      <w:r w:rsidRPr="00367A2C">
        <w:rPr>
          <w:rFonts w:ascii="Times New Roman" w:hAnsi="Times New Roman" w:cs="Times New Roman"/>
          <w:sz w:val="24"/>
          <w:szCs w:val="24"/>
        </w:rPr>
        <w:t xml:space="preserve"> avizului în vederea autorizării executării construcţiilor amplasate în vecinătatea obiectivelor/sistemelor din sectorul petrol şi gaze naturale</w:t>
      </w:r>
    </w:p>
    <w:p w14:paraId="0E3CC90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4CF935C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CAP. 1</w:t>
      </w:r>
    </w:p>
    <w:p w14:paraId="0F913FD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Dispoziţii generale</w:t>
      </w:r>
    </w:p>
    <w:p w14:paraId="524B743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33B77DD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Scopul</w:t>
      </w:r>
    </w:p>
    <w:p w14:paraId="21644D1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ART. 1</w:t>
      </w:r>
    </w:p>
    <w:p w14:paraId="1FEF5CD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Scopul prezentei proceduri este de a stabili modalitatea de emitere </w:t>
      </w:r>
      <w:proofErr w:type="gramStart"/>
      <w:r w:rsidRPr="00367A2C">
        <w:rPr>
          <w:rFonts w:ascii="Times New Roman" w:hAnsi="Times New Roman" w:cs="Times New Roman"/>
          <w:sz w:val="24"/>
          <w:szCs w:val="24"/>
        </w:rPr>
        <w:t>a</w:t>
      </w:r>
      <w:proofErr w:type="gramEnd"/>
      <w:r w:rsidRPr="00367A2C">
        <w:rPr>
          <w:rFonts w:ascii="Times New Roman" w:hAnsi="Times New Roman" w:cs="Times New Roman"/>
          <w:sz w:val="24"/>
          <w:szCs w:val="24"/>
        </w:rPr>
        <w:t xml:space="preserve"> avizului operatorilor din sectorul petrol şi gaze naturale în vederea autorizării executării construcţiilor amplasate în vecinătatea obiectivelor/sistemelor din sectorul petrol şi gaze naturale, avându-se în vedere:</w:t>
      </w:r>
    </w:p>
    <w:p w14:paraId="3CC8FE3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 asigurarea securităţii şi continuităţii alimentării cu ţiţei, gazolină, etan, condensat, produse petroliere şi gaze naturale a consumatorilor;</w:t>
      </w:r>
    </w:p>
    <w:p w14:paraId="05CC7B1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b) asigurarea protecţiei mediului şi a siguranţei construcţiilor persoanelor fizice şi juridice;</w:t>
      </w:r>
    </w:p>
    <w:p w14:paraId="109ADA4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c) asigurarea operării şi întreţinerii în condiţii de siguranţă şi eficienţă </w:t>
      </w:r>
      <w:proofErr w:type="gramStart"/>
      <w:r w:rsidRPr="00367A2C">
        <w:rPr>
          <w:rFonts w:ascii="Times New Roman" w:hAnsi="Times New Roman" w:cs="Times New Roman"/>
          <w:sz w:val="24"/>
          <w:szCs w:val="24"/>
        </w:rPr>
        <w:t>a</w:t>
      </w:r>
      <w:proofErr w:type="gramEnd"/>
      <w:r w:rsidRPr="00367A2C">
        <w:rPr>
          <w:rFonts w:ascii="Times New Roman" w:hAnsi="Times New Roman" w:cs="Times New Roman"/>
          <w:sz w:val="24"/>
          <w:szCs w:val="24"/>
        </w:rPr>
        <w:t xml:space="preserve"> infrastructurii de transport ţiţei, gazolină, etan, condensat şi produse petroliere, precum şi de producţie, înmagazinare, transport şi distribuţie a gazelor naturale.</w:t>
      </w:r>
    </w:p>
    <w:p w14:paraId="1FB5979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14861B2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Domeniul de aplicare</w:t>
      </w:r>
    </w:p>
    <w:p w14:paraId="77CBAA8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ART. 2</w:t>
      </w:r>
    </w:p>
    <w:p w14:paraId="5B5B2D8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Prevederile prezentei proceduri se aplică în cazul autorizării executării lucrărilor de construcţii, potrivit prevederilor </w:t>
      </w:r>
      <w:r w:rsidRPr="00367A2C">
        <w:rPr>
          <w:rFonts w:ascii="Times New Roman" w:hAnsi="Times New Roman" w:cs="Times New Roman"/>
          <w:color w:val="008000"/>
          <w:sz w:val="24"/>
          <w:szCs w:val="24"/>
          <w:u w:val="single"/>
        </w:rPr>
        <w:t>art. 3</w:t>
      </w:r>
      <w:r w:rsidRPr="00367A2C">
        <w:rPr>
          <w:rFonts w:ascii="Times New Roman" w:hAnsi="Times New Roman" w:cs="Times New Roman"/>
          <w:sz w:val="24"/>
          <w:szCs w:val="24"/>
        </w:rPr>
        <w:t xml:space="preserve"> din Legea nr. 50/1991 privind autorizarea executării lucrărilor de construcţii, republicată, cu modificările şi completările ulterioare, cu excepţia celor de la lit. b).</w:t>
      </w:r>
    </w:p>
    <w:p w14:paraId="53EE7E5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7F72AC5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CAP. 2</w:t>
      </w:r>
    </w:p>
    <w:p w14:paraId="6D49AD4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Obligaţiile operatorilor din sectorul petrol şi gaze naturale, ale autorităţilor administraţiei publice locale şi ale persoanelor fizice şi juridice care realizează lucrări de construcţii</w:t>
      </w:r>
    </w:p>
    <w:p w14:paraId="3E88DDB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23ADE75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SECŢIUNEA 1</w:t>
      </w:r>
    </w:p>
    <w:p w14:paraId="6190706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Obligaţiile operatorilor din sectorul petrol şi gaze naturale</w:t>
      </w:r>
    </w:p>
    <w:p w14:paraId="7D353F6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7ECDB19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ART. 3</w:t>
      </w:r>
    </w:p>
    <w:p w14:paraId="3423258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Operatorii din sectorul petrol şi gaze naturale cu atribuţii în dezvoltarea, exploatarea, întreţinerea, verificarea şi repararea obiectivelor/sistemelor care alcătuiesc infrastructura necesară alimentării cu ţiţei, gazolină, condensat, etan şi produse petroliere, precum şi cu gaze naturale a consumatorilor finali/beneficiarilor sunt:</w:t>
      </w:r>
    </w:p>
    <w:p w14:paraId="4362A77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 producătorii de ţiţei şi gaze naturale;</w:t>
      </w:r>
    </w:p>
    <w:p w14:paraId="3AC0809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b) operatorii sistemelor de înmagazinare subterană a gazelor naturale;</w:t>
      </w:r>
    </w:p>
    <w:p w14:paraId="0612D9D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c) Societatea Comercială "Conpet" - S.A. Ploieşti, care este operatorul Sistemului naţional de transport ţiţei;</w:t>
      </w:r>
    </w:p>
    <w:p w14:paraId="1C3B8F3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d) Societatea Comercială "Petrotrans" - S.A. Ploieşti, care este operatorul Sistemului de transport produse petroliere;</w:t>
      </w:r>
    </w:p>
    <w:p w14:paraId="33F19B0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e) Societatea Naţională de Transport Gaze Naturale "Transgaz" - S.A. Mediaş, care este operatorul Sistemului naţional de transport gaze naturale;</w:t>
      </w:r>
    </w:p>
    <w:p w14:paraId="56D52CE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f) Societatea Naţională a Petrolului "Petrom" - S.A. Bucureşti, care operează propria reţea de transport şi distribuţie a gazelor naturale;</w:t>
      </w:r>
    </w:p>
    <w:p w14:paraId="4B28F0E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lastRenderedPageBreak/>
        <w:t xml:space="preserve">    g) operatorii sistemelor de distribuţie a gazelor naturale;</w:t>
      </w:r>
    </w:p>
    <w:p w14:paraId="7CAE132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h) Societatea Comercială "Oil Terminal" - S.A. Constanţa, care este operatorul rezervoarelor, conductelor de transport al ţiţeiului şi al produselor petroliere, staţiilor de pompare, precum şi al celorlalte instalaţii şi echipamente aferente acestora.</w:t>
      </w:r>
    </w:p>
    <w:p w14:paraId="3D226F9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ART. 4</w:t>
      </w:r>
    </w:p>
    <w:p w14:paraId="6D20411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Obiectivele/sistemele din sectorul petrol şi gaze naturale care alcătuiesc infrastructura aferentă producţiei şi transportului de petrol şi gaze naturale, înmagazinării şi distribuţiei de gaze naturale sunt constituite, în principal, din:</w:t>
      </w:r>
    </w:p>
    <w:p w14:paraId="096DB02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 instalaţii tehnologice de suprafaţă, staţii de comprimare şi conducte de colectare aferente activităţilor de producţie a ţiţeiului şi gazelor naturale şi de înmagazinare a gazelor naturale;</w:t>
      </w:r>
    </w:p>
    <w:p w14:paraId="500C776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b) conducte de transport şi staţii de pompare aferente Sistemului naţional de transport ţiţei şi Sistemului de transport produse petroliere;</w:t>
      </w:r>
    </w:p>
    <w:p w14:paraId="094D881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c) conducte de transport, staţii de comandă vane, noduri tehnologice şi staţii de comprimare aferente Sistemului naţional de transport gaze naturale şi reţelei proprii de transport al gazelor naturale a Societăţii Naţionale a Petrolului "Petrom" - S.A. Bucureşti;</w:t>
      </w:r>
    </w:p>
    <w:p w14:paraId="7E6A430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d) racorduri şi staţii de reglare-măsurare a gazelor naturale aferente Sistemului naţional de transport gaze naturale şi reţelei proprii de transport al gazelor naturale a Societăţii Naţionale a Petrolului "Petrom" - S.A. Bucureşti;</w:t>
      </w:r>
    </w:p>
    <w:p w14:paraId="4D9B371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e) sisteme de distribuţie a gazelor naturale;</w:t>
      </w:r>
    </w:p>
    <w:p w14:paraId="569E5B3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f) alte instalaţii tehnologice: staţii de protecţie catodică, instalaţii de odorizare gaz.</w:t>
      </w:r>
    </w:p>
    <w:p w14:paraId="141EBE6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ART. 5</w:t>
      </w:r>
    </w:p>
    <w:p w14:paraId="7A7B325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Operatorii din sectorul petrol şi gaze naturale au obligaţia de a dezvolta, exploata, întreţine, verifica şi repara infrastructura aferentă în condiţii de siguranţă, eficienţă economică şi de protecţie a mediului.</w:t>
      </w:r>
    </w:p>
    <w:p w14:paraId="6346DA9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ART. 6</w:t>
      </w:r>
    </w:p>
    <w:p w14:paraId="303BD7E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 Pentru protecţia şi funcţionarea normală </w:t>
      </w:r>
      <w:proofErr w:type="gramStart"/>
      <w:r w:rsidRPr="00367A2C">
        <w:rPr>
          <w:rFonts w:ascii="Times New Roman" w:hAnsi="Times New Roman" w:cs="Times New Roman"/>
          <w:sz w:val="24"/>
          <w:szCs w:val="24"/>
        </w:rPr>
        <w:t>a</w:t>
      </w:r>
      <w:proofErr w:type="gramEnd"/>
      <w:r w:rsidRPr="00367A2C">
        <w:rPr>
          <w:rFonts w:ascii="Times New Roman" w:hAnsi="Times New Roman" w:cs="Times New Roman"/>
          <w:sz w:val="24"/>
          <w:szCs w:val="24"/>
        </w:rPr>
        <w:t xml:space="preserve"> obiectivelor/sistemelor din sectorul petrol şi gaze naturale sunt instituite prin norme tehnice, elaborate de către autorităţile competente, zone de protecţie şi zone de siguranţă a acestora.</w:t>
      </w:r>
    </w:p>
    <w:p w14:paraId="02D669A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 Obiectivele/sistemele din sectorul petrol şi gaze naturale se marchează şi se protejează în conformitate cu normativele tehnice în vigoare.</w:t>
      </w:r>
    </w:p>
    <w:p w14:paraId="769ED52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ART. 7</w:t>
      </w:r>
    </w:p>
    <w:p w14:paraId="4663EB3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În vederea evidenţierii obiectivelor/sistemelor din sectorul petrol şi gaze naturale existente pe teritoriul judeţelor, operatorii din sectorul petrol şi gaze naturale vor transmite anual consiliilor judeţene planuri administrative la scara 1:100.000 cuprinzând traseele şi amplasamentele obiectivelor/sistemelor din sectorul petrol şi gaze naturale, cu respectarea prevederilor aplicabile în domeniul clasificării informaţiilor.</w:t>
      </w:r>
    </w:p>
    <w:p w14:paraId="0243C12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ART. 8</w:t>
      </w:r>
    </w:p>
    <w:p w14:paraId="7C55A7A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 Operatorii din sectorul petrol şi gaze naturale au obligaţia de a notifica în scris, în termen de maximum 3 zile lucrătoare de la data constatării, orice situaţie vizând executarea de lucrări neautorizate în zona de protecţie şi/sau de siguranţă </w:t>
      </w:r>
      <w:proofErr w:type="gramStart"/>
      <w:r w:rsidRPr="00367A2C">
        <w:rPr>
          <w:rFonts w:ascii="Times New Roman" w:hAnsi="Times New Roman" w:cs="Times New Roman"/>
          <w:sz w:val="24"/>
          <w:szCs w:val="24"/>
        </w:rPr>
        <w:t>a</w:t>
      </w:r>
      <w:proofErr w:type="gramEnd"/>
      <w:r w:rsidRPr="00367A2C">
        <w:rPr>
          <w:rFonts w:ascii="Times New Roman" w:hAnsi="Times New Roman" w:cs="Times New Roman"/>
          <w:sz w:val="24"/>
          <w:szCs w:val="24"/>
        </w:rPr>
        <w:t xml:space="preserve"> obiectivelor/sistemelor aferente.</w:t>
      </w:r>
    </w:p>
    <w:p w14:paraId="7D0E354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 Notificarea se va transmite, după caz, în vederea dispunerii măsurilor legale, către următoarele autorităţi:</w:t>
      </w:r>
    </w:p>
    <w:p w14:paraId="251F7DD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 primăriilor locale;</w:t>
      </w:r>
    </w:p>
    <w:p w14:paraId="442BD48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b) consiliilor judeţene;</w:t>
      </w:r>
    </w:p>
    <w:p w14:paraId="60864CE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c) Inspectoratului de Stat în Construcţii;</w:t>
      </w:r>
    </w:p>
    <w:p w14:paraId="1B41741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d) Autorităţii Naţionale de Reglementare în Domeniul Gazelor Naturale;</w:t>
      </w:r>
    </w:p>
    <w:p w14:paraId="391064D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e) Agenţiei Naţionale pentru Resurse Minerale;</w:t>
      </w:r>
    </w:p>
    <w:p w14:paraId="44F9399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lastRenderedPageBreak/>
        <w:t xml:space="preserve">    f) organelor de poliţie sau jandarmerie.</w:t>
      </w:r>
    </w:p>
    <w:p w14:paraId="2823132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64A2629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SECŢIUNEA a 2-a</w:t>
      </w:r>
    </w:p>
    <w:p w14:paraId="44ADD14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Obligaţiile autorităţilor administraţiei publice locale</w:t>
      </w:r>
    </w:p>
    <w:p w14:paraId="5B42DCD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2F1E556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ART. 9</w:t>
      </w:r>
    </w:p>
    <w:p w14:paraId="39C0417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Autorizarea executării lucrărilor de construcţii prevăzute la </w:t>
      </w:r>
      <w:r w:rsidRPr="00367A2C">
        <w:rPr>
          <w:rFonts w:ascii="Times New Roman" w:hAnsi="Times New Roman" w:cs="Times New Roman"/>
          <w:color w:val="008000"/>
          <w:sz w:val="24"/>
          <w:szCs w:val="24"/>
          <w:u w:val="single"/>
        </w:rPr>
        <w:t>art. 2</w:t>
      </w:r>
      <w:r w:rsidRPr="00367A2C">
        <w:rPr>
          <w:rFonts w:ascii="Times New Roman" w:hAnsi="Times New Roman" w:cs="Times New Roman"/>
          <w:sz w:val="24"/>
          <w:szCs w:val="24"/>
        </w:rPr>
        <w:t xml:space="preserve"> în zonele în care există obiective/sisteme din sectorul petrol şi gaze naturale este posibilă numai cu condiţia obţinerii avizelor operatorilor din sectorul petrol şi gaze naturale.</w:t>
      </w:r>
    </w:p>
    <w:p w14:paraId="1F9B55C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ART. 10</w:t>
      </w:r>
    </w:p>
    <w:p w14:paraId="2536A94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 Autorităţile administraţiei publice locale au obligaţia de a prevedea în planurile de urbanism şi de amenajare a teritoriului regimul de protecţie aferent obiectivelor/sistemelor din sectorul petrol şi gaze naturale, în baza datelor transmise de operatorii din sectorul petrol şi gaze naturale conform </w:t>
      </w:r>
      <w:r w:rsidRPr="00367A2C">
        <w:rPr>
          <w:rFonts w:ascii="Times New Roman" w:hAnsi="Times New Roman" w:cs="Times New Roman"/>
          <w:color w:val="008000"/>
          <w:sz w:val="24"/>
          <w:szCs w:val="24"/>
          <w:u w:val="single"/>
        </w:rPr>
        <w:t>art. 7</w:t>
      </w:r>
      <w:r w:rsidRPr="00367A2C">
        <w:rPr>
          <w:rFonts w:ascii="Times New Roman" w:hAnsi="Times New Roman" w:cs="Times New Roman"/>
          <w:sz w:val="24"/>
          <w:szCs w:val="24"/>
        </w:rPr>
        <w:t>.</w:t>
      </w:r>
    </w:p>
    <w:p w14:paraId="3D09F26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 Autorităţile administraţiei publice locale au obligaţia de a transmite operatorilor din sectorul petrol şi gaze naturale, prevăzuţi la </w:t>
      </w:r>
      <w:r w:rsidRPr="00367A2C">
        <w:rPr>
          <w:rFonts w:ascii="Times New Roman" w:hAnsi="Times New Roman" w:cs="Times New Roman"/>
          <w:color w:val="008000"/>
          <w:sz w:val="24"/>
          <w:szCs w:val="24"/>
          <w:u w:val="single"/>
        </w:rPr>
        <w:t>art. 3</w:t>
      </w:r>
      <w:r w:rsidRPr="00367A2C">
        <w:rPr>
          <w:rFonts w:ascii="Times New Roman" w:hAnsi="Times New Roman" w:cs="Times New Roman"/>
          <w:sz w:val="24"/>
          <w:szCs w:val="24"/>
        </w:rPr>
        <w:t>, planurile cadastrale, planurile de urbanism şi de amenajare a teritoriului în vederea evidenţierii traseelor şi obiectivelor/sistemelor din sectorul petrol şi gaze naturale existente pe teritoriul administrativ al judeţelor.</w:t>
      </w:r>
    </w:p>
    <w:p w14:paraId="41A4FD7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ART. 11</w:t>
      </w:r>
    </w:p>
    <w:p w14:paraId="719C598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 În cazul lucrărilor prevăzute la </w:t>
      </w:r>
      <w:r w:rsidRPr="00367A2C">
        <w:rPr>
          <w:rFonts w:ascii="Times New Roman" w:hAnsi="Times New Roman" w:cs="Times New Roman"/>
          <w:color w:val="008000"/>
          <w:sz w:val="24"/>
          <w:szCs w:val="24"/>
          <w:u w:val="single"/>
        </w:rPr>
        <w:t>art. 2</w:t>
      </w:r>
      <w:r w:rsidRPr="00367A2C">
        <w:rPr>
          <w:rFonts w:ascii="Times New Roman" w:hAnsi="Times New Roman" w:cs="Times New Roman"/>
          <w:sz w:val="24"/>
          <w:szCs w:val="24"/>
        </w:rPr>
        <w:t>, în situaţia existenţei în perimetrul unităţii administrativ-teritoriale a unor obiective/sisteme din sectorul petrol şi gaze naturale, la faza redactării certificatului de urbanism, autorităţile administraţiei publice locale vor menţiona explicit avizele necesar a fi obţinute de solicitant de la operatorii din sectorul petrol şi gaze naturale.</w:t>
      </w:r>
    </w:p>
    <w:p w14:paraId="1622883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 În acest sens, formularul "Certificat de urbanism" va fi completat la pct. 4 lit. d)2, după caz, astfel:</w:t>
      </w:r>
    </w:p>
    <w:p w14:paraId="45CFDA6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Alte avize/acorduri:</w:t>
      </w:r>
    </w:p>
    <w:p w14:paraId="51F98A8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 Societatea Naţională de Gaze Naturale "Romgaz" - S.A. Mediaş;</w:t>
      </w:r>
    </w:p>
    <w:p w14:paraId="6D43A42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 Societatea Naţională de Transport Gaze Naturale "Transgaz" - S.A. Mediaş;</w:t>
      </w:r>
    </w:p>
    <w:p w14:paraId="56FE0AF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 Societatea Naţională a Petrolului "Petrom" - S.A. Bucureşti;</w:t>
      </w:r>
    </w:p>
    <w:p w14:paraId="6AF8986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4. Societatea Comercială "Conpet" - S.A. Ploieşti;</w:t>
      </w:r>
    </w:p>
    <w:p w14:paraId="5DFB70F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5. Societatea Comercială "Petrotrans" - S.A. Ploieşti;</w:t>
      </w:r>
    </w:p>
    <w:p w14:paraId="122ACED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6. Societatea Comercială "Oil Terminal" - S.A. Constanţa.</w:t>
      </w:r>
    </w:p>
    <w:p w14:paraId="0F4EC12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 Dacă în perimetrul unităţii administrativ-teritoriale există obiective/sisteme operate de alţi operatori de transport ţiţei, gazolină, etan, condensat şi produse petroliere, precum şi de producţie, înmagazinare sau transport gaze naturale decât cei prevăzuţi la alin. (2), formularul "Certificat de urbanism" va fi completat la pct. 4 lit. d)2 cu indicarea exactă a denumirii operatorilor respectivi.</w:t>
      </w:r>
    </w:p>
    <w:p w14:paraId="5B5529A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(4) Dacă la faza redactării certificatului de urbanism există neclarităţi cu privire la amplasamentul obiectivelor/sistemelor din sectorul petrol şi gaze naturale sau la denumirea exactă a unora dintre operatorii din sectorul petrol şi gaze naturale prezenţi în perimetrul unităţii administrativ-teritoriale, în scopul indicării precise a avizelor necesare, autorităţile administraţiei publice locale vor consulta în scris operatorii cunoscuţi, respectiv Autoritatea Naţională de Reglementare în Domeniul Gazelor Naturale şi/sau Agenţia Naţională pentru Resurse Minerale.</w:t>
      </w:r>
    </w:p>
    <w:p w14:paraId="6D2C74E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(5) Avizul operatorilor sistemelor de distribuţie a gazelor naturale se regăseşte în formularul "Certificat de urbanism" la pct. 4 lit. c)1.</w:t>
      </w:r>
    </w:p>
    <w:p w14:paraId="5D8E0F2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(6) În situaţia în care în perimetrul unităţilor administrativ-teritoriale nu există obiective/sisteme din sectorul petrol şi gaze naturale, nu este necesară obţinerea avizului de la operatorii din sectorul petrol şi gaze naturale.</w:t>
      </w:r>
    </w:p>
    <w:p w14:paraId="2DE7EC1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3557F1B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lastRenderedPageBreak/>
        <w:t xml:space="preserve">    SECŢIUNEA a 3-a</w:t>
      </w:r>
    </w:p>
    <w:p w14:paraId="09DFB88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Obligaţiile persoanelor fizice şi juridice care realizează lucrări de construcţii</w:t>
      </w:r>
    </w:p>
    <w:p w14:paraId="66B76A8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257EF2E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ART. 12</w:t>
      </w:r>
    </w:p>
    <w:p w14:paraId="12390EF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Persoanele fizice şi juridice care realizează una sau mai multe dintre lucrările de construcţie prevăzute la </w:t>
      </w:r>
      <w:r w:rsidRPr="00367A2C">
        <w:rPr>
          <w:rFonts w:ascii="Times New Roman" w:hAnsi="Times New Roman" w:cs="Times New Roman"/>
          <w:color w:val="008000"/>
          <w:sz w:val="24"/>
          <w:szCs w:val="24"/>
          <w:u w:val="single"/>
        </w:rPr>
        <w:t>art. 2</w:t>
      </w:r>
      <w:r w:rsidRPr="00367A2C">
        <w:rPr>
          <w:rFonts w:ascii="Times New Roman" w:hAnsi="Times New Roman" w:cs="Times New Roman"/>
          <w:sz w:val="24"/>
          <w:szCs w:val="24"/>
        </w:rPr>
        <w:t xml:space="preserve"> au următoarele obligaţii:</w:t>
      </w:r>
    </w:p>
    <w:p w14:paraId="31FFD00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 să solicite avizul operatorilor din sectorul petrol şi gaze naturale, conform cerinţelor din certificatul de urbanism;</w:t>
      </w:r>
    </w:p>
    <w:p w14:paraId="3DDD770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b) să respecte întocmai condiţiile impuse prin avizul operatorilor din sectorul petrol şi gaze naturale;</w:t>
      </w:r>
    </w:p>
    <w:p w14:paraId="742B845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c) să nu intervină în nici un fel asupra obiectivelor/sistemelor din sectorul petrol şi gaze naturale.</w:t>
      </w:r>
    </w:p>
    <w:p w14:paraId="44808D5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ART. 13</w:t>
      </w:r>
    </w:p>
    <w:p w14:paraId="12BB222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În timpul şi după realizarea construcţiei, persoanele fizice şi juridice au obligaţia de a permite accesul necondiţionat al operatorilor din sectorul petrol şi gaze naturale în scopul efectuării activităţilor de verificare, întreţinere şi reparare a infrastructurii de transport ţiţei, gazolină, etan, condensat şi produse petroliere, precum şi de producţie, înmagazinare, transport sau distribuţie a gazelor naturale existente în perimetrul construcţiei, precum şi pentru alte activităţi de intervenţie în caz de necesitate.</w:t>
      </w:r>
    </w:p>
    <w:p w14:paraId="3019894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5EB37C1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CAP. 3</w:t>
      </w:r>
    </w:p>
    <w:p w14:paraId="26ABA93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Procedura de avizare</w:t>
      </w:r>
    </w:p>
    <w:p w14:paraId="228855D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6350DF6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ART. 14</w:t>
      </w:r>
    </w:p>
    <w:p w14:paraId="30987B1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Solicitant al avizului operatorilor din sectorul petrol şi gaze naturale poate fi orice persoană fizică sau juridică interesată să execute una sau mai multe dintre lucrările prevăzute la </w:t>
      </w:r>
      <w:r w:rsidRPr="00367A2C">
        <w:rPr>
          <w:rFonts w:ascii="Times New Roman" w:hAnsi="Times New Roman" w:cs="Times New Roman"/>
          <w:color w:val="008000"/>
          <w:sz w:val="24"/>
          <w:szCs w:val="24"/>
          <w:u w:val="single"/>
        </w:rPr>
        <w:t>art. 2</w:t>
      </w:r>
      <w:r w:rsidRPr="00367A2C">
        <w:rPr>
          <w:rFonts w:ascii="Times New Roman" w:hAnsi="Times New Roman" w:cs="Times New Roman"/>
          <w:sz w:val="24"/>
          <w:szCs w:val="24"/>
        </w:rPr>
        <w:t>.</w:t>
      </w:r>
    </w:p>
    <w:p w14:paraId="64B806E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ART. 15</w:t>
      </w:r>
    </w:p>
    <w:p w14:paraId="02EE10C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Avizul operatorilor din sectorul de distribuţie a gazelor naturale se va obţine în conformitate cu prevederile legislaţiei în vigoare privind emiterea acordului unic.</w:t>
      </w:r>
    </w:p>
    <w:p w14:paraId="02059C7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ART. 16</w:t>
      </w:r>
    </w:p>
    <w:p w14:paraId="2C50981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 Pentru obţinerea avizelor operatorilor din sectorul petrol şi gaze naturale, precizate la pct. 4 lit. d)2 din certificatul de urbanism, solicitantul va depune la aceştia o documentaţie compusă din:</w:t>
      </w:r>
    </w:p>
    <w:p w14:paraId="2AE680F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 cerere scrisă care va cuprinde datele de identificare ale solicitantului şi obiectul solicitării;</w:t>
      </w:r>
    </w:p>
    <w:p w14:paraId="67ED554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b) memoriu tehnic privind lucrarea de construcţie avută în vedere;</w:t>
      </w:r>
    </w:p>
    <w:p w14:paraId="16EE23D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c) copie de pe certificatul de urbanism;</w:t>
      </w:r>
    </w:p>
    <w:p w14:paraId="48E1EA2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d) plan de încadrare în zonă, la scara 1:25.000 sau 1:10.000;</w:t>
      </w:r>
    </w:p>
    <w:p w14:paraId="1DE0244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e) plan de situaţie, la scara 1:500, care să cuprindă amplasarea construcţiilor în perimetrul propus, precum şi drumurile de acces aferente; planul de situaţie va fi vizat de subunităţile de exploatare teritorială ale operatorilor din sectorul petrol şi gaze naturale, nominalizate în </w:t>
      </w:r>
      <w:r w:rsidRPr="00367A2C">
        <w:rPr>
          <w:rFonts w:ascii="Times New Roman" w:hAnsi="Times New Roman" w:cs="Times New Roman"/>
          <w:color w:val="008000"/>
          <w:sz w:val="24"/>
          <w:szCs w:val="24"/>
          <w:u w:val="single"/>
        </w:rPr>
        <w:t>anexele nr. 1.1</w:t>
      </w:r>
      <w:r w:rsidRPr="00367A2C">
        <w:rPr>
          <w:rFonts w:ascii="Times New Roman" w:hAnsi="Times New Roman" w:cs="Times New Roman"/>
          <w:sz w:val="24"/>
          <w:szCs w:val="24"/>
        </w:rPr>
        <w:t xml:space="preserve"> - 1.8.</w:t>
      </w:r>
    </w:p>
    <w:p w14:paraId="3ADD3A7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 Documentaţia prevăzută la alin. (1) poate fi depusă şi de către un consultant, proiectant sau orice altă persoană fizică ori juridică împuternicită de titularul certificatului de urbanism.</w:t>
      </w:r>
    </w:p>
    <w:p w14:paraId="5418022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ART. 17</w:t>
      </w:r>
    </w:p>
    <w:p w14:paraId="38176AB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 Documentaţia pentru obţinerea avizului se depune la sediile structurilor teritoriale ale operatorilor din sectorul petrol şi gaze naturale nominalizate în </w:t>
      </w:r>
      <w:r w:rsidRPr="00367A2C">
        <w:rPr>
          <w:rFonts w:ascii="Times New Roman" w:hAnsi="Times New Roman" w:cs="Times New Roman"/>
          <w:color w:val="008000"/>
          <w:sz w:val="24"/>
          <w:szCs w:val="24"/>
          <w:u w:val="single"/>
        </w:rPr>
        <w:t>anexele nr. 1.1</w:t>
      </w:r>
      <w:r w:rsidRPr="00367A2C">
        <w:rPr>
          <w:rFonts w:ascii="Times New Roman" w:hAnsi="Times New Roman" w:cs="Times New Roman"/>
          <w:sz w:val="24"/>
          <w:szCs w:val="24"/>
        </w:rPr>
        <w:t xml:space="preserve"> - 1.8.</w:t>
      </w:r>
    </w:p>
    <w:p w14:paraId="75667C9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 La depunerea documentaţiei emitentul avizului comunică solicitantului tariful de avizare, solicitantul având obligaţia de a-l achita de îndată şi de a prezenta copia documentului de plată.</w:t>
      </w:r>
    </w:p>
    <w:p w14:paraId="77C6CC4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ART. 18</w:t>
      </w:r>
    </w:p>
    <w:p w14:paraId="2098943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 În situaţia în care amplasamentul lucrărilor propuse nu se află în zona de siguranţă ori în zona de protecţie </w:t>
      </w:r>
      <w:proofErr w:type="gramStart"/>
      <w:r w:rsidRPr="00367A2C">
        <w:rPr>
          <w:rFonts w:ascii="Times New Roman" w:hAnsi="Times New Roman" w:cs="Times New Roman"/>
          <w:sz w:val="24"/>
          <w:szCs w:val="24"/>
        </w:rPr>
        <w:t>a</w:t>
      </w:r>
      <w:proofErr w:type="gramEnd"/>
      <w:r w:rsidRPr="00367A2C">
        <w:rPr>
          <w:rFonts w:ascii="Times New Roman" w:hAnsi="Times New Roman" w:cs="Times New Roman"/>
          <w:sz w:val="24"/>
          <w:szCs w:val="24"/>
        </w:rPr>
        <w:t xml:space="preserve"> obiectivelor/sistemelor din sectorul petrol şi gaze naturale, avizul va fi emis de către structurile </w:t>
      </w:r>
      <w:r w:rsidRPr="00367A2C">
        <w:rPr>
          <w:rFonts w:ascii="Times New Roman" w:hAnsi="Times New Roman" w:cs="Times New Roman"/>
          <w:sz w:val="24"/>
          <w:szCs w:val="24"/>
        </w:rPr>
        <w:lastRenderedPageBreak/>
        <w:t xml:space="preserve">teritoriale prevăzute la </w:t>
      </w:r>
      <w:r w:rsidRPr="00367A2C">
        <w:rPr>
          <w:rFonts w:ascii="Times New Roman" w:hAnsi="Times New Roman" w:cs="Times New Roman"/>
          <w:color w:val="008000"/>
          <w:sz w:val="24"/>
          <w:szCs w:val="24"/>
          <w:u w:val="single"/>
        </w:rPr>
        <w:t>art. 17</w:t>
      </w:r>
      <w:r w:rsidRPr="00367A2C">
        <w:rPr>
          <w:rFonts w:ascii="Times New Roman" w:hAnsi="Times New Roman" w:cs="Times New Roman"/>
          <w:sz w:val="24"/>
          <w:szCs w:val="24"/>
        </w:rPr>
        <w:t xml:space="preserve"> alin. (1), în termen de maximum 15 zile lucrătoare de la data înregistrării documentaţiei.</w:t>
      </w:r>
    </w:p>
    <w:p w14:paraId="1879FD2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 În situaţia în care amplasamentul lucrărilor propuse se află în zona de siguranţă ori în zona de protecţie </w:t>
      </w:r>
      <w:proofErr w:type="gramStart"/>
      <w:r w:rsidRPr="00367A2C">
        <w:rPr>
          <w:rFonts w:ascii="Times New Roman" w:hAnsi="Times New Roman" w:cs="Times New Roman"/>
          <w:sz w:val="24"/>
          <w:szCs w:val="24"/>
        </w:rPr>
        <w:t>a</w:t>
      </w:r>
      <w:proofErr w:type="gramEnd"/>
      <w:r w:rsidRPr="00367A2C">
        <w:rPr>
          <w:rFonts w:ascii="Times New Roman" w:hAnsi="Times New Roman" w:cs="Times New Roman"/>
          <w:sz w:val="24"/>
          <w:szCs w:val="24"/>
        </w:rPr>
        <w:t xml:space="preserve"> obiectivelor/sistemelor din sectorul petrol şi gaze naturale, documentaţia va fi transmisă de structura teritorială sau de solicitant la sediul central al operatorilor din sectorul petrol şi gaze naturale, avizul urmând a fi emis în termen de maximum 15 zile lucrătoare de la data înregistrării la sediul central.</w:t>
      </w:r>
    </w:p>
    <w:p w14:paraId="1AF0D95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 În situaţii deosebite, în funcţie de condiţiile specifice de amplasament şi/sau de importanţa şi complexitatea obiectivului de investiţii ori </w:t>
      </w:r>
      <w:proofErr w:type="gramStart"/>
      <w:r w:rsidRPr="00367A2C">
        <w:rPr>
          <w:rFonts w:ascii="Times New Roman" w:hAnsi="Times New Roman" w:cs="Times New Roman"/>
          <w:sz w:val="24"/>
          <w:szCs w:val="24"/>
        </w:rPr>
        <w:t>a</w:t>
      </w:r>
      <w:proofErr w:type="gramEnd"/>
      <w:r w:rsidRPr="00367A2C">
        <w:rPr>
          <w:rFonts w:ascii="Times New Roman" w:hAnsi="Times New Roman" w:cs="Times New Roman"/>
          <w:sz w:val="24"/>
          <w:szCs w:val="24"/>
        </w:rPr>
        <w:t xml:space="preserve"> obiectivului/sistemului din sectorul petrol şi gaze naturale, în vederea emiterii avizului, documentaţia va fi analizată de consiliul tehnico-economic al operatorului. În acest caz, avizul va fi emis în termen de maximum 30 de zile lucrătoare de la data înregistrării documentaţiei la sediul central al emitentului.</w:t>
      </w:r>
    </w:p>
    <w:p w14:paraId="24CDDBB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ART. 19</w:t>
      </w:r>
    </w:p>
    <w:p w14:paraId="08727C1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 În cazul în care se constată că documentaţia este incompletă, aceasta se returnează solicitantului în vederea refacerii, în termen de maximum 5 zile lucrătoare de la înregistrare, cu menţionarea în scris a datelor şi elementelor necesare pentru completare.</w:t>
      </w:r>
    </w:p>
    <w:p w14:paraId="2B0EF67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 În această situaţie, termenele prevăzute la </w:t>
      </w:r>
      <w:r w:rsidRPr="00367A2C">
        <w:rPr>
          <w:rFonts w:ascii="Times New Roman" w:hAnsi="Times New Roman" w:cs="Times New Roman"/>
          <w:color w:val="008000"/>
          <w:sz w:val="24"/>
          <w:szCs w:val="24"/>
          <w:u w:val="single"/>
        </w:rPr>
        <w:t>art. 18</w:t>
      </w:r>
      <w:r w:rsidRPr="00367A2C">
        <w:rPr>
          <w:rFonts w:ascii="Times New Roman" w:hAnsi="Times New Roman" w:cs="Times New Roman"/>
          <w:sz w:val="24"/>
          <w:szCs w:val="24"/>
        </w:rPr>
        <w:t xml:space="preserve"> pentru eliberarea avizului curg de la data înregistrării documentaţiei complete.</w:t>
      </w:r>
    </w:p>
    <w:p w14:paraId="7812F07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 În situaţia prevăzută la alin. (1), tariful încasat nu se restituie, urmând a fi utilizat pentru eliberarea avizului după depunerea documentaţiei complete.</w:t>
      </w:r>
    </w:p>
    <w:p w14:paraId="09A054B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ART. 20</w:t>
      </w:r>
    </w:p>
    <w:p w14:paraId="66DE7C3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Cuantumul tarifului de avizare se stabileşte de emitentul avizului, potrivit reglementărilor legale specifice.</w:t>
      </w:r>
    </w:p>
    <w:p w14:paraId="0051443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ART. 21</w:t>
      </w:r>
    </w:p>
    <w:p w14:paraId="48B2EF2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 Pentru avizare operatorii din sectorul petrol şi gaze naturale vor analiza documentaţia depusă şi vor emite avizul lor favorabil cu/fără condiţii sau nefavorabil.</w:t>
      </w:r>
    </w:p>
    <w:p w14:paraId="138ECBE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 Avizul operatorilor din sectorul petrol şi gaze naturale se transmite solicitantului direct sau prin poştă, cu scrisoare recomandată cu confirmare de primire, în termenele prevăzute la </w:t>
      </w:r>
      <w:r w:rsidRPr="00367A2C">
        <w:rPr>
          <w:rFonts w:ascii="Times New Roman" w:hAnsi="Times New Roman" w:cs="Times New Roman"/>
          <w:color w:val="008000"/>
          <w:sz w:val="24"/>
          <w:szCs w:val="24"/>
          <w:u w:val="single"/>
        </w:rPr>
        <w:t>art. 18</w:t>
      </w:r>
      <w:r w:rsidRPr="00367A2C">
        <w:rPr>
          <w:rFonts w:ascii="Times New Roman" w:hAnsi="Times New Roman" w:cs="Times New Roman"/>
          <w:sz w:val="24"/>
          <w:szCs w:val="24"/>
        </w:rPr>
        <w:t>.</w:t>
      </w:r>
    </w:p>
    <w:p w14:paraId="6831E98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 Avizul operatorilor din sectorul petrol şi gaze naturale se va transmite spre ştiinţă şi emitentului certificatului de urbanism.</w:t>
      </w:r>
    </w:p>
    <w:p w14:paraId="5DD90D9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ART. 22</w:t>
      </w:r>
    </w:p>
    <w:p w14:paraId="6AEAB45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 Valabilitatea avizului operatorilor din sectorul petrol şi gaze naturale reprezintă intervalul de timp acordat solicitantului în vederea utilizării acestuia.</w:t>
      </w:r>
    </w:p>
    <w:p w14:paraId="4914613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 Termenul de valabilitate al avizului operatorilor din sectorul petrol şi gaze naturale este de 12 luni de la data eliberării acestuia.</w:t>
      </w:r>
    </w:p>
    <w:p w14:paraId="2DE15FA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 În situaţia în care în acest interval de timp solicitantul nu </w:t>
      </w:r>
      <w:proofErr w:type="gramStart"/>
      <w:r w:rsidRPr="00367A2C">
        <w:rPr>
          <w:rFonts w:ascii="Times New Roman" w:hAnsi="Times New Roman" w:cs="Times New Roman"/>
          <w:sz w:val="24"/>
          <w:szCs w:val="24"/>
        </w:rPr>
        <w:t>a</w:t>
      </w:r>
      <w:proofErr w:type="gramEnd"/>
      <w:r w:rsidRPr="00367A2C">
        <w:rPr>
          <w:rFonts w:ascii="Times New Roman" w:hAnsi="Times New Roman" w:cs="Times New Roman"/>
          <w:sz w:val="24"/>
          <w:szCs w:val="24"/>
        </w:rPr>
        <w:t xml:space="preserve"> obţinut autorizaţia de construire, avizul îşi pierde valabilitatea, solicitantul având obligaţia de a obţine un nou aviz, cu respectarea prevederilor prezentei proceduri.</w:t>
      </w:r>
    </w:p>
    <w:p w14:paraId="3A1F751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ART. 23</w:t>
      </w:r>
    </w:p>
    <w:p w14:paraId="63DCC58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În situaţia în care solicitantul </w:t>
      </w:r>
      <w:proofErr w:type="gramStart"/>
      <w:r w:rsidRPr="00367A2C">
        <w:rPr>
          <w:rFonts w:ascii="Times New Roman" w:hAnsi="Times New Roman" w:cs="Times New Roman"/>
          <w:sz w:val="24"/>
          <w:szCs w:val="24"/>
        </w:rPr>
        <w:t>a</w:t>
      </w:r>
      <w:proofErr w:type="gramEnd"/>
      <w:r w:rsidRPr="00367A2C">
        <w:rPr>
          <w:rFonts w:ascii="Times New Roman" w:hAnsi="Times New Roman" w:cs="Times New Roman"/>
          <w:sz w:val="24"/>
          <w:szCs w:val="24"/>
        </w:rPr>
        <w:t xml:space="preserve"> obţinut autorizaţia de construire în termenul prevăzut la </w:t>
      </w:r>
      <w:r w:rsidRPr="00367A2C">
        <w:rPr>
          <w:rFonts w:ascii="Times New Roman" w:hAnsi="Times New Roman" w:cs="Times New Roman"/>
          <w:color w:val="008000"/>
          <w:sz w:val="24"/>
          <w:szCs w:val="24"/>
          <w:u w:val="single"/>
        </w:rPr>
        <w:t>art. 22</w:t>
      </w:r>
      <w:r w:rsidRPr="00367A2C">
        <w:rPr>
          <w:rFonts w:ascii="Times New Roman" w:hAnsi="Times New Roman" w:cs="Times New Roman"/>
          <w:sz w:val="24"/>
          <w:szCs w:val="24"/>
        </w:rPr>
        <w:t xml:space="preserve"> alin. (2), valabilitatea avizului operatorilor din sectorul petrol şi gaze naturale se prelungeşte automat pe durata valabilităţii autorizaţiei de construire, inclusiv în cazul prelungirii valabilităţii acesteia, cu condiţia realizării construcţiei în conformitate cu documentaţia prevăzută la </w:t>
      </w:r>
      <w:r w:rsidRPr="00367A2C">
        <w:rPr>
          <w:rFonts w:ascii="Times New Roman" w:hAnsi="Times New Roman" w:cs="Times New Roman"/>
          <w:color w:val="008000"/>
          <w:sz w:val="24"/>
          <w:szCs w:val="24"/>
          <w:u w:val="single"/>
        </w:rPr>
        <w:t>art. 16</w:t>
      </w:r>
      <w:r w:rsidRPr="00367A2C">
        <w:rPr>
          <w:rFonts w:ascii="Times New Roman" w:hAnsi="Times New Roman" w:cs="Times New Roman"/>
          <w:sz w:val="24"/>
          <w:szCs w:val="24"/>
        </w:rPr>
        <w:t>.</w:t>
      </w:r>
    </w:p>
    <w:p w14:paraId="2791DC4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ART. 24</w:t>
      </w:r>
    </w:p>
    <w:p w14:paraId="21BB5CC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 În cazul nerespectării condiţiilor impuse prin avizul operatorilor din sectorul petrol şi gaze naturale, acesta îşi pierde valabilitatea, operatorii având obligaţia să notifice pierderea valabilităţii avizului emitentului autorizaţiei de construire, care va dispune măsurile prevăzute de lege pentru astfel de situaţii.</w:t>
      </w:r>
    </w:p>
    <w:p w14:paraId="2BE38D8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lastRenderedPageBreak/>
        <w:t xml:space="preserve">    (2) Notificarea operatorilor din sectorul petrol şi gaze naturale privind pierderea valabilităţii avizului se va transmite, spre ştiinţă, şi la Inspectoratul de Stat în Construcţii.</w:t>
      </w:r>
    </w:p>
    <w:p w14:paraId="53B9F75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ART. 25</w:t>
      </w:r>
    </w:p>
    <w:p w14:paraId="2053C43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Formularele model ale cererii şi ale avizelor emise de operatorii din sectorul petrol şi gaze naturale sunt prezentate în </w:t>
      </w:r>
      <w:r w:rsidRPr="00367A2C">
        <w:rPr>
          <w:rFonts w:ascii="Times New Roman" w:hAnsi="Times New Roman" w:cs="Times New Roman"/>
          <w:color w:val="008000"/>
          <w:sz w:val="24"/>
          <w:szCs w:val="24"/>
          <w:u w:val="single"/>
        </w:rPr>
        <w:t>anexele nr. 2</w:t>
      </w:r>
      <w:r w:rsidRPr="00367A2C">
        <w:rPr>
          <w:rFonts w:ascii="Times New Roman" w:hAnsi="Times New Roman" w:cs="Times New Roman"/>
          <w:sz w:val="24"/>
          <w:szCs w:val="24"/>
        </w:rPr>
        <w:t xml:space="preserve">, </w:t>
      </w:r>
      <w:r w:rsidRPr="00367A2C">
        <w:rPr>
          <w:rFonts w:ascii="Times New Roman" w:hAnsi="Times New Roman" w:cs="Times New Roman"/>
          <w:color w:val="008000"/>
          <w:sz w:val="24"/>
          <w:szCs w:val="24"/>
          <w:u w:val="single"/>
        </w:rPr>
        <w:t>3</w:t>
      </w:r>
      <w:r w:rsidRPr="00367A2C">
        <w:rPr>
          <w:rFonts w:ascii="Times New Roman" w:hAnsi="Times New Roman" w:cs="Times New Roman"/>
          <w:sz w:val="24"/>
          <w:szCs w:val="24"/>
        </w:rPr>
        <w:t xml:space="preserve"> şi </w:t>
      </w:r>
      <w:r w:rsidRPr="00367A2C">
        <w:rPr>
          <w:rFonts w:ascii="Times New Roman" w:hAnsi="Times New Roman" w:cs="Times New Roman"/>
          <w:color w:val="008000"/>
          <w:sz w:val="24"/>
          <w:szCs w:val="24"/>
          <w:u w:val="single"/>
        </w:rPr>
        <w:t>4</w:t>
      </w:r>
      <w:r w:rsidRPr="00367A2C">
        <w:rPr>
          <w:rFonts w:ascii="Times New Roman" w:hAnsi="Times New Roman" w:cs="Times New Roman"/>
          <w:sz w:val="24"/>
          <w:szCs w:val="24"/>
        </w:rPr>
        <w:t>.</w:t>
      </w:r>
    </w:p>
    <w:p w14:paraId="489C320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2B36FBA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CAP. 4</w:t>
      </w:r>
    </w:p>
    <w:p w14:paraId="7761CED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Dispoziţii finale</w:t>
      </w:r>
    </w:p>
    <w:p w14:paraId="7E4A359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7FF720B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ART. 26</w:t>
      </w:r>
    </w:p>
    <w:p w14:paraId="46AE3F1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 Operatorii din sectorul petrol şi gaze naturale, pe lângă activitatea de urmărire curentă a unor obiective/tronsoane de conductă, vor institui şi urmărirea specială </w:t>
      </w:r>
      <w:proofErr w:type="gramStart"/>
      <w:r w:rsidRPr="00367A2C">
        <w:rPr>
          <w:rFonts w:ascii="Times New Roman" w:hAnsi="Times New Roman" w:cs="Times New Roman"/>
          <w:sz w:val="24"/>
          <w:szCs w:val="24"/>
        </w:rPr>
        <w:t>a</w:t>
      </w:r>
      <w:proofErr w:type="gramEnd"/>
      <w:r w:rsidRPr="00367A2C">
        <w:rPr>
          <w:rFonts w:ascii="Times New Roman" w:hAnsi="Times New Roman" w:cs="Times New Roman"/>
          <w:sz w:val="24"/>
          <w:szCs w:val="24"/>
        </w:rPr>
        <w:t xml:space="preserve"> acestora, conform legislaţiei în vigoare, pentru următoarele situaţii privind existenţa unor construcţii executate anterior prezentei proceduri în zona de siguranţă ori în zona de protecţie a respectivelor obiective/tronsoane de conductă:</w:t>
      </w:r>
    </w:p>
    <w:p w14:paraId="25B6CA3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 construcţii realizate legal care, datorită modificării normativelor tehnice, se află actualmente în zona de siguranţă </w:t>
      </w:r>
      <w:proofErr w:type="gramStart"/>
      <w:r w:rsidRPr="00367A2C">
        <w:rPr>
          <w:rFonts w:ascii="Times New Roman" w:hAnsi="Times New Roman" w:cs="Times New Roman"/>
          <w:sz w:val="24"/>
          <w:szCs w:val="24"/>
        </w:rPr>
        <w:t>a</w:t>
      </w:r>
      <w:proofErr w:type="gramEnd"/>
      <w:r w:rsidRPr="00367A2C">
        <w:rPr>
          <w:rFonts w:ascii="Times New Roman" w:hAnsi="Times New Roman" w:cs="Times New Roman"/>
          <w:sz w:val="24"/>
          <w:szCs w:val="24"/>
        </w:rPr>
        <w:t xml:space="preserve"> obiectivelor/tronsoanelor de conductă din sectorul petrol şi gaze naturale;</w:t>
      </w:r>
    </w:p>
    <w:p w14:paraId="7077912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b) construcţii realizate ilegal, pentru care dreptul de a constata contravenţia s-a prescris, aflate în zona de siguranţă </w:t>
      </w:r>
      <w:proofErr w:type="gramStart"/>
      <w:r w:rsidRPr="00367A2C">
        <w:rPr>
          <w:rFonts w:ascii="Times New Roman" w:hAnsi="Times New Roman" w:cs="Times New Roman"/>
          <w:sz w:val="24"/>
          <w:szCs w:val="24"/>
        </w:rPr>
        <w:t>a</w:t>
      </w:r>
      <w:proofErr w:type="gramEnd"/>
      <w:r w:rsidRPr="00367A2C">
        <w:rPr>
          <w:rFonts w:ascii="Times New Roman" w:hAnsi="Times New Roman" w:cs="Times New Roman"/>
          <w:sz w:val="24"/>
          <w:szCs w:val="24"/>
        </w:rPr>
        <w:t xml:space="preserve"> obiectivelor/tronsoanelor de conductă din sectorul petrol şi gaze naturale;</w:t>
      </w:r>
    </w:p>
    <w:p w14:paraId="3608F08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c) construcţii realizate ilegal, pentru care dreptul de a constata contravenţia s-a prescris, aflate în zona de protecţie </w:t>
      </w:r>
      <w:proofErr w:type="gramStart"/>
      <w:r w:rsidRPr="00367A2C">
        <w:rPr>
          <w:rFonts w:ascii="Times New Roman" w:hAnsi="Times New Roman" w:cs="Times New Roman"/>
          <w:sz w:val="24"/>
          <w:szCs w:val="24"/>
        </w:rPr>
        <w:t>a</w:t>
      </w:r>
      <w:proofErr w:type="gramEnd"/>
      <w:r w:rsidRPr="00367A2C">
        <w:rPr>
          <w:rFonts w:ascii="Times New Roman" w:hAnsi="Times New Roman" w:cs="Times New Roman"/>
          <w:sz w:val="24"/>
          <w:szCs w:val="24"/>
        </w:rPr>
        <w:t xml:space="preserve"> obiectivelor/tronsoanelor de conductă din sectorul petrol şi gaze naturale;</w:t>
      </w:r>
    </w:p>
    <w:p w14:paraId="0FFFE65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d) construcţii autorizate sau realizate ilegal, pentru care dreptul de a constata contravenţia nu s-a prescris, aflate în zona de siguranţă ori în zona de protecţie </w:t>
      </w:r>
      <w:proofErr w:type="gramStart"/>
      <w:r w:rsidRPr="00367A2C">
        <w:rPr>
          <w:rFonts w:ascii="Times New Roman" w:hAnsi="Times New Roman" w:cs="Times New Roman"/>
          <w:sz w:val="24"/>
          <w:szCs w:val="24"/>
        </w:rPr>
        <w:t>a</w:t>
      </w:r>
      <w:proofErr w:type="gramEnd"/>
      <w:r w:rsidRPr="00367A2C">
        <w:rPr>
          <w:rFonts w:ascii="Times New Roman" w:hAnsi="Times New Roman" w:cs="Times New Roman"/>
          <w:sz w:val="24"/>
          <w:szCs w:val="24"/>
        </w:rPr>
        <w:t xml:space="preserve"> obiectivelor/tronsoanelor de conductă din sectorul petrol şi gaze naturale.</w:t>
      </w:r>
    </w:p>
    <w:p w14:paraId="6733C6F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 Urmărirea specială executată de către operatorii din sectorul petrol şi gaze naturale constă, în principal, din:</w:t>
      </w:r>
    </w:p>
    <w:p w14:paraId="48657A4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 monitorizarea stării tehnice a conductelor şi echipamentelor şi luarea oricăror măsuri ce se impun pentru prevenirea accidentelor tehnice;</w:t>
      </w:r>
    </w:p>
    <w:p w14:paraId="7811C41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 sesizarea autorităţilor locale când se constată executarea lucrărilor de întreţinere, reparaţii capitale sau extindere a construcţiilor.</w:t>
      </w:r>
    </w:p>
    <w:p w14:paraId="5C9DC58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ART. 27</w:t>
      </w:r>
    </w:p>
    <w:p w14:paraId="2BAFDE6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 Pentru situaţiile prevăzute la </w:t>
      </w:r>
      <w:r w:rsidRPr="00367A2C">
        <w:rPr>
          <w:rFonts w:ascii="Times New Roman" w:hAnsi="Times New Roman" w:cs="Times New Roman"/>
          <w:color w:val="008000"/>
          <w:sz w:val="24"/>
          <w:szCs w:val="24"/>
          <w:u w:val="single"/>
        </w:rPr>
        <w:t>art. 26</w:t>
      </w:r>
      <w:r w:rsidRPr="00367A2C">
        <w:rPr>
          <w:rFonts w:ascii="Times New Roman" w:hAnsi="Times New Roman" w:cs="Times New Roman"/>
          <w:sz w:val="24"/>
          <w:szCs w:val="24"/>
        </w:rPr>
        <w:t xml:space="preserve"> alin. (1) lit. c) operatorii din sectorul petrol şi gaze naturale au obligaţia ca, pe lângă instituirea urmăririi speciale, să ia măsurile necesare pentru încadrarea în prevederile normativelor tehnice în vigoare.</w:t>
      </w:r>
    </w:p>
    <w:p w14:paraId="14F2FF4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 În aceste situaţii, proprietarii construcţiilor au obligaţia să asigure operatorilor din sectorul petrol şi gaze naturale accesul necondiţionat pentru:</w:t>
      </w:r>
    </w:p>
    <w:p w14:paraId="493786E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 desfăşurarea normală </w:t>
      </w:r>
      <w:proofErr w:type="gramStart"/>
      <w:r w:rsidRPr="00367A2C">
        <w:rPr>
          <w:rFonts w:ascii="Times New Roman" w:hAnsi="Times New Roman" w:cs="Times New Roman"/>
          <w:sz w:val="24"/>
          <w:szCs w:val="24"/>
        </w:rPr>
        <w:t>a</w:t>
      </w:r>
      <w:proofErr w:type="gramEnd"/>
      <w:r w:rsidRPr="00367A2C">
        <w:rPr>
          <w:rFonts w:ascii="Times New Roman" w:hAnsi="Times New Roman" w:cs="Times New Roman"/>
          <w:sz w:val="24"/>
          <w:szCs w:val="24"/>
        </w:rPr>
        <w:t xml:space="preserve"> activităţilor de urmărire curentă;</w:t>
      </w:r>
    </w:p>
    <w:p w14:paraId="723E41E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b) aplicarea procedurilor de urmărire specială;</w:t>
      </w:r>
    </w:p>
    <w:p w14:paraId="5972FE6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c) executarea lucrărilor necesare încadrării în prevederile normativelor tehnice în vigoare, şi anume: lucrări de deviere, mutare de amplasamente, înlocuiri de conducte cu schimbarea clasei de locaţie etc.;</w:t>
      </w:r>
    </w:p>
    <w:p w14:paraId="2B978EC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d) desfăşurarea activităţilor de întreţinere, reparare şi intervenţie necesare.</w:t>
      </w:r>
    </w:p>
    <w:p w14:paraId="704CAFA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ART. 28</w:t>
      </w:r>
    </w:p>
    <w:p w14:paraId="48FB40D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 Pentru cazurile prevăzute la </w:t>
      </w:r>
      <w:r w:rsidRPr="00367A2C">
        <w:rPr>
          <w:rFonts w:ascii="Times New Roman" w:hAnsi="Times New Roman" w:cs="Times New Roman"/>
          <w:color w:val="008000"/>
          <w:sz w:val="24"/>
          <w:szCs w:val="24"/>
          <w:u w:val="single"/>
        </w:rPr>
        <w:t>art. 26</w:t>
      </w:r>
      <w:r w:rsidRPr="00367A2C">
        <w:rPr>
          <w:rFonts w:ascii="Times New Roman" w:hAnsi="Times New Roman" w:cs="Times New Roman"/>
          <w:sz w:val="24"/>
          <w:szCs w:val="24"/>
        </w:rPr>
        <w:t xml:space="preserve"> alin. (1) lit. d) operatorii din sectorul petrol şi gaze naturale au obligaţia de a notifica în scris situaţiile de acest fel autorităţilor prevăzute la </w:t>
      </w:r>
      <w:r w:rsidRPr="00367A2C">
        <w:rPr>
          <w:rFonts w:ascii="Times New Roman" w:hAnsi="Times New Roman" w:cs="Times New Roman"/>
          <w:color w:val="008000"/>
          <w:sz w:val="24"/>
          <w:szCs w:val="24"/>
          <w:u w:val="single"/>
        </w:rPr>
        <w:t>art. 8</w:t>
      </w:r>
      <w:r w:rsidRPr="00367A2C">
        <w:rPr>
          <w:rFonts w:ascii="Times New Roman" w:hAnsi="Times New Roman" w:cs="Times New Roman"/>
          <w:sz w:val="24"/>
          <w:szCs w:val="24"/>
        </w:rPr>
        <w:t xml:space="preserve"> alin. (2), după caz.</w:t>
      </w:r>
    </w:p>
    <w:p w14:paraId="69F3EB6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 Autorităţile prevăzute la </w:t>
      </w:r>
      <w:r w:rsidRPr="00367A2C">
        <w:rPr>
          <w:rFonts w:ascii="Times New Roman" w:hAnsi="Times New Roman" w:cs="Times New Roman"/>
          <w:color w:val="008000"/>
          <w:sz w:val="24"/>
          <w:szCs w:val="24"/>
          <w:u w:val="single"/>
        </w:rPr>
        <w:t>art. 8</w:t>
      </w:r>
      <w:r w:rsidRPr="00367A2C">
        <w:rPr>
          <w:rFonts w:ascii="Times New Roman" w:hAnsi="Times New Roman" w:cs="Times New Roman"/>
          <w:sz w:val="24"/>
          <w:szCs w:val="24"/>
        </w:rPr>
        <w:t xml:space="preserve"> alin. (2) au obligaţia de a dispune de urgenţă măsurile necesare pentru reglementarea situaţiilor, cu respectarea legislaţiei în vigoare, măsuri care vor fi comunicate în termen de maximum 30 de zile operatorului care a transmis notificarea.</w:t>
      </w:r>
    </w:p>
    <w:p w14:paraId="4D9A79B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lastRenderedPageBreak/>
        <w:t xml:space="preserve">    (3) În situaţia în care autorităţile către care s-a transmis notificarea nu dispun măsurile legale în interiorul intervalului de prescriere a contravenţiei prevăzut de legislaţia în vigoare, operatorii din sectorul petrol şi gaze naturale au dreptul de a face demersurile necesare pentru a recupera cheltuielile ocazionate de aplicarea procedurilor de urmărire specială, precum şi a costului lucrărilor de deviere, mutare de amplasamente, înlocuire de conducte cu schimbarea clasei de locaţie etc., necesare încadrării în prevederile normativelor tehnice în vigoare.</w:t>
      </w:r>
    </w:p>
    <w:p w14:paraId="3A3CADF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(4) Pentru cazurile prevăzute la </w:t>
      </w:r>
      <w:r w:rsidRPr="00367A2C">
        <w:rPr>
          <w:rFonts w:ascii="Times New Roman" w:hAnsi="Times New Roman" w:cs="Times New Roman"/>
          <w:color w:val="008000"/>
          <w:sz w:val="24"/>
          <w:szCs w:val="24"/>
          <w:u w:val="single"/>
        </w:rPr>
        <w:t>art. 26</w:t>
      </w:r>
      <w:r w:rsidRPr="00367A2C">
        <w:rPr>
          <w:rFonts w:ascii="Times New Roman" w:hAnsi="Times New Roman" w:cs="Times New Roman"/>
          <w:sz w:val="24"/>
          <w:szCs w:val="24"/>
        </w:rPr>
        <w:t xml:space="preserve"> alin. (1) lit. d) se aplică, de asemenea, prevederile </w:t>
      </w:r>
      <w:r w:rsidRPr="00367A2C">
        <w:rPr>
          <w:rFonts w:ascii="Times New Roman" w:hAnsi="Times New Roman" w:cs="Times New Roman"/>
          <w:color w:val="008000"/>
          <w:sz w:val="24"/>
          <w:szCs w:val="24"/>
          <w:u w:val="single"/>
        </w:rPr>
        <w:t>art. 27</w:t>
      </w:r>
      <w:r w:rsidRPr="00367A2C">
        <w:rPr>
          <w:rFonts w:ascii="Times New Roman" w:hAnsi="Times New Roman" w:cs="Times New Roman"/>
          <w:sz w:val="24"/>
          <w:szCs w:val="24"/>
        </w:rPr>
        <w:t xml:space="preserve"> alin. (2).</w:t>
      </w:r>
    </w:p>
    <w:p w14:paraId="44EA849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ART. 29</w:t>
      </w:r>
    </w:p>
    <w:p w14:paraId="73ED86F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Comisiile de acorduri unice, constituite conform legislaţiei în vigoare, pot solicita prezenţa specialiştilor operatorilor din sectorul petrol şi gaze naturale în vederea clarificării unor aspecte legate de avizele emise de aceştia.</w:t>
      </w:r>
    </w:p>
    <w:p w14:paraId="7A5FCA6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ART. 30</w:t>
      </w:r>
    </w:p>
    <w:p w14:paraId="47E5E55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Încălcarea dispoziţiilor prezentei proceduri atrage răspunderea juridică a persoanelor vinovate în condiţiile legii.</w:t>
      </w:r>
    </w:p>
    <w:p w14:paraId="599CB69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ART. 31</w:t>
      </w:r>
    </w:p>
    <w:p w14:paraId="6C15933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w:t>
      </w:r>
      <w:r w:rsidRPr="00367A2C">
        <w:rPr>
          <w:rFonts w:ascii="Times New Roman" w:hAnsi="Times New Roman" w:cs="Times New Roman"/>
          <w:color w:val="008000"/>
          <w:sz w:val="24"/>
          <w:szCs w:val="24"/>
          <w:u w:val="single"/>
        </w:rPr>
        <w:t>Anexele nr. 1.1</w:t>
      </w:r>
      <w:r w:rsidRPr="00367A2C">
        <w:rPr>
          <w:rFonts w:ascii="Times New Roman" w:hAnsi="Times New Roman" w:cs="Times New Roman"/>
          <w:sz w:val="24"/>
          <w:szCs w:val="24"/>
        </w:rPr>
        <w:t xml:space="preserve"> - 1.8, </w:t>
      </w:r>
      <w:r w:rsidRPr="00367A2C">
        <w:rPr>
          <w:rFonts w:ascii="Times New Roman" w:hAnsi="Times New Roman" w:cs="Times New Roman"/>
          <w:color w:val="008000"/>
          <w:sz w:val="24"/>
          <w:szCs w:val="24"/>
          <w:u w:val="single"/>
        </w:rPr>
        <w:t>2</w:t>
      </w:r>
      <w:r w:rsidRPr="00367A2C">
        <w:rPr>
          <w:rFonts w:ascii="Times New Roman" w:hAnsi="Times New Roman" w:cs="Times New Roman"/>
          <w:sz w:val="24"/>
          <w:szCs w:val="24"/>
        </w:rPr>
        <w:t xml:space="preserve">, </w:t>
      </w:r>
      <w:r w:rsidRPr="00367A2C">
        <w:rPr>
          <w:rFonts w:ascii="Times New Roman" w:hAnsi="Times New Roman" w:cs="Times New Roman"/>
          <w:color w:val="008000"/>
          <w:sz w:val="24"/>
          <w:szCs w:val="24"/>
          <w:u w:val="single"/>
        </w:rPr>
        <w:t>3</w:t>
      </w:r>
      <w:r w:rsidRPr="00367A2C">
        <w:rPr>
          <w:rFonts w:ascii="Times New Roman" w:hAnsi="Times New Roman" w:cs="Times New Roman"/>
          <w:sz w:val="24"/>
          <w:szCs w:val="24"/>
        </w:rPr>
        <w:t xml:space="preserve"> şi </w:t>
      </w:r>
      <w:r w:rsidRPr="00367A2C">
        <w:rPr>
          <w:rFonts w:ascii="Times New Roman" w:hAnsi="Times New Roman" w:cs="Times New Roman"/>
          <w:color w:val="008000"/>
          <w:sz w:val="24"/>
          <w:szCs w:val="24"/>
          <w:u w:val="single"/>
        </w:rPr>
        <w:t>4</w:t>
      </w:r>
      <w:r w:rsidRPr="00367A2C">
        <w:rPr>
          <w:rFonts w:ascii="Times New Roman" w:hAnsi="Times New Roman" w:cs="Times New Roman"/>
          <w:sz w:val="24"/>
          <w:szCs w:val="24"/>
        </w:rPr>
        <w:t xml:space="preserve"> fac parte integrantă din prezenta procedură.</w:t>
      </w:r>
    </w:p>
    <w:p w14:paraId="12BDDFC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193EA8B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ANEXA 1.1</w:t>
      </w:r>
    </w:p>
    <w:p w14:paraId="13DA482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la procedură</w:t>
      </w:r>
    </w:p>
    <w:p w14:paraId="380E95F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229C45D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LISTA</w:t>
      </w:r>
    </w:p>
    <w:p w14:paraId="602F9DB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cuprinzând sucursalele Societăţii Naţionale a Petrolului "Petrom" - S.A. Bucureşti</w:t>
      </w:r>
    </w:p>
    <w:p w14:paraId="1DC2958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4CEF354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I. Sucursale de producţie cu subunităţile de exploatare teritoriale</w:t>
      </w:r>
    </w:p>
    <w:p w14:paraId="0FDBF1D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 "Petrom" Brăila</w:t>
      </w:r>
    </w:p>
    <w:p w14:paraId="03D8663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Brăila, Bd. Independenţei bl. D1, judeţul Brăila</w:t>
      </w:r>
    </w:p>
    <w:p w14:paraId="1FD5576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 "Petrom" Craiova</w:t>
      </w:r>
    </w:p>
    <w:p w14:paraId="56867F4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Craiova, Str. Brestei nr. 3, judeţul Dolj:</w:t>
      </w:r>
    </w:p>
    <w:p w14:paraId="00CCB7F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 Schela Craiova, Str. Brestei nr. 3, municipiul Craiova;</w:t>
      </w:r>
    </w:p>
    <w:p w14:paraId="48BAEA1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 Schela Stoina, comuna Stoina, judeţul Gorj;</w:t>
      </w:r>
    </w:p>
    <w:p w14:paraId="45B2EF9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 Combinatul "Doljchim" Craiova, DE 70 km 6, comuna Işalniţa, judeţul Dolj</w:t>
      </w:r>
    </w:p>
    <w:p w14:paraId="7C9D34A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 "Petromar" Constanţa</w:t>
      </w:r>
    </w:p>
    <w:p w14:paraId="35F93C7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Constanţa, incinta port, dana 34, judeţul Constanţa</w:t>
      </w:r>
    </w:p>
    <w:p w14:paraId="35906BD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4. "Petrom" Moineşti</w:t>
      </w:r>
    </w:p>
    <w:p w14:paraId="0085876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Moineşti, str. Tudor Vladimirescu nr. 92, judeţul Bacău:</w:t>
      </w:r>
    </w:p>
    <w:p w14:paraId="1DA71BC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 Schela Moineşti, str. Tudor Vladimirescu nr. 92, municipiul Moineşti;</w:t>
      </w:r>
    </w:p>
    <w:p w14:paraId="2EE294F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 Schela Modârzău, localitatea Modârzău, judeţul Bacău;</w:t>
      </w:r>
    </w:p>
    <w:p w14:paraId="45789E2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 Schela Zemeş, comuna Zemeş, judeţul Bacău.</w:t>
      </w:r>
    </w:p>
    <w:p w14:paraId="3F573F8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5. "Petrom" Piteşti</w:t>
      </w:r>
    </w:p>
    <w:p w14:paraId="112BFC0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Piteşti, Bd. Republicii nr. 160, judeţul Argeş:</w:t>
      </w:r>
    </w:p>
    <w:p w14:paraId="5F713D7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 Schela Piteşti, Bd. Republicii nr. 160, judeţul Argeş;</w:t>
      </w:r>
    </w:p>
    <w:p w14:paraId="164ECCC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 Schela Ciureşti, localitatea Potcoava, judeţul Olt;</w:t>
      </w:r>
    </w:p>
    <w:p w14:paraId="6813A98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 Schela Drăgăşani, municipiul Drăgăşani, Str. Nucilor nr. 18, judeţul Vâlcea</w:t>
      </w:r>
    </w:p>
    <w:p w14:paraId="555B0D0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6. "Petrom" Ploieşti</w:t>
      </w:r>
    </w:p>
    <w:p w14:paraId="210F00B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Ploieşti, Bd. Independenţei nr. 21, judeţul Prahova:</w:t>
      </w:r>
    </w:p>
    <w:p w14:paraId="579A162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lastRenderedPageBreak/>
        <w:t xml:space="preserve">    - Schela Boldeşti, oraşul Boldeşti-Scăeni, Calea Unirii nr. 68, judeţul Prahova;</w:t>
      </w:r>
    </w:p>
    <w:p w14:paraId="4D51F66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 Schela Băicoi, oraşul Băicoi, Str. Republicii nr. 8, judeţul Prahova;</w:t>
      </w:r>
    </w:p>
    <w:p w14:paraId="5C665B0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 Schela Berca, comuna Berca, judeţul Buzău</w:t>
      </w:r>
    </w:p>
    <w:p w14:paraId="5DC0042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7. "Petrom" Suplac</w:t>
      </w:r>
    </w:p>
    <w:p w14:paraId="2A6CEEE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Comuna Suplacu de Barcău, Str. Crinului nr. 72, judeţul Bihor:</w:t>
      </w:r>
    </w:p>
    <w:p w14:paraId="301571A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 Schela Suplac, comuna Suplacu de Barcău, Str. Crinului nr. 72, judeţul Bihor;</w:t>
      </w:r>
    </w:p>
    <w:p w14:paraId="41B6D35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 Schela Marghita, oraşul Marghita, Calea Republicii nr. 33, judeţul Bihor</w:t>
      </w:r>
    </w:p>
    <w:p w14:paraId="1DD5794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8. "Petrom" Timişoara</w:t>
      </w:r>
    </w:p>
    <w:p w14:paraId="2199A09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Timişoara, str. Popa Şapcă nr. 2, judeţul Timiş:</w:t>
      </w:r>
    </w:p>
    <w:p w14:paraId="1DB34D0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 Schela Timişoara, str. Popa Şapcă nr. 2, municipiul Timişoara, judeţul Timiş;</w:t>
      </w:r>
    </w:p>
    <w:p w14:paraId="029EBC8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 Schela Arad, Str. Episcopiei nr. 44, municipiul Arad, judeţul Arad</w:t>
      </w:r>
    </w:p>
    <w:p w14:paraId="1EB3E06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9. "Petrom" Târgovişte</w:t>
      </w:r>
    </w:p>
    <w:p w14:paraId="75B4F3A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Târgovişte, aleea Sinaia nr. 6, judeţul Dâmboviţa:</w:t>
      </w:r>
    </w:p>
    <w:p w14:paraId="39F4913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 Schela Târgovişte, aleea Sinaia nr. 6, municipiul Târgovişte, judeţul Dâmboviţa;</w:t>
      </w:r>
    </w:p>
    <w:p w14:paraId="7674619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 Schela Moreni, str. Al. Ioan Cuza nr. 9, municipiul Moreni, judeţul Dâmboviţa;</w:t>
      </w:r>
    </w:p>
    <w:p w14:paraId="69CFEF6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 Schela Găeşti, comuna Valea Mare, judeţul Dâmboviţa</w:t>
      </w:r>
    </w:p>
    <w:p w14:paraId="6920732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10. "Petrom" Târgu Jiu</w:t>
      </w:r>
    </w:p>
    <w:p w14:paraId="1CEF4BA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Târgu Jiu, Str. Siretului nr. 24, judeţul Gorj:</w:t>
      </w:r>
    </w:p>
    <w:p w14:paraId="233547D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 Schela Ţicleni, Str. Petroliştilor nr. 2, oraşul Ţicleni, judeţul Gorj;</w:t>
      </w:r>
    </w:p>
    <w:p w14:paraId="4E12C41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 Schela Turburea, comuna Turburea, judeţul Gorj</w:t>
      </w:r>
    </w:p>
    <w:p w14:paraId="40F9D29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11. "Petrom" Videle</w:t>
      </w:r>
    </w:p>
    <w:p w14:paraId="4B11C19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Oraşul Videle, Str. Republicii nr. 1 - 3, judeţul Teleorman:</w:t>
      </w:r>
    </w:p>
    <w:p w14:paraId="033C1DD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 Schela Videle, Str. Republicii nr. 13, oraşul Videle, judeţul Teleorman;</w:t>
      </w:r>
    </w:p>
    <w:p w14:paraId="34526B9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 Schela Poeni, comuna Poeni, judeţul Teleorman;</w:t>
      </w:r>
    </w:p>
    <w:p w14:paraId="58F77F6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 Schela Roata, comuna Roata de Jos, judeţul Giurgiu;</w:t>
      </w:r>
    </w:p>
    <w:p w14:paraId="29DFEF6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 Schela Bolintin, Str. Republicii nr. 15, oraşul Bolintin-Vale, judeţul Giurgiu</w:t>
      </w:r>
    </w:p>
    <w:p w14:paraId="0EEF4F5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0DC3235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II. Sucursale de prestări de servicii</w:t>
      </w:r>
    </w:p>
    <w:p w14:paraId="12302BB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 "Petrorep" Moineşti</w:t>
      </w:r>
    </w:p>
    <w:p w14:paraId="5D0A7E5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Moineşti, str. Tudor Vladimirescu nr. 92A, judeţul Bacău</w:t>
      </w:r>
    </w:p>
    <w:p w14:paraId="769D046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00BDC8F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III. Sucursala de aprovizionare</w:t>
      </w:r>
    </w:p>
    <w:p w14:paraId="0BD4845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 Baza de aprovizionare Floreşti</w:t>
      </w:r>
    </w:p>
    <w:p w14:paraId="72E54C0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Comuna Floreşti, Str. Gării nr. 1, judeţul Prahova</w:t>
      </w:r>
    </w:p>
    <w:p w14:paraId="61A19E4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1041551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IV. Sucursale de rafinare</w:t>
      </w:r>
    </w:p>
    <w:p w14:paraId="356B458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 "Arpechim" Piteşti</w:t>
      </w:r>
    </w:p>
    <w:p w14:paraId="6F56250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Piteşti, Bd. Petrochimiştilor nr. 127, judeţul Argeş</w:t>
      </w:r>
    </w:p>
    <w:p w14:paraId="56D75C1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 "Petrobrazi"</w:t>
      </w:r>
    </w:p>
    <w:p w14:paraId="1EF5344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Comuna Brazi, judeţul Prahova</w:t>
      </w:r>
    </w:p>
    <w:p w14:paraId="3FE351A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0EC1111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V. Sucursale de distribuţie</w:t>
      </w:r>
    </w:p>
    <w:p w14:paraId="1FB8B45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 "Peco" Alba</w:t>
      </w:r>
    </w:p>
    <w:p w14:paraId="0BEBF89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Alba Iulia, piaţa Iuliu Maniu bl. 31 DE, judeţul Alba</w:t>
      </w:r>
    </w:p>
    <w:p w14:paraId="76AC005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 "Peco" Arad</w:t>
      </w:r>
    </w:p>
    <w:p w14:paraId="3F96A4E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Arad, Str. Cometei nr. 1, judeţul Arad</w:t>
      </w:r>
    </w:p>
    <w:p w14:paraId="1141503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lastRenderedPageBreak/>
        <w:t xml:space="preserve">    3. "Peco" Argeş</w:t>
      </w:r>
    </w:p>
    <w:p w14:paraId="11B02CF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Piteşti, str. I.C. Brătianu nr. 52 - 54, judeţul Argeş</w:t>
      </w:r>
    </w:p>
    <w:p w14:paraId="2EB9124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4. "Peco" Bacău</w:t>
      </w:r>
    </w:p>
    <w:p w14:paraId="0CFE5FB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Bacău, str. Pictor Aman nr. 94D, judeţul Bacău</w:t>
      </w:r>
    </w:p>
    <w:p w14:paraId="15AAE55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5. "Peco" Bihor</w:t>
      </w:r>
    </w:p>
    <w:p w14:paraId="582D301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Oradea, Str. Clujului nr. 203, judeţul Bihor</w:t>
      </w:r>
    </w:p>
    <w:p w14:paraId="589ADB5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6. "Peco" Bistriţa</w:t>
      </w:r>
    </w:p>
    <w:p w14:paraId="47DE660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Bistriţa, Str. Zimbrului nr. 3A, judeţul Bistriţa-Năsăud</w:t>
      </w:r>
    </w:p>
    <w:p w14:paraId="39FD4CA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7. "Peco" Botoşani</w:t>
      </w:r>
    </w:p>
    <w:p w14:paraId="45724CE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Botoşani, str. Manoleşti Deal, judeţul Botoşani</w:t>
      </w:r>
    </w:p>
    <w:p w14:paraId="4CFE0B0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8. "Peco" Braşov</w:t>
      </w:r>
    </w:p>
    <w:p w14:paraId="48F9A05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Braşov, Str. Hărmanului nr. 15B, judeţul Braşov</w:t>
      </w:r>
    </w:p>
    <w:p w14:paraId="2B8A496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9. "Peco" Brăila</w:t>
      </w:r>
    </w:p>
    <w:p w14:paraId="732E0B8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Brăila, Şos. Buzăului nr. 13, judeţul Brăila</w:t>
      </w:r>
    </w:p>
    <w:p w14:paraId="487CBBC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10. "Peco" Buzău</w:t>
      </w:r>
    </w:p>
    <w:p w14:paraId="743C2EE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Buzău, Str. Bistriţei nr. 3, judeţul Buzău</w:t>
      </w:r>
    </w:p>
    <w:p w14:paraId="43E173C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11. "Peco" Caraş-Severin</w:t>
      </w:r>
    </w:p>
    <w:p w14:paraId="3B232A9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Reşiţa, Str. Timişoarei nr. 19, judeţul Caraş-Severin</w:t>
      </w:r>
    </w:p>
    <w:p w14:paraId="4F262E3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12. "Peco" Călăraşi</w:t>
      </w:r>
    </w:p>
    <w:p w14:paraId="06C7A66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Călăraşi, Prelungirea Sloboziei nr. 1, judeţul Călăraşi</w:t>
      </w:r>
    </w:p>
    <w:p w14:paraId="3447C6F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13. "Peco" Cluj</w:t>
      </w:r>
    </w:p>
    <w:p w14:paraId="40A99E4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Cluj-Napoca, Calea Dorobanţilor nr. 3, judeţul Cluj</w:t>
      </w:r>
    </w:p>
    <w:p w14:paraId="4629860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14. "Peco" Constanţa</w:t>
      </w:r>
    </w:p>
    <w:p w14:paraId="4208510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Constanţa, str. Mihai Eminescu nr. 9, judeţul Constanţa</w:t>
      </w:r>
    </w:p>
    <w:p w14:paraId="541A3FA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15. "Peco" Covasna</w:t>
      </w:r>
    </w:p>
    <w:p w14:paraId="0E07F08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Sfântu Gheorghe, str. Armata Română nr. 56, judeţul Covasna</w:t>
      </w:r>
    </w:p>
    <w:p w14:paraId="61A2901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16. "Peco" Dâmboviţa</w:t>
      </w:r>
    </w:p>
    <w:p w14:paraId="347E3BD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Târgovişte, str. Matei Basarab nr. 1, judeţul Dâmboviţa</w:t>
      </w:r>
    </w:p>
    <w:p w14:paraId="69CA622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17. "Peco" Dolj</w:t>
      </w:r>
    </w:p>
    <w:p w14:paraId="14242AB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Craiova, str. Săvineşti nr. 3, judeţul Dolj</w:t>
      </w:r>
    </w:p>
    <w:p w14:paraId="4A8873D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18. "Peco" Galaţi</w:t>
      </w:r>
    </w:p>
    <w:p w14:paraId="6FD00CF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Galaţi, Str. Basarabiei nr. 62, judeţul Galaţi</w:t>
      </w:r>
    </w:p>
    <w:p w14:paraId="1B8F2D9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19. "Peco" Giurgiu</w:t>
      </w:r>
    </w:p>
    <w:p w14:paraId="5ED5A27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Giurgiu, str. Bucureşti nr. 86A, judeţul Giurgiu</w:t>
      </w:r>
    </w:p>
    <w:p w14:paraId="44C7C06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20. "Peco" Gorj</w:t>
      </w:r>
    </w:p>
    <w:p w14:paraId="3E2CCFD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Târgu Jiu, Str. Victoriei bl. 5 - 7, judeţul Gorj</w:t>
      </w:r>
    </w:p>
    <w:p w14:paraId="582F1DB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21. "Peco" Harghita</w:t>
      </w:r>
    </w:p>
    <w:p w14:paraId="2293B37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Miercurea-Ciuc, str. George Coşbuc nr. 51, judeţul Harghita</w:t>
      </w:r>
    </w:p>
    <w:p w14:paraId="1757FE9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22. "Peco" Hunedoara</w:t>
      </w:r>
    </w:p>
    <w:p w14:paraId="25CDFEE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Deva, Str. 22 Decembrie nr. 11, judeţul Hunedoara</w:t>
      </w:r>
    </w:p>
    <w:p w14:paraId="6AB9CCC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23. "Peco" Ialomiţa</w:t>
      </w:r>
    </w:p>
    <w:p w14:paraId="74F1996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Slobozia, Şos. Brăilei nr. 7, judeţul Ialomiţa</w:t>
      </w:r>
    </w:p>
    <w:p w14:paraId="7395E2B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24. "Peco" Iaşi</w:t>
      </w:r>
    </w:p>
    <w:p w14:paraId="5827ADF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Iaşi, str. Zugravi nr. 24, judeţul Iaşi</w:t>
      </w:r>
    </w:p>
    <w:p w14:paraId="0548F58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25. "Peco" Maramureş</w:t>
      </w:r>
    </w:p>
    <w:p w14:paraId="5B011DD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Baia Mare, bd. Bucureşti nr. 53, judeţul Maramureş</w:t>
      </w:r>
    </w:p>
    <w:p w14:paraId="54E3292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lastRenderedPageBreak/>
        <w:t xml:space="preserve">    26. "Peco" Mehedinţi</w:t>
      </w:r>
    </w:p>
    <w:p w14:paraId="29AED22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Drobeta-Turnu Severin, str. Dr. Saidac nr. 45, judeţul Mehedinţi</w:t>
      </w:r>
    </w:p>
    <w:p w14:paraId="32BFF35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27. "Peco" Mureş</w:t>
      </w:r>
    </w:p>
    <w:p w14:paraId="08E7F32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Târgu Mureş, Piaţa Trandafirilor nr. 13, judeţul Mureş</w:t>
      </w:r>
    </w:p>
    <w:p w14:paraId="4568EE9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28. "Peco" Neamţ</w:t>
      </w:r>
    </w:p>
    <w:p w14:paraId="65972B7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Piatra-Neamţ, bd. Decebal nr. 28, judeţul Neamţ</w:t>
      </w:r>
    </w:p>
    <w:p w14:paraId="736B6F0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29. "Peco" Olt</w:t>
      </w:r>
    </w:p>
    <w:p w14:paraId="7B8FA14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Slatina, str. Nicolae Iorga nr. 46, judeţul Olt</w:t>
      </w:r>
    </w:p>
    <w:p w14:paraId="502C230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30. "Peco" Prahova</w:t>
      </w:r>
    </w:p>
    <w:p w14:paraId="48496AF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Ploieşti, str. Văleni nr. 44, judeţul Prahova</w:t>
      </w:r>
    </w:p>
    <w:p w14:paraId="439A276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31. "Peco" Satu Mare</w:t>
      </w:r>
    </w:p>
    <w:p w14:paraId="0BE67CC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Satu Mare, str. Al. Ioan Cuza nr. 16, judeţul Satu Mare</w:t>
      </w:r>
    </w:p>
    <w:p w14:paraId="244E8AE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32. "Peco" Sălaj</w:t>
      </w:r>
    </w:p>
    <w:p w14:paraId="7433B63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Zalău, Str. Depozitelor nr. 4, judeţul Sălaj</w:t>
      </w:r>
    </w:p>
    <w:p w14:paraId="7EE2C80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33. "Peco" Sibiu</w:t>
      </w:r>
    </w:p>
    <w:p w14:paraId="5D1FAEC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Sibiu, Str. Oţelarilor nr. 67, judeţul Sibiu</w:t>
      </w:r>
    </w:p>
    <w:p w14:paraId="2381994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34. "Peco" Suceava</w:t>
      </w:r>
    </w:p>
    <w:p w14:paraId="3DE147F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Suceava, Str. Bazelor nr. 1, judeţul Suceava</w:t>
      </w:r>
    </w:p>
    <w:p w14:paraId="0692205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35. "Peco" Teleorman</w:t>
      </w:r>
    </w:p>
    <w:p w14:paraId="2EEFE5D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Comuna Poroschia, judeţul Teleorman</w:t>
      </w:r>
    </w:p>
    <w:p w14:paraId="4450B44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36. "Peco" Timiş</w:t>
      </w:r>
    </w:p>
    <w:p w14:paraId="672105D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Timişoara, Str. Eroilor nr. 32A, judeţul Timiş</w:t>
      </w:r>
    </w:p>
    <w:p w14:paraId="78E9370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37. "Peco" Tulcea</w:t>
      </w:r>
    </w:p>
    <w:p w14:paraId="25F2184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Tulcea, Str. Combustibilului nr. 2, judeţul Tulcea</w:t>
      </w:r>
    </w:p>
    <w:p w14:paraId="539985B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38. "Peco" Vaslui</w:t>
      </w:r>
    </w:p>
    <w:p w14:paraId="43AB092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Vaslui, Str. Metalurgiei nr. 5, judeţul Vaslui</w:t>
      </w:r>
    </w:p>
    <w:p w14:paraId="138C0BC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39. "Peco" Vâlcea</w:t>
      </w:r>
    </w:p>
    <w:p w14:paraId="7EAD3BA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Râmnicu Vâlcea, Calea lui Traian nr. 147, judeţul Vâlcea</w:t>
      </w:r>
    </w:p>
    <w:p w14:paraId="56D6EF8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40. "Peco" Vrancea</w:t>
      </w:r>
    </w:p>
    <w:p w14:paraId="0EB0EBB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Focşani, Str. Bârsei nr. 10, judeţul Vrancea</w:t>
      </w:r>
    </w:p>
    <w:p w14:paraId="34505A4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41. "Competrol" Bucureşti</w:t>
      </w:r>
    </w:p>
    <w:p w14:paraId="09A3F42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Bucureşti, str. Gheorghe Ţiţeica nr. 121, sectorul 2</w:t>
      </w:r>
    </w:p>
    <w:p w14:paraId="71D9D23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42. "Transpeco" Bucureşti</w:t>
      </w:r>
    </w:p>
    <w:p w14:paraId="4C621FE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Bucureşti, Calea Dorobanţilor nr. 2, sectorul 1</w:t>
      </w:r>
    </w:p>
    <w:p w14:paraId="6B6DF8D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74F044D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ANEXA 1.2</w:t>
      </w:r>
    </w:p>
    <w:p w14:paraId="408DEC4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la procedură</w:t>
      </w:r>
    </w:p>
    <w:p w14:paraId="1FAF647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26AD49C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LISTA</w:t>
      </w:r>
    </w:p>
    <w:p w14:paraId="60F3FB0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cuprinzând structurile centrale, structurile teritoriale şi subunităţile de exploatare teritoriale ale Societăţii Naţionale de Transport Gaze Naturale "Transgaz" - S.A. Mediaş</w:t>
      </w:r>
    </w:p>
    <w:p w14:paraId="0AF2546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0D9C958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I. Structuri centrale</w:t>
      </w:r>
    </w:p>
    <w:p w14:paraId="4B208ED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 Societatea Naţională de Transport Gaze Naturale "Transgaz" - S.A. Mediaş - Sediul central: municipiul Mediaş, Str. Unirii nr. 4, judeţul Sibiu</w:t>
      </w:r>
    </w:p>
    <w:p w14:paraId="3B15B10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lastRenderedPageBreak/>
        <w:t xml:space="preserve">    2. Societatea Naţională de Transport Gaze Naturale "Transgaz" - S.A. Mediaş - Sucursala de transport gaze naturale: municipiul Mediaş, str. George Enescu nr. 11, judeţul Sibiu</w:t>
      </w:r>
    </w:p>
    <w:p w14:paraId="4A35B70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 Societatea Naţională de Transport Gaze Naturale "Transgaz" - S.A. Mediaş - Sucursala de cercetare şi proiectare pentru transport gaze naturale: municipiul Mediaş, Str. Unirii nr. 6, judeţul Sibiu</w:t>
      </w:r>
    </w:p>
    <w:p w14:paraId="09BB850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79EC00B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II. Structuri teritoriale</w:t>
      </w:r>
    </w:p>
    <w:p w14:paraId="6DE440C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 Regionala Arad</w:t>
      </w:r>
    </w:p>
    <w:p w14:paraId="6895D31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Arad, Str. Poetului nr. 56, judeţul Arad</w:t>
      </w:r>
    </w:p>
    <w:p w14:paraId="56D0914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 Regionala Bacău</w:t>
      </w:r>
    </w:p>
    <w:p w14:paraId="1A62C5F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Bacău, str. George Bacovia nr. 63, judeţul Bacău</w:t>
      </w:r>
    </w:p>
    <w:p w14:paraId="5A512E6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 Regionala Brăila</w:t>
      </w:r>
    </w:p>
    <w:p w14:paraId="776F176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Brăila, str. Ion Ghica nr. 5, judeţul Brăila</w:t>
      </w:r>
    </w:p>
    <w:p w14:paraId="7BE2151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4. Regionala Braşov</w:t>
      </w:r>
    </w:p>
    <w:p w14:paraId="2B5046F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Braşov, str. Grigore Ureche nr. 12A, judeţul Braşov</w:t>
      </w:r>
    </w:p>
    <w:p w14:paraId="41BF0DF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5. Regionala Bucureşti</w:t>
      </w:r>
    </w:p>
    <w:p w14:paraId="59881C0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Bucureşti, str. Lacul Ursului nr. 24, sectorul 6</w:t>
      </w:r>
    </w:p>
    <w:p w14:paraId="55A7AA6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6. Regionala Cluj</w:t>
      </w:r>
    </w:p>
    <w:p w14:paraId="1C403EC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Cluj-Napoca, Str. Crişului nr. 12, judeţul Cluj</w:t>
      </w:r>
    </w:p>
    <w:p w14:paraId="67B5359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7. Regionala Craiova</w:t>
      </w:r>
    </w:p>
    <w:p w14:paraId="2DD54E1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Craiova, str. arh. Ioan Mincu nr. 33, judeţul Dolj</w:t>
      </w:r>
    </w:p>
    <w:p w14:paraId="6B210A8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8. Regionala Constanţa</w:t>
      </w:r>
    </w:p>
    <w:p w14:paraId="6D9E2F9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Constanţa, str. Caraiman nr. 2 bis, judeţul Constanţa</w:t>
      </w:r>
    </w:p>
    <w:p w14:paraId="68949D9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9. Regionala Mediaş</w:t>
      </w:r>
    </w:p>
    <w:p w14:paraId="286E1BF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Municipiul Mediaş, str. George Coşbuc nr. 29, judeţul Sibiu</w:t>
      </w:r>
    </w:p>
    <w:p w14:paraId="2334C85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3AF5E4F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III. Subunităţi de exploatare teritoriale</w:t>
      </w:r>
    </w:p>
    <w:p w14:paraId="065D457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 Aferente Regionalei Arad:</w:t>
      </w:r>
    </w:p>
    <w:p w14:paraId="433E1A5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1.1. Sector Arad - municipiul Arad, Str. Poetului nr. 56, judeţul Arad</w:t>
      </w:r>
    </w:p>
    <w:p w14:paraId="4084E24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1.2. Sector Alba Iulia - municipiul Alba Iulia, str. Vasile Goldiş nr. 2, judeţul Alba</w:t>
      </w:r>
    </w:p>
    <w:p w14:paraId="44E9AED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1.3. Sector Deva - municipiul Deva, str. George Enescu nr. 27, judeţul Hunedoara</w:t>
      </w:r>
    </w:p>
    <w:p w14:paraId="53E60B6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1.4. Sector Lugoj - municipiul Lugoj, Str. Dorobanţilor nr. 2, judeţul Timiş</w:t>
      </w:r>
    </w:p>
    <w:p w14:paraId="3B516F2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1.5. Sector Timişoara - municipiul Timişoara, calea Urseni nr. 16/C, judeţul Timiş</w:t>
      </w:r>
    </w:p>
    <w:p w14:paraId="3E22E09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1.6. Staţia de turbocompresoare Vinţ - comuna Vinţu de Jos, Str. Principală nr. 59, judeţul Alba</w:t>
      </w:r>
    </w:p>
    <w:p w14:paraId="5B10145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 Aferente Regionalei Bacău:</w:t>
      </w:r>
    </w:p>
    <w:p w14:paraId="12E952F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2.1. Sector Bacău - municipiul Bacău, str. George Bacovia nr. 63, judeţul Bacău</w:t>
      </w:r>
    </w:p>
    <w:p w14:paraId="1C2126F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2.2. Sector Comăneşti - oraşul Comăneşti, str. Vasile Alecsandri nr. 8, judeţul Bacău</w:t>
      </w:r>
    </w:p>
    <w:p w14:paraId="3EE001D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2.3. Sector Oneşti - municipiul Oneşti, Str. Zorilor nr. 17, judeţul Bacău</w:t>
      </w:r>
    </w:p>
    <w:p w14:paraId="32B416A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2.4. Sector Fălticeni - municipiul Fălticeni, str. Obor nr. 7, judeţul Suceava</w:t>
      </w:r>
    </w:p>
    <w:p w14:paraId="41D52A2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2.5. Sector Iaşi - municipiul Iaşi, Str. Cazărmii nr. 11, judeţul Iaşi</w:t>
      </w:r>
    </w:p>
    <w:p w14:paraId="29BF0A3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2.6. Sector Piatra-Neamţ - municipiul Piatra-Neamţ, str. Baraj Bâtca Doamnei nr. 2, judeţul Neamţ</w:t>
      </w:r>
    </w:p>
    <w:p w14:paraId="20F69C1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2.7. Staţia de turbocompresoare Oneşti - municipiul Oneşti, str. Ţarina Filipeşti f.n., judeţul Bacău</w:t>
      </w:r>
    </w:p>
    <w:p w14:paraId="2FD00C1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 Aferente Regionalei Brăila</w:t>
      </w:r>
    </w:p>
    <w:p w14:paraId="5B6C4BA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3.1. Sector Brăila - municipiul Brăila, str. Ion Ghica nr. 5, judeţul Brăila</w:t>
      </w:r>
    </w:p>
    <w:p w14:paraId="649F578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3.2. Sector Buzău - municipiul Buzău, str. Pogonele nr. 2, judeţul Buzău</w:t>
      </w:r>
    </w:p>
    <w:p w14:paraId="4FEEAF2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3.3. Sector Tecuci - municipiul Tecuci, str. Costache Racoviţă nr. 5B, judeţul Galaţi</w:t>
      </w:r>
    </w:p>
    <w:p w14:paraId="12C2AA2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3.4. Sector Slobozia - municipiul Slobozia, şos. Ciulniţa, km 4, judeţul Ialomiţa</w:t>
      </w:r>
    </w:p>
    <w:p w14:paraId="5106C0C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lastRenderedPageBreak/>
        <w:t xml:space="preserve">    3.5. Staţia de turbocompresoare Siliştea - comuna Siliştea f.n., judeţul Brăila</w:t>
      </w:r>
    </w:p>
    <w:p w14:paraId="0B1F9DD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4. Aferente Regionalei Braşov</w:t>
      </w:r>
    </w:p>
    <w:p w14:paraId="56F7165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4.1. Sector Braşov - municipiul Braşov, str. Grigore Ureche nr. 12A, judeţul Braşov</w:t>
      </w:r>
    </w:p>
    <w:p w14:paraId="60222F7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4.2. Sector Azuga - oraşul Azuga, Str. Independenţei nr. 32, judeţul Prahova</w:t>
      </w:r>
    </w:p>
    <w:p w14:paraId="1A84238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4.3. Sector Făgăraş - municipiul Făgăraş, aleea Upruc nr. 11, judeţul Braşov</w:t>
      </w:r>
    </w:p>
    <w:p w14:paraId="5A54B5F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4.4. Sector Târgu Secuiesc - municipiul Târgu Secuiesc, Str. Turiei nr. 13, judeţul Covasna</w:t>
      </w:r>
    </w:p>
    <w:p w14:paraId="7ED55AC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4.5. Sector Băţani - comuna Băţani, Str. Principală nr. 255, judeţul Covasna</w:t>
      </w:r>
    </w:p>
    <w:p w14:paraId="5A07ADC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5. Aferente Regionalei Bucureşti</w:t>
      </w:r>
    </w:p>
    <w:p w14:paraId="73A1808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5.1. Sector Bucureşti I - municipiul Bucureşti, str. Lacul Ursului nr. 24, sectorul 6</w:t>
      </w:r>
    </w:p>
    <w:p w14:paraId="15CCBCD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5.2. Sector Bucureşti II - municipiul Bucureşti, str. Lacul Ursului nr. 24, sectorul 6</w:t>
      </w:r>
    </w:p>
    <w:p w14:paraId="6A748ED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5.3. Sector Ploieşti - municipiul Ploieşti, Str. Ştrandului nr. 1, judeţul Prahova</w:t>
      </w:r>
    </w:p>
    <w:p w14:paraId="1498C40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5.4. Sector Câmpina - municipiul Câmpina, Str. Orizontului, judeţul Prahova</w:t>
      </w:r>
    </w:p>
    <w:p w14:paraId="43A5B01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5.5. Sector Măneşti - comuna Măneşti f.n., judeţul Prahova</w:t>
      </w:r>
    </w:p>
    <w:p w14:paraId="466130E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6. Aferente Regionalei Cluj</w:t>
      </w:r>
    </w:p>
    <w:p w14:paraId="199D0F5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6.1. Sector Cluj - municipiul Cluj-Napoca, Str. Crişului nr. 12, judeţul Cluj</w:t>
      </w:r>
    </w:p>
    <w:p w14:paraId="396344A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6.2. Sector Baia Mare - municipiul Baia Mare, str. Vasile Alecsandri nr. 68, judeţul Maramureş</w:t>
      </w:r>
    </w:p>
    <w:p w14:paraId="304D29F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6.3. Sector Dej - municipiul Dej, str. Miron Costin nr. 8, judeţul Cluj</w:t>
      </w:r>
    </w:p>
    <w:p w14:paraId="1B4F88C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6.4. Sector Câmpia Turzii - oraşul Câmpia Turzii, str. Gheorghe Bariţiu nr. 89, judeţul Cluj</w:t>
      </w:r>
    </w:p>
    <w:p w14:paraId="553FF06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6.5. Sector Marghita - oraşul Marghita, str. I.L. Caragiale nr. 21, judeţul Bihor</w:t>
      </w:r>
    </w:p>
    <w:p w14:paraId="10F731C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6.6. Sector Târgu Mureş - municipiul Târgu Mureş, Str. Toamnei nr. 21, judeţul Mureş</w:t>
      </w:r>
    </w:p>
    <w:p w14:paraId="763E8C1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6.7. Sector Luduş - oraşul Luduş, Str. 1 Mai nr. 24, judeţul Mureş</w:t>
      </w:r>
    </w:p>
    <w:p w14:paraId="5892446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6.8. Sector Medieşu Aurit - O.P. Şeini, C.P. 10 Transgaz, judeţul Satu Mare</w:t>
      </w:r>
    </w:p>
    <w:p w14:paraId="7E56CD4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7. Aferente Regionalei Craiova</w:t>
      </w:r>
    </w:p>
    <w:p w14:paraId="630EF16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7.1. Sector Craiova - municipiul Craiova, str. arh. Ioan Mincu nr. 33, judeţul Dolj</w:t>
      </w:r>
    </w:p>
    <w:p w14:paraId="4F5065D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7.2. Sector Târgu Jiu - municipiul Târgu Jiu, Str. Narciselor nr. 5, judeţul Gorj</w:t>
      </w:r>
    </w:p>
    <w:p w14:paraId="5A5EFBD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7.3. Sector Govora - oraşul Govora, Str. Gării nr. 64, judeţul Vâlcea</w:t>
      </w:r>
    </w:p>
    <w:p w14:paraId="08F1073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7.4. Sector Turnu Măgurele - municipiul Turnu Măgurele, port, f.n., judeţul Teleorman</w:t>
      </w:r>
    </w:p>
    <w:p w14:paraId="21AE3F6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7.5. Sector Drăgăşani - municipiul Drăgăşani, str. Ferdinand nr. 177, judeţul Vâlcea</w:t>
      </w:r>
    </w:p>
    <w:p w14:paraId="34C2AF9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7.6. Sector Piteşti - municipiul Piteşti, O.P. 5, C.P. 20, judeţul Argeş</w:t>
      </w:r>
    </w:p>
    <w:p w14:paraId="2BD688D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7.7. Sector Corbu - comuna Corbu f.n., judeţul Olt</w:t>
      </w:r>
    </w:p>
    <w:p w14:paraId="604CBCA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7.8. Sector Hurezani - comuna Hurezani f.n., judeţul Gorj</w:t>
      </w:r>
    </w:p>
    <w:p w14:paraId="7AED577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8. Aferente Regionalei Constanţa</w:t>
      </w:r>
    </w:p>
    <w:p w14:paraId="7E42189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8.1. Sector Constanţa - municipiul Constanţa, str. Caraiman nr. 2 bis, judeţul Constanţa</w:t>
      </w:r>
    </w:p>
    <w:p w14:paraId="48B581D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8.2. Sector Isaccea - oraşul Isaccea f.n., judeţul Tulcea</w:t>
      </w:r>
    </w:p>
    <w:p w14:paraId="7643D99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8.3. Sector Negru Vodă - oraşul Negru Vodă f.n., judeţul Constanţa</w:t>
      </w:r>
    </w:p>
    <w:p w14:paraId="2400768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9. Aferente Regionalei Mediaş</w:t>
      </w:r>
    </w:p>
    <w:p w14:paraId="40D0549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9.1. Sector Mediaş - municipiul Mediaş, str. George Coşbuc nr. 29, judeţul Sibiu</w:t>
      </w:r>
    </w:p>
    <w:p w14:paraId="1349F12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9.2. Sector Agnita - oraşul Agnita, Str. Gării nr. 142, judeţul Sibiu</w:t>
      </w:r>
    </w:p>
    <w:p w14:paraId="16B47BB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9.3. Sector Târnăveni - municipiul Târnăveni, Str. Armatei nr. 28, judeţul Mureş</w:t>
      </w:r>
    </w:p>
    <w:p w14:paraId="24FC126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9.4. Sector Sibiu - municipiul Sibiu, Str. Rusciorului nr. 38, judeţul Sibiu</w:t>
      </w:r>
    </w:p>
    <w:p w14:paraId="755B906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9.5. Sector Sighişoara - municipiul Sighişoara, Str. Baraţilor nr. 10, judeţul Mureş</w:t>
      </w:r>
    </w:p>
    <w:p w14:paraId="54BE963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9.6. Staţia de comprimare gaze Dealu Frumos - satul Dealu Frumos f.n., judeţul Sibiu</w:t>
      </w:r>
    </w:p>
    <w:p w14:paraId="2E9629E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51D16B6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ANEXA 1.3</w:t>
      </w:r>
    </w:p>
    <w:p w14:paraId="6A1290B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la procedură</w:t>
      </w:r>
    </w:p>
    <w:p w14:paraId="6546495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54797E4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lastRenderedPageBreak/>
        <w:t xml:space="preserve">                                 LISTA</w:t>
      </w:r>
    </w:p>
    <w:p w14:paraId="53EE4F8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cuprinzând structura centrală, structurile teritoriale şi subunităţile teritoriale ale Societăţii Naţionale de Gaze Naturale "Romgaz" - S.A. Mediaş</w:t>
      </w:r>
    </w:p>
    <w:p w14:paraId="786E7AF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417005A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I. Structura centrală</w:t>
      </w:r>
    </w:p>
    <w:p w14:paraId="0196EE0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Societatea Naţională de Gaze Naturale "Romgaz" - S.A. Mediaş - municipiul Mediaş, Str. Unirii nr. 4, judeţul Sibiu</w:t>
      </w:r>
    </w:p>
    <w:p w14:paraId="163577A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1C3B181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II. Structuri teritoriale</w:t>
      </w:r>
    </w:p>
    <w:p w14:paraId="2218A72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 Societatea Naţională de Gaze Naturale "Romgaz" - S.A. - Sucursala Mediaş, municipiul Mediaş, Str. Unirii nr. 4, judeţul Sibiu</w:t>
      </w:r>
    </w:p>
    <w:p w14:paraId="26D05A9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 Societatea Naţională de Gaze Naturale "Romgaz" - S.A. - Sucursala Târgu Mureş, municipiul Târgu Mureş, Str. Salcâmilor nr. 23, judeţul Mureş</w:t>
      </w:r>
    </w:p>
    <w:p w14:paraId="2231356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 Societatea Naţională de Gaze Naturale "Romgaz" - S.A. - Sucursala Ploieşti, municipiul Ploieşti, str. Grigore Cantacuzino nr. 184, judeţul Prahova</w:t>
      </w:r>
    </w:p>
    <w:p w14:paraId="54D9A17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3C15396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III. Subunităţi de exploatare teritoriale</w:t>
      </w:r>
    </w:p>
    <w:p w14:paraId="1547DF5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 Aferente Sucursalei Mediaş:</w:t>
      </w:r>
    </w:p>
    <w:p w14:paraId="014ED11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1.1. Secţia de producţie Delenii - satul Delenii, comuna Băgaciu, judeţul Mureş</w:t>
      </w:r>
    </w:p>
    <w:p w14:paraId="47B713D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1.2. Staţia de comprimare Delenii - satul Delenii, comuna Băgaciu, judeţul Mureş</w:t>
      </w:r>
    </w:p>
    <w:p w14:paraId="55815F2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1.3. Staţia de comprimare Botorca - localitatea Botorca f.n., judeţul Mureş</w:t>
      </w:r>
    </w:p>
    <w:p w14:paraId="5F2C08A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1.4. Secţia de producţie Mediaş - satul Lunca, comuna Valea Lungă, judeţul Alba</w:t>
      </w:r>
    </w:p>
    <w:p w14:paraId="3754ABF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1.5. Staţia de comprimare Lunca - satul Lunca, comuna Valea Lungă, judeţul Alba</w:t>
      </w:r>
    </w:p>
    <w:p w14:paraId="4655C62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1.6. Secţia de producţie Daneş - comuna Daneş, Str. Gazului nr. 1, judeţul Mureş</w:t>
      </w:r>
    </w:p>
    <w:p w14:paraId="63A05C9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1.7. Staţia de comprimare Daneş - comuna Daneş, Str. Gazului, judeţul Mureş</w:t>
      </w:r>
    </w:p>
    <w:p w14:paraId="1A0D58E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1.8. Secţia de producţie Agnita - municipiul Agnita, judeţul Sibiu</w:t>
      </w:r>
    </w:p>
    <w:p w14:paraId="0D17C73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1.9. Secţia de producţie Cristur - oraşul Cristuru Secuiesc, judeţul Harghita</w:t>
      </w:r>
    </w:p>
    <w:p w14:paraId="64437A0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1.10. Staţia de comprimare Cristur, judeţul Harghita</w:t>
      </w:r>
    </w:p>
    <w:p w14:paraId="0BAC421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1.11. Secţia de producţie Filitelnic - satul Filitelnic, judeţul Mureş</w:t>
      </w:r>
    </w:p>
    <w:p w14:paraId="6A70625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1.12. Staţia de comprimare Filitelnic - satul Filitelnic, judeţul Mureş</w:t>
      </w:r>
    </w:p>
    <w:p w14:paraId="747A8D3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1.13. Staţia de comprimare Ţigmandru - O.P. Nadeş, judeţul Mureş</w:t>
      </w:r>
    </w:p>
    <w:p w14:paraId="1C881B0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1.14. Secţia de producţie Roman - municipiul Roman, judeţul Neamţ</w:t>
      </w:r>
    </w:p>
    <w:p w14:paraId="2C8176E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 Aferente Sucursalei Târgu Mureş:</w:t>
      </w:r>
    </w:p>
    <w:p w14:paraId="7DBAEE2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2.1. Secţia de producţie Sângeorgiu de Mureş - comuna Sângeorgiu de Mureş, Str. Gării nr. 1.153, judeţul Mureş</w:t>
      </w:r>
    </w:p>
    <w:p w14:paraId="074E580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2.2. Secţia de producţie Sărmăşel - comuna Sărmăşel, Str. 30 Decembrie nr. 57, judeţul Mureş</w:t>
      </w:r>
    </w:p>
    <w:p w14:paraId="63930D7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2.3. Secţia de producţie Grebeniş - comuna Grebeniş, Str. Principală nr. 3, judeţul Mureş</w:t>
      </w:r>
    </w:p>
    <w:p w14:paraId="1B790FD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2.4. Secţia de producţie Sângeorgiu de Pădure - comuna Sângeorgiu de Pădure, Str. Morii nr. 3A, judeţul Mureş</w:t>
      </w:r>
    </w:p>
    <w:p w14:paraId="0E614AA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2.5. Secţia de producţie Ţaga - comuna Ţaga nr. 182A, judeţul Cluj</w:t>
      </w:r>
    </w:p>
    <w:p w14:paraId="4579AE3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2.6. Staţia de comprimare gaze Târgu Mureş -satul Corunca, comuna Livezeni, judeţul Mureş</w:t>
      </w:r>
    </w:p>
    <w:p w14:paraId="681CC9F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2.7. Staţia de comprimare gaze Corunca - satul Corunca, comuna Livezeni, judeţul Mureş</w:t>
      </w:r>
    </w:p>
    <w:p w14:paraId="337C269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2.8. Staţia de comprimare gaze Grebeniş - comuna Grebeniş, judeţul Mureş</w:t>
      </w:r>
    </w:p>
    <w:p w14:paraId="3CE0B13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2.9. Staţia de comprimare gaze Sânmartin - satul Căciulata nr. 413, comuna Râciu, judeţul Mureş</w:t>
      </w:r>
    </w:p>
    <w:p w14:paraId="12FA6BD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2.10. Staţia de comprimare gaze Sărmăşel - satul Sărmăşel, comuna Sărmaşu, judeţul Mureş</w:t>
      </w:r>
    </w:p>
    <w:p w14:paraId="2C07ABB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2.11. Staţia de comprimare gaze Balda - satul Balda, comuna Sărmaşu, judeţul Mureş</w:t>
      </w:r>
    </w:p>
    <w:p w14:paraId="3D533D1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lastRenderedPageBreak/>
        <w:t xml:space="preserve">    2.12. Staţia de comprimare gaze Band - comuna Band, Str. Căpuşului nr. 37, judeţul Mureş</w:t>
      </w:r>
    </w:p>
    <w:p w14:paraId="3D5B31E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2.13. Staţia de comprimare gaze Ţaga - comuna Ţaga nr. 182C, judeţul Cluj</w:t>
      </w:r>
    </w:p>
    <w:p w14:paraId="6E9684F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2.14. Staţia de comprimare gaze Fântânele - satul Fântânele nr. 1, comuna Matei, judeţul Bistriţa-Năsăud</w:t>
      </w:r>
    </w:p>
    <w:p w14:paraId="1F78095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 Aferente Sucursalei Ploieşti</w:t>
      </w:r>
    </w:p>
    <w:p w14:paraId="5B0A3F9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3.1. Secţia de producţie Craiova - municipiul Craiova, str. Traian Lalescu nr. 29, judeţul Dolj</w:t>
      </w:r>
    </w:p>
    <w:p w14:paraId="3335810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3.2. Secţia de producţie Finta - comuna Finta f.n., judeţul Dâmboviţa</w:t>
      </w:r>
    </w:p>
    <w:p w14:paraId="26A3E43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3.3. Secţia de producţie Piscu Stejari - comuna Stejari f.n., judeţul Gorj</w:t>
      </w:r>
    </w:p>
    <w:p w14:paraId="78765FA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3.4. Secţia de producţie Urziceni - municipiul Urziceni, Str. SMA nr. 8, judeţul Ialomiţa</w:t>
      </w:r>
    </w:p>
    <w:p w14:paraId="703F7AE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3.5. Staţia de comprimare Bălăceanca - comuna Glina f.n., judeţul Ilfov</w:t>
      </w:r>
    </w:p>
    <w:p w14:paraId="4E5BD56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3.6. Staţia de comprimare Butimanu - comuna Butimanu f.n., judeţul Dâmboviţa</w:t>
      </w:r>
    </w:p>
    <w:p w14:paraId="34169B4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3.7. Staţia de comprimare Urziceni - municipiul Urziceni, Str. SMA nr. 8, judeţul Ialomiţa</w:t>
      </w:r>
    </w:p>
    <w:p w14:paraId="624F918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218E3A9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ANEXA 1.4</w:t>
      </w:r>
    </w:p>
    <w:p w14:paraId="6869765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la procedură</w:t>
      </w:r>
    </w:p>
    <w:p w14:paraId="30ED9AC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2657C6D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LISTA</w:t>
      </w:r>
    </w:p>
    <w:p w14:paraId="107329C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cuprinzând structurile centrale, structurile teritoriale şi subunităţile de exploatare teritoriale ale Societăţii Comerciale de Distribuţie a Gazelor Naturale "Distrigaz Nord" - S.A. Târgu Mureş</w:t>
      </w:r>
    </w:p>
    <w:p w14:paraId="2D176A3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7652005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I. Structuri centrale</w:t>
      </w:r>
    </w:p>
    <w:p w14:paraId="42E4E7D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 Sediul Societăţii Comerciale de Distribuţie a Gazelor Naturale "Distrigaz Nord" - S.A. Târgu Mureş: Târgu Mureş, Piaţa Trandafirilor nr. 21</w:t>
      </w:r>
    </w:p>
    <w:p w14:paraId="629E3CD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6B906D2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II. Structuri teritoriale</w:t>
      </w:r>
    </w:p>
    <w:p w14:paraId="1EB9413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 Sucursala Alba, Alba Iulia, Str. Olteniei nr. 21</w:t>
      </w:r>
    </w:p>
    <w:p w14:paraId="4407F48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 Sucursala Arad, Arad, str. Iuliu Maniu nr. 82 - 84</w:t>
      </w:r>
    </w:p>
    <w:p w14:paraId="003C000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 Sucursala Bacău, Bacău, str. Mihai Eminescu nr. 27</w:t>
      </w:r>
    </w:p>
    <w:p w14:paraId="18DA26D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4. Sucursala Baia Mare, Baia Mare, str. Iuliu Maniu nr. 58</w:t>
      </w:r>
    </w:p>
    <w:p w14:paraId="0410200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5. Sucursala Bistriţa, Bistriţa, str. Drumul Cetăţii nr. 3</w:t>
      </w:r>
    </w:p>
    <w:p w14:paraId="79AA922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6. Sucursala Cluj, Cluj-Napoca, str. Decebal nr. 93 - 95</w:t>
      </w:r>
    </w:p>
    <w:p w14:paraId="1FB5E91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7. Sucursala Deva, Deva, str. Emanuel Gojdu nr. 85</w:t>
      </w:r>
    </w:p>
    <w:p w14:paraId="20BC249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8. Sucursala Iaşi, Iaşi, Str. Uzinei nr. 7</w:t>
      </w:r>
    </w:p>
    <w:p w14:paraId="6CD4C41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9. Sucursala Mureş, Târgu Mureş, Str. Barajului nr. 4</w:t>
      </w:r>
    </w:p>
    <w:p w14:paraId="3974982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10. Sucursala Sibiu, Sibiu, Str. Rusciorului nr. 40</w:t>
      </w:r>
    </w:p>
    <w:p w14:paraId="48FCECC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11. Sucursala Suceava, Suceava, str. Traian Vuia nr. 15/B</w:t>
      </w:r>
    </w:p>
    <w:p w14:paraId="2A13558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12. Sucursala Timişoara, Timişoara, Str. Independenţei nr. 26 - 28</w:t>
      </w:r>
    </w:p>
    <w:p w14:paraId="42C4AC0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0E07704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III. Subunităţi de exploatare teritoriale</w:t>
      </w:r>
    </w:p>
    <w:p w14:paraId="4E6B9D2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 Aferente Sucursalei Alba:</w:t>
      </w:r>
    </w:p>
    <w:p w14:paraId="1177B11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1.1. Sector Alba 1, Str. Olteniei nr. 21A</w:t>
      </w:r>
    </w:p>
    <w:p w14:paraId="37D1786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1.2. Sector Alba 2, Str. Olteniei nr. 21A</w:t>
      </w:r>
    </w:p>
    <w:p w14:paraId="7A03DD7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1.3. Sector Cugir, Str. Victoriei nr. 10</w:t>
      </w:r>
    </w:p>
    <w:p w14:paraId="0154930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1.4. Sector Blaj, str. Mitropolit Vancea nr. 6</w:t>
      </w:r>
    </w:p>
    <w:p w14:paraId="249910D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1.5. Sector Ocna Mureş, str. Zaharia Bârsan nr. 4</w:t>
      </w:r>
    </w:p>
    <w:p w14:paraId="1F27E2C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 Aferente Sucursalei Arad:</w:t>
      </w:r>
    </w:p>
    <w:p w14:paraId="58337CA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lastRenderedPageBreak/>
        <w:t xml:space="preserve">    2.1. Sector Arad 1, str. Iuliu Maniu nr. 82 - 84</w:t>
      </w:r>
    </w:p>
    <w:p w14:paraId="4A4266D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2.2. Sector Arad 2, str. Iuliu Maniu nr. 82 - 84</w:t>
      </w:r>
    </w:p>
    <w:p w14:paraId="706FA5B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 Aferente Sucursalei Bacău:</w:t>
      </w:r>
    </w:p>
    <w:p w14:paraId="06360B8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3.1. Sector Bacău 1, str. Mihai Eminescu nr. 27</w:t>
      </w:r>
    </w:p>
    <w:p w14:paraId="6264A84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3.2. Sector Bacău 2, str. Mihai Eminescu nr. 27</w:t>
      </w:r>
    </w:p>
    <w:p w14:paraId="4A98D07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3.3. Sector Moineşti, Str. Plopilor nr. 2</w:t>
      </w:r>
    </w:p>
    <w:p w14:paraId="6383085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3.4. Sector Piatra-Neamţ, str. Cuejdi nr. 48</w:t>
      </w:r>
    </w:p>
    <w:p w14:paraId="34E34BD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3.5. Sector Oneşti, str. Bucium nr. 3</w:t>
      </w:r>
    </w:p>
    <w:p w14:paraId="0EE1625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3.6. Sector Roman, str. Vasile Lupu nr. 6</w:t>
      </w:r>
    </w:p>
    <w:p w14:paraId="7786079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4. Aferente Sucursalei Baia Mare:</w:t>
      </w:r>
    </w:p>
    <w:p w14:paraId="6BDDBB8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4.1. Sector Baia Mare 1, str. Iuliu Maniu nr. 58</w:t>
      </w:r>
    </w:p>
    <w:p w14:paraId="346F8F7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4.2. Sector Baia Mare 2, str. Iuliu Maniu nr. 58</w:t>
      </w:r>
    </w:p>
    <w:p w14:paraId="36DECFD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4.3. Sector Satu Mare, Piaţa Eroilor Sovietici nr. 23</w:t>
      </w:r>
    </w:p>
    <w:p w14:paraId="1CD7891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4.4. Sector Zalău, Str. Republicii nr. 106</w:t>
      </w:r>
    </w:p>
    <w:p w14:paraId="13B36DC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4.5. Sector Rural, Baia Sprie, str. Igniş nr. 4A</w:t>
      </w:r>
    </w:p>
    <w:p w14:paraId="65885CF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5. Aferente Sucursalei Bistriţa:</w:t>
      </w:r>
    </w:p>
    <w:p w14:paraId="3B6437F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5.1. Sector Bistriţa, Drumul Cetăţii nr. 3</w:t>
      </w:r>
    </w:p>
    <w:p w14:paraId="0EC4DC3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5.2. Sector Luduş, Str. Republicii nr. 53</w:t>
      </w:r>
    </w:p>
    <w:p w14:paraId="31404A9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5.3. Sector Târnăveni, str. Avram Iancu nr. 101</w:t>
      </w:r>
    </w:p>
    <w:p w14:paraId="0A7AA0A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6. Aferente Sucursalei Cluj:</w:t>
      </w:r>
    </w:p>
    <w:p w14:paraId="1D72150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6.1. Sector Cluj 1, str. Decebal nr. 93 - 95</w:t>
      </w:r>
    </w:p>
    <w:p w14:paraId="3C9DE97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6.2. Sector Cluj 2, str. Decebal nr. 93 - 95</w:t>
      </w:r>
    </w:p>
    <w:p w14:paraId="111242F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6.3. Sector Turda, Piaţa Republicii nr. 26</w:t>
      </w:r>
    </w:p>
    <w:p w14:paraId="04A0A5B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6.4. Sector Câmpia Turzii, Str. Laminoriştilor nr. 119</w:t>
      </w:r>
    </w:p>
    <w:p w14:paraId="220189F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6.5. Sector Dej, str. Nicolae Titulescu nr. 49A</w:t>
      </w:r>
    </w:p>
    <w:p w14:paraId="301581B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7. Aferente Sucursalei Deva:</w:t>
      </w:r>
    </w:p>
    <w:p w14:paraId="441E5F4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7.1. Sector Hunedoara, str. Costache Negruzzi nr. 2</w:t>
      </w:r>
    </w:p>
    <w:p w14:paraId="5C396B0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8. Aferente Sucursalei Iaşi:</w:t>
      </w:r>
    </w:p>
    <w:p w14:paraId="21CABAC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8.1. Sector Iaşi 1, Str. Uzinei nr. 7</w:t>
      </w:r>
    </w:p>
    <w:p w14:paraId="796C9E6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8.2. Sector Iaşi 2, Str. Cărămizilor nr. 3</w:t>
      </w:r>
    </w:p>
    <w:p w14:paraId="570629D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9. Aferente Sucursalei Mureş:</w:t>
      </w:r>
    </w:p>
    <w:p w14:paraId="227FF52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9.1. Sector Mureş, Str. Barajului nr. 4</w:t>
      </w:r>
    </w:p>
    <w:p w14:paraId="21EC76B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9.2. Sector Ungheni, Str. Gării nr. 18</w:t>
      </w:r>
    </w:p>
    <w:p w14:paraId="07922D8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9.3. Sector Sighişoara, Str. Viilor nr. 103 A</w:t>
      </w:r>
    </w:p>
    <w:p w14:paraId="0DE8997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9.4. Sector Reghin, Str. Gării nr. 18</w:t>
      </w:r>
    </w:p>
    <w:p w14:paraId="2F54176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9.5. Sector Miercurea-Ciuc, str. Lunca Mare nr. 2 A</w:t>
      </w:r>
    </w:p>
    <w:p w14:paraId="4813054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10. Aferente Sucursalei Sibiu:</w:t>
      </w:r>
    </w:p>
    <w:p w14:paraId="1CBEC22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10.1. Sector Sibiu, Str. Rusciorului nr. 40</w:t>
      </w:r>
    </w:p>
    <w:p w14:paraId="5D2BE71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10.2. Sector Avrig, Str. Saşilor nr. 21</w:t>
      </w:r>
    </w:p>
    <w:p w14:paraId="784DB77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10.3. Sector Mediaş, Str. Stadionului nr. 83 - 85</w:t>
      </w:r>
    </w:p>
    <w:p w14:paraId="58846D6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10.4. Sector Agnita, str. Avram Iancu nr. 146</w:t>
      </w:r>
    </w:p>
    <w:p w14:paraId="6B66F21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11. Aferente Sucursalei Suceava:</w:t>
      </w:r>
    </w:p>
    <w:p w14:paraId="67627A7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11.1. Sector Suceava, str. Traian Vuia nr. 15 B</w:t>
      </w:r>
    </w:p>
    <w:p w14:paraId="4800982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11.2. Sector Botoşani, str. Mihai Eminescu nr. 15</w:t>
      </w:r>
    </w:p>
    <w:p w14:paraId="59DA964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12. Aferente Sucursalei Timişoara:</w:t>
      </w:r>
    </w:p>
    <w:p w14:paraId="31C3971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12.1. Sector Timişoara, Str. Independenţei nr. 26 - 28</w:t>
      </w:r>
    </w:p>
    <w:p w14:paraId="3787B51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lastRenderedPageBreak/>
        <w:t xml:space="preserve">    12.2. Sector Reşiţa, Str. Fântânilor nr. 2</w:t>
      </w:r>
    </w:p>
    <w:p w14:paraId="6C3A9FC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201145A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ANEXA 1.5</w:t>
      </w:r>
    </w:p>
    <w:p w14:paraId="51A9EAE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la procedură</w:t>
      </w:r>
    </w:p>
    <w:p w14:paraId="7EA5E54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3D59BF9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LISTA</w:t>
      </w:r>
    </w:p>
    <w:p w14:paraId="3716F15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cuprinzând sediul central, structurile teritoriale şi subunităţile de exploatare teritoriale ale Societăţii Comerciale de Distribuţie a Gazelor Naturale "Distrigaz Sud" - S.A. Bucureşti</w:t>
      </w:r>
    </w:p>
    <w:p w14:paraId="06369F3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78876C7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I. Sediul central</w:t>
      </w:r>
    </w:p>
    <w:p w14:paraId="7E59808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Societatea Comercială de Distribuţie a Gazelor Naturale "Distrigaz Sud" - S.A. Bucureşti, bd. Mărăşeşti nr. 4 - 6, sectorul 4, Bucureşti</w:t>
      </w:r>
    </w:p>
    <w:p w14:paraId="4AA5815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4A605BB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II. Structuri teritoriale</w:t>
      </w:r>
    </w:p>
    <w:p w14:paraId="6DAA9B1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 Sucursala Bucureşti</w:t>
      </w:r>
    </w:p>
    <w:p w14:paraId="450DDDD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sucursală: bd. Mărăşeşti nr. 4 - 6, sectorul 4, Bucureşti</w:t>
      </w:r>
    </w:p>
    <w:p w14:paraId="4004320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formaţie operativă de lucru (FOL) Buftea: str. Horia nr. 3</w:t>
      </w:r>
    </w:p>
    <w:p w14:paraId="7C004E3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 Sucursala Braşov</w:t>
      </w:r>
    </w:p>
    <w:p w14:paraId="32C4C69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sucursală: str. Avram Iancu nr. 52 - 54, Braşov</w:t>
      </w:r>
    </w:p>
    <w:p w14:paraId="420303B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sector Braşov: Str. Bazaltului nr. 3</w:t>
      </w:r>
    </w:p>
    <w:p w14:paraId="08B174A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Poiana Braşov: Str. Valea Sticlăriei</w:t>
      </w:r>
    </w:p>
    <w:p w14:paraId="1AD5960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Târgu Secuiesc: str. Kanta nr. 14</w:t>
      </w:r>
    </w:p>
    <w:p w14:paraId="0EE905C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Săcele: Str. Braşovului nr. 230</w:t>
      </w:r>
    </w:p>
    <w:p w14:paraId="1C8E589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Baraolt: str. Kossuth Lajos nr. 231</w:t>
      </w:r>
    </w:p>
    <w:p w14:paraId="1BEA4BE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Zărneşti: Str. Mare nr. 71</w:t>
      </w:r>
    </w:p>
    <w:p w14:paraId="066F116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Sfântu Gheorghe: Str. Fabricii nr. 3</w:t>
      </w:r>
    </w:p>
    <w:p w14:paraId="6DFC25A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Codlea: Str. Lungă nr. 101</w:t>
      </w:r>
    </w:p>
    <w:p w14:paraId="7D3DC4E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Covasna: str. Elisabeta nr. 4</w:t>
      </w:r>
    </w:p>
    <w:p w14:paraId="45B772D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Râşnov: Str. Libertăţii nr. 1</w:t>
      </w:r>
    </w:p>
    <w:p w14:paraId="29BC658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Sânpetru: Str. Republicii nr. 650</w:t>
      </w:r>
    </w:p>
    <w:p w14:paraId="3B8F252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Predeal: str. Armata Română nr. 3</w:t>
      </w:r>
    </w:p>
    <w:p w14:paraId="7D91762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 Sucursala Buzău</w:t>
      </w:r>
    </w:p>
    <w:p w14:paraId="506F85D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sucursală: Str. Mioriţei nr. 18, Buzău</w:t>
      </w:r>
    </w:p>
    <w:p w14:paraId="616EA61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sector Buzău: str. Pogonele</w:t>
      </w:r>
    </w:p>
    <w:p w14:paraId="6CE63BB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Berca: Str. Principală nr. 100 bis</w:t>
      </w:r>
    </w:p>
    <w:p w14:paraId="578D84E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sector Râmnicu Sărat: str. Constantin Brâncoveanu nr. 13A</w:t>
      </w:r>
    </w:p>
    <w:p w14:paraId="6B30F01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Călăraşi: Str. Belşugului bl. M18, sc. 1, ap. 1</w:t>
      </w:r>
    </w:p>
    <w:p w14:paraId="4F771EC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Slobozia: Str. Variantei nr. 1</w:t>
      </w:r>
    </w:p>
    <w:p w14:paraId="27E3DD1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Urziceni: Aleea Câmpului nr. 18</w:t>
      </w:r>
    </w:p>
    <w:p w14:paraId="6BA62C7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4. Sucursala Craiova</w:t>
      </w:r>
    </w:p>
    <w:p w14:paraId="61050BB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sucursală: str. Gheorghe Bibescu nr. 59A</w:t>
      </w:r>
    </w:p>
    <w:p w14:paraId="199FBC7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1 Craiova: Str. Pietăţii nr. 4, Craiova</w:t>
      </w:r>
    </w:p>
    <w:p w14:paraId="200D9ED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2 Craiova: str. Gheorghe Chiţu, Craiova</w:t>
      </w:r>
    </w:p>
    <w:p w14:paraId="4593326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3 Craiova, cartier Nicolae Titulescu, Craiova</w:t>
      </w:r>
    </w:p>
    <w:p w14:paraId="3B01C89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5 Craiova: Str. Arţarului, Craiova</w:t>
      </w:r>
    </w:p>
    <w:p w14:paraId="4E79895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Craiova: calea Bucureşti</w:t>
      </w:r>
    </w:p>
    <w:p w14:paraId="2796E72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lastRenderedPageBreak/>
        <w:t xml:space="preserve">    Sediu FOL Slatina: Aleea Textilistului</w:t>
      </w:r>
    </w:p>
    <w:p w14:paraId="632EE2D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Scorniceşti</w:t>
      </w:r>
    </w:p>
    <w:p w14:paraId="18C12ED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comuna Drăgăneşti-Olt: str. Nicolae Titulescu</w:t>
      </w:r>
    </w:p>
    <w:p w14:paraId="462FCF8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7 comuna Iancu Jianu: Str. Principală nr. 94</w:t>
      </w:r>
    </w:p>
    <w:p w14:paraId="3339D99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comuna Pleşoiu</w:t>
      </w:r>
    </w:p>
    <w:p w14:paraId="4D5E5F3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satul Doba</w:t>
      </w:r>
    </w:p>
    <w:p w14:paraId="38785CA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Balş: str. Nicolae Bălcescu nr. 194A</w:t>
      </w:r>
    </w:p>
    <w:p w14:paraId="7C878D6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comuna Potcoava</w:t>
      </w:r>
    </w:p>
    <w:p w14:paraId="774838E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satul Cocorăşti</w:t>
      </w:r>
    </w:p>
    <w:p w14:paraId="28BBCE4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5. Sucursala Făgăraş</w:t>
      </w:r>
    </w:p>
    <w:p w14:paraId="47E499C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sucursală: Aleea Gazului nr. 1, Făgăraş</w:t>
      </w:r>
    </w:p>
    <w:p w14:paraId="27ED804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Victoria: str. Podragu nr. 1</w:t>
      </w:r>
    </w:p>
    <w:p w14:paraId="5D5E003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Rupea: Str. Republicii nr. 171</w:t>
      </w:r>
    </w:p>
    <w:p w14:paraId="7A3B76E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Mândra: comuna Mândra nr. 312</w:t>
      </w:r>
    </w:p>
    <w:p w14:paraId="564D60D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Cincu: comuna Cincu nr. 308</w:t>
      </w:r>
    </w:p>
    <w:p w14:paraId="7189321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Punct de lucru Hoghiz: comuna Hoghiz nr. 93</w:t>
      </w:r>
    </w:p>
    <w:p w14:paraId="375333E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Punct de lucru Hârseni: comuna Hârseni nr. 100</w:t>
      </w:r>
    </w:p>
    <w:p w14:paraId="0DFA407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Punct de lucru Viştea: comuna Viştea nr. 308</w:t>
      </w:r>
    </w:p>
    <w:p w14:paraId="5486F2A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Punct de lucru Sâmbăta de Sus: comuna Sâmbăta de Sus nr. 476</w:t>
      </w:r>
    </w:p>
    <w:p w14:paraId="58172AE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6. Sucursala Galaţi</w:t>
      </w:r>
    </w:p>
    <w:p w14:paraId="0BD6025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sucursală: str. Mihai Bravu nr. 10, Galaţi</w:t>
      </w:r>
    </w:p>
    <w:p w14:paraId="2C257BD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sector Brăila: Str. Polonă nr. 16</w:t>
      </w:r>
    </w:p>
    <w:p w14:paraId="350C703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sector Focşani: str. Anghel Saligny nr. 55</w:t>
      </w:r>
    </w:p>
    <w:p w14:paraId="393B00D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Tecuci: Str. 1 Decembrie 1918 nr. 144 - 146</w:t>
      </w:r>
    </w:p>
    <w:p w14:paraId="279D38A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Adjud: str. Nicolae Bălcescu nr. 12</w:t>
      </w:r>
    </w:p>
    <w:p w14:paraId="5592A5F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comuna Schela: comuna Schela nr. 831</w:t>
      </w:r>
    </w:p>
    <w:p w14:paraId="75F521D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Mărăşeşti: Str. Republicii nr. 27</w:t>
      </w:r>
    </w:p>
    <w:p w14:paraId="5820D2C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Ianca: str. N. Oncescu PT9</w:t>
      </w:r>
    </w:p>
    <w:p w14:paraId="7E44199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Făurei: Str. Republicii nr. 2A</w:t>
      </w:r>
    </w:p>
    <w:p w14:paraId="159710F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Isaccea: Str. 1 Decembrie nr. 4</w:t>
      </w:r>
    </w:p>
    <w:p w14:paraId="5F71F23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Jijila: Tronson 22</w:t>
      </w:r>
    </w:p>
    <w:p w14:paraId="31674F0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7. Sucursala Piteşti</w:t>
      </w:r>
    </w:p>
    <w:p w14:paraId="634F87D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sucursală, sector şi FOL interioare şi utilizare: Str. Lânăriei nr. 7 - 9, Piteşti</w:t>
      </w:r>
    </w:p>
    <w:p w14:paraId="7D1B748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intervenţii, revizii SRM şi operatori SRM: Bd. Petrochimiştilor nr. 1</w:t>
      </w:r>
    </w:p>
    <w:p w14:paraId="21528A6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sector CEAIR: Str. Florilor, Piteşti</w:t>
      </w:r>
    </w:p>
    <w:p w14:paraId="76947B2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reţele I: Bd. Eroilor, Piteşti</w:t>
      </w:r>
    </w:p>
    <w:p w14:paraId="3944F93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reţele II: str. Oituz nr. 1, Piteşti</w:t>
      </w:r>
    </w:p>
    <w:p w14:paraId="261A2EA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sector Curtea de Argeş: str. Eliade Rădulescu nr. 7 - 9</w:t>
      </w:r>
    </w:p>
    <w:p w14:paraId="557D0E9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Sector Mioveni - Bascov - Câmpulung: Str. 1 Mai, Mioveni</w:t>
      </w:r>
    </w:p>
    <w:p w14:paraId="39A69B9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Mioveni: Str. 1 Mai</w:t>
      </w:r>
    </w:p>
    <w:p w14:paraId="47ABC1A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Câmpulung: str. Constantin Brâncoveanu nr. 68</w:t>
      </w:r>
    </w:p>
    <w:p w14:paraId="2331F12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Bascov: bl. C1, sc. B</w:t>
      </w:r>
    </w:p>
    <w:p w14:paraId="4DFE115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Leordeni - Topoloveni: calea Bucureşti bl. CU2, sc. A, parter, Topoloveni</w:t>
      </w:r>
    </w:p>
    <w:p w14:paraId="26EBB66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Punct de lucru Leordeni</w:t>
      </w:r>
    </w:p>
    <w:p w14:paraId="3BC0928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Poiana Lacului - Vedea - Vaţa: Poiana Lacului</w:t>
      </w:r>
    </w:p>
    <w:p w14:paraId="65C26FC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Punct de lucru Vedea</w:t>
      </w:r>
    </w:p>
    <w:p w14:paraId="6F480A1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lastRenderedPageBreak/>
        <w:t xml:space="preserve">    Sediu FOL Şfefăneşti - Călineşti: Ştefăneşti</w:t>
      </w:r>
    </w:p>
    <w:p w14:paraId="39B8603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Bradu - Costeşti: Bradu, satul Bradu de Jos</w:t>
      </w:r>
    </w:p>
    <w:p w14:paraId="7150C11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Punct de lucru Valea Iaşului - Cerbureni: Valea Iaşului, satul Cerbureni</w:t>
      </w:r>
    </w:p>
    <w:p w14:paraId="420BE99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8. Sucursala Ploieşti</w:t>
      </w:r>
    </w:p>
    <w:p w14:paraId="5E0D311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sucursală: Bd. Independenţei nr. 10, Ploieşti</w:t>
      </w:r>
    </w:p>
    <w:p w14:paraId="3B20A35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sector 1: str. Basarabi nr. 18, Ploieşti</w:t>
      </w:r>
    </w:p>
    <w:p w14:paraId="6E26D04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sector 2: Str. Republicii nr. 285, Ploieşti</w:t>
      </w:r>
    </w:p>
    <w:p w14:paraId="6210991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sector Câmpina: Str. Erupţiei nr. 9</w:t>
      </w:r>
    </w:p>
    <w:p w14:paraId="31CEFAA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Sinaia: fundătura Diham nr. 8</w:t>
      </w:r>
    </w:p>
    <w:p w14:paraId="6C71A71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Băicoi: Str. Republicii nr. 107</w:t>
      </w:r>
    </w:p>
    <w:p w14:paraId="5F23E47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Văleni: str. Nicolae Iorga nr. 147</w:t>
      </w:r>
    </w:p>
    <w:p w14:paraId="7F006B3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Urlaţi: str. Tudor Vladimirescu nr. 17</w:t>
      </w:r>
    </w:p>
    <w:p w14:paraId="4E1F045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Breaza: Str. Victoriei nr. 9</w:t>
      </w:r>
    </w:p>
    <w:p w14:paraId="16F636C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Boldeşti: Str. Dealului nr. 73</w:t>
      </w:r>
    </w:p>
    <w:p w14:paraId="7EA03A7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Azuga: Str. Muncii nr. 1</w:t>
      </w:r>
    </w:p>
    <w:p w14:paraId="63F0070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Comarnic: Str. Republicii nr. 64</w:t>
      </w:r>
    </w:p>
    <w:p w14:paraId="0A4B688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Punct de lucru Brazi: satul Brazii de Jos</w:t>
      </w:r>
    </w:p>
    <w:p w14:paraId="09F4A3C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Punct de lucru Tătărani: Str. Bisericii nr. 25</w:t>
      </w:r>
    </w:p>
    <w:p w14:paraId="093B183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Punct de lucru Plopeni: Str. Republicii</w:t>
      </w:r>
    </w:p>
    <w:p w14:paraId="3B1D3F3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Punct de lucru comuna Măgurele: Măgurele - Iazu</w:t>
      </w:r>
    </w:p>
    <w:p w14:paraId="6C0FDCA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Punct de lucru Comarnic: Str. Republicii nr. 64</w:t>
      </w:r>
    </w:p>
    <w:p w14:paraId="3790D62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Punct de lucru Azuga: Str. Muncii nr. 1</w:t>
      </w:r>
    </w:p>
    <w:p w14:paraId="4A75383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Punct de lucru Bărcăneşti: satul Bărcăneşti, DN1</w:t>
      </w:r>
    </w:p>
    <w:p w14:paraId="0DFA74D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Punct de lucru Popeşti: Str. Cireşilor</w:t>
      </w:r>
    </w:p>
    <w:p w14:paraId="5C61344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Punct de lucru Negoieşti: Str. Rarăului</w:t>
      </w:r>
    </w:p>
    <w:p w14:paraId="1820196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9. Sucursala Târgovişte</w:t>
      </w:r>
    </w:p>
    <w:p w14:paraId="227C784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sucursală: str. Tudor Vladimirescu nr. 32, Târgovişte</w:t>
      </w:r>
    </w:p>
    <w:p w14:paraId="1C1F74D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Moreni: Bd. Petrolului nr. 10A</w:t>
      </w:r>
    </w:p>
    <w:p w14:paraId="7DD3352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Fieni: Str. Vilelor nr. 8</w:t>
      </w:r>
    </w:p>
    <w:p w14:paraId="2AAADE1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Pucioasa: str. Dacia nr. 13</w:t>
      </w:r>
    </w:p>
    <w:p w14:paraId="7817697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Găeşti: str. Şerban Cioculescu nr. 15</w:t>
      </w:r>
    </w:p>
    <w:p w14:paraId="35366BF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Titu: Str. Gării nr. 93</w:t>
      </w:r>
    </w:p>
    <w:p w14:paraId="03D8223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Punct de lucru comuna Pietroşiţa: Str. Principală</w:t>
      </w:r>
    </w:p>
    <w:p w14:paraId="15A5892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Punct de lucru comuna Runcu: Str. Principală</w:t>
      </w:r>
    </w:p>
    <w:p w14:paraId="0A8A4EB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Punct de lucru comuna Bucşani: Str. Poliţiei</w:t>
      </w:r>
    </w:p>
    <w:p w14:paraId="76FB98C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Punct de lucru comuna Finta: Str. Principală</w:t>
      </w:r>
    </w:p>
    <w:p w14:paraId="2D1FF3C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Punct de lucru comuna Corneşti: Str. Principală</w:t>
      </w:r>
    </w:p>
    <w:p w14:paraId="3DD75CF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10. Sucursala Târgu Jiu</w:t>
      </w:r>
    </w:p>
    <w:p w14:paraId="0A16B43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sucursală, FOL intervenţii, FOL interioare sud şi nord: str. Al. I. Cuza nr. 5, Târgu Jiu</w:t>
      </w:r>
    </w:p>
    <w:p w14:paraId="240B9FA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reţele nord Târgu Jiu: Str. Narciselor nr. 1</w:t>
      </w:r>
    </w:p>
    <w:p w14:paraId="6CF9B4E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reţele sud Târgu Jiu: Str. Republicii</w:t>
      </w:r>
    </w:p>
    <w:p w14:paraId="429E8BF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Rovinari: Str. Energeticianului nr. 4</w:t>
      </w:r>
    </w:p>
    <w:p w14:paraId="576D430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Târgu Cărbuneşti: Str. Eroilor nr. 10</w:t>
      </w:r>
    </w:p>
    <w:p w14:paraId="15B210E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comuna Aninoasa</w:t>
      </w:r>
    </w:p>
    <w:p w14:paraId="6B3F5D2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comuna Bălteni</w:t>
      </w:r>
    </w:p>
    <w:p w14:paraId="78E6CA2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comuna Băileşti: Aleea Cimitirului nr. 715</w:t>
      </w:r>
    </w:p>
    <w:p w14:paraId="48E66AE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lastRenderedPageBreak/>
        <w:t xml:space="preserve">    Sediu FOL comuna Bărbăteşti</w:t>
      </w:r>
    </w:p>
    <w:p w14:paraId="4AA0CC7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oraş Bumbeşti-Jiu</w:t>
      </w:r>
    </w:p>
    <w:p w14:paraId="15D06D7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comuna Bustuchin</w:t>
      </w:r>
    </w:p>
    <w:p w14:paraId="780504B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comuna Stoina</w:t>
      </w:r>
    </w:p>
    <w:p w14:paraId="7393A69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Ţicleni: Str. Bratuiei nr. 13</w:t>
      </w:r>
    </w:p>
    <w:p w14:paraId="0269F5B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Turceni: Str. Termocentralei</w:t>
      </w:r>
    </w:p>
    <w:p w14:paraId="3603929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comuna Turcineşti</w:t>
      </w:r>
    </w:p>
    <w:p w14:paraId="421B9E6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comuna Turburea</w:t>
      </w:r>
    </w:p>
    <w:p w14:paraId="38987CF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comuna Vladimir</w:t>
      </w:r>
    </w:p>
    <w:p w14:paraId="4CFF7F6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11. Sucursala Râmnicu Vâlcea</w:t>
      </w:r>
    </w:p>
    <w:p w14:paraId="00C8551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sucursală şi sector: str. Banu Mărăcine nr. 44A, Râmnicu Vâlcea</w:t>
      </w:r>
    </w:p>
    <w:p w14:paraId="2073FFD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Drăgăşani: str. Tudor Vladimirescu nr. 394</w:t>
      </w:r>
    </w:p>
    <w:p w14:paraId="1D2A70F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Băile Govora: str. Tudor Vladimirescu nr. 2A</w:t>
      </w:r>
    </w:p>
    <w:p w14:paraId="003D5A6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Sediu FOL comuna Băbeni: str. Dragoş Vrânceanu</w:t>
      </w:r>
    </w:p>
    <w:p w14:paraId="4CC15A3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Punct de lucru comuna Bălceşti: Str. Policlinicii nr. 9</w:t>
      </w:r>
    </w:p>
    <w:p w14:paraId="30AE2AA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Punct de lucru Colonie Govora: aleea Nuci</w:t>
      </w:r>
    </w:p>
    <w:p w14:paraId="24A6801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228BBF4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ANEXA 1.6</w:t>
      </w:r>
    </w:p>
    <w:p w14:paraId="6635DBF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la procedură</w:t>
      </w:r>
    </w:p>
    <w:p w14:paraId="3B45408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6AC9E0D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LISTA</w:t>
      </w:r>
    </w:p>
    <w:p w14:paraId="5DC3C23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cuprinzând sediul central, structurile teritoriale şi subunităţile de exploatare teritoriale ale Societăţii Comerciale "Conpet" - S.A. Ploieşti</w:t>
      </w:r>
    </w:p>
    <w:p w14:paraId="39FDB83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55916E8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I. Sediul central</w:t>
      </w:r>
    </w:p>
    <w:p w14:paraId="4749E24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Societatea Comercială "Conpet" - S.A., Ploieşti, Bd. Independenţei nr. 7, Ploieşti</w:t>
      </w:r>
    </w:p>
    <w:p w14:paraId="787A57D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0889C19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II. Structuri teritoriale</w:t>
      </w:r>
    </w:p>
    <w:p w14:paraId="27D4343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 Regionala Ardeal</w:t>
      </w:r>
    </w:p>
    <w:p w14:paraId="12E3051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Calea 6 Vânători nr. 2 - 4, Arad</w:t>
      </w:r>
    </w:p>
    <w:p w14:paraId="2A46C2D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 Regionala Argeş</w:t>
      </w:r>
    </w:p>
    <w:p w14:paraId="77AD34C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Comuna Poiana Lacului, judeţul Argeş</w:t>
      </w:r>
    </w:p>
    <w:p w14:paraId="4ACF8AF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3. Regionala Bărăgan</w:t>
      </w:r>
    </w:p>
    <w:p w14:paraId="1714091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Comuna Borcea, judeţul Călăraşi</w:t>
      </w:r>
    </w:p>
    <w:p w14:paraId="76AE8B6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4. Regionala Constanţa</w:t>
      </w:r>
    </w:p>
    <w:p w14:paraId="2125ED0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C.P. 608, O.P. nr. 6, judeţul Constanţa</w:t>
      </w:r>
    </w:p>
    <w:p w14:paraId="4702982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5. Regionala Moldova</w:t>
      </w:r>
    </w:p>
    <w:p w14:paraId="4993167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Str. Atelierelor nr. 5, Moineşti, judeţul Bacău</w:t>
      </w:r>
    </w:p>
    <w:p w14:paraId="2AD26D7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6. Regionala Muntenia</w:t>
      </w:r>
    </w:p>
    <w:p w14:paraId="65BF111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Str. Rezervoarelor nr. 8, Ploieşti, judeţul Prahova</w:t>
      </w:r>
    </w:p>
    <w:p w14:paraId="6DFFF13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7. Regionala Oltenia</w:t>
      </w:r>
    </w:p>
    <w:p w14:paraId="0ED635A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Prelungirea Teilor nr. 106, Craiova, judeţul Dolj</w:t>
      </w:r>
    </w:p>
    <w:p w14:paraId="4AD543F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729D8E6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ANEXA 1.7</w:t>
      </w:r>
    </w:p>
    <w:p w14:paraId="216D1BA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la procedură</w:t>
      </w:r>
    </w:p>
    <w:p w14:paraId="71CA907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0315D57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lastRenderedPageBreak/>
        <w:t xml:space="preserve">                                 LISTA</w:t>
      </w:r>
    </w:p>
    <w:p w14:paraId="77AA153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cuprinzând structurile centrale ale Societăţii Comerciale "Petrotrans" - S.A. Ploieşti</w:t>
      </w:r>
    </w:p>
    <w:p w14:paraId="52FC853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3C8EB22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Structuri centrale</w:t>
      </w:r>
    </w:p>
    <w:p w14:paraId="49550D4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 Sediul central: Ploieşti, Str. Basarabilor nr. 7, judeţul Prahova</w:t>
      </w:r>
    </w:p>
    <w:p w14:paraId="5EEA725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6330895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ANEXA 1.8</w:t>
      </w:r>
    </w:p>
    <w:p w14:paraId="5812528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la procedură</w:t>
      </w:r>
    </w:p>
    <w:p w14:paraId="51F5098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407AEC3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LISTA</w:t>
      </w:r>
    </w:p>
    <w:p w14:paraId="46C3C21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cuprinzând structurile centrale ale Societăţii Comerciale "Oil Terminal" - S.A. Constanţa</w:t>
      </w:r>
    </w:p>
    <w:p w14:paraId="5EFA696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47A9E42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Structuri centrale</w:t>
      </w:r>
    </w:p>
    <w:p w14:paraId="5BA2F9F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 Sediul central: str. Caraiman nr. 2, Constanţa</w:t>
      </w:r>
    </w:p>
    <w:p w14:paraId="165D843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1CA58D3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ANEXA 2</w:t>
      </w:r>
    </w:p>
    <w:p w14:paraId="1626638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la procedură</w:t>
      </w:r>
    </w:p>
    <w:p w14:paraId="59C4D38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6EF41006"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Solicitant .........................</w:t>
      </w:r>
    </w:p>
    <w:p w14:paraId="2417AD8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Nr. ............./..................</w:t>
      </w:r>
    </w:p>
    <w:p w14:paraId="3B696E9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56C52A9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CERERE</w:t>
      </w:r>
    </w:p>
    <w:p w14:paraId="64FFCD7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pentru acordarea avizului în vederea autorizării executării construcţiilor amplasate în vecinătatea obiectivelor/sistemelor aparţinând Societăţii Naţionale/Comerciale ...................</w:t>
      </w:r>
    </w:p>
    <w:p w14:paraId="447AAD5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3159C62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Solicitantul ..........................................................., cu sediul în ..................................., str. ............................ nr. ...., judeţul/sectorul ..................................., înregistrat la oficiul registrului comerţului sub nr. ........., cod fiscal .................., telefon/fax ......................, reprezentat prin .........................., având funcţia de ......................., solicită acordarea avizului în vederea autorizării executării construcţiilor amplasate în vecinătatea obiectivelor/sistemelor: </w:t>
      </w:r>
      <w:proofErr w:type="gramStart"/>
      <w:r w:rsidRPr="00367A2C">
        <w:rPr>
          <w:rFonts w:ascii="Times New Roman" w:hAnsi="Times New Roman" w:cs="Times New Roman"/>
          <w:sz w:val="24"/>
          <w:szCs w:val="24"/>
        </w:rPr>
        <w:t>..................................................... .</w:t>
      </w:r>
      <w:proofErr w:type="gramEnd"/>
    </w:p>
    <w:p w14:paraId="5C13287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66056CAC" w14:textId="77777777" w:rsidR="00367A2C" w:rsidRPr="00367A2C" w:rsidRDefault="00367A2C" w:rsidP="00367A2C">
      <w:pPr>
        <w:autoSpaceDE w:val="0"/>
        <w:autoSpaceDN w:val="0"/>
        <w:adjustRightInd w:val="0"/>
        <w:spacing w:after="0" w:line="240" w:lineRule="auto"/>
        <w:jc w:val="both"/>
        <w:rPr>
          <w:rFonts w:ascii="Courier New" w:hAnsi="Courier New" w:cs="Courier New"/>
          <w:sz w:val="20"/>
          <w:szCs w:val="20"/>
        </w:rPr>
      </w:pPr>
      <w:r w:rsidRPr="00367A2C">
        <w:rPr>
          <w:rFonts w:ascii="Courier New" w:hAnsi="Courier New" w:cs="Courier New"/>
          <w:sz w:val="20"/>
          <w:szCs w:val="20"/>
        </w:rPr>
        <w:t xml:space="preserve">    Anexăm documentele obligatorii          Conducătorul agentului economic,</w:t>
      </w:r>
    </w:p>
    <w:p w14:paraId="7926E8D5" w14:textId="77777777" w:rsidR="00367A2C" w:rsidRPr="00367A2C" w:rsidRDefault="00367A2C" w:rsidP="00367A2C">
      <w:pPr>
        <w:autoSpaceDE w:val="0"/>
        <w:autoSpaceDN w:val="0"/>
        <w:adjustRightInd w:val="0"/>
        <w:spacing w:after="0" w:line="240" w:lineRule="auto"/>
        <w:jc w:val="both"/>
        <w:rPr>
          <w:rFonts w:ascii="Courier New" w:hAnsi="Courier New" w:cs="Courier New"/>
          <w:sz w:val="20"/>
          <w:szCs w:val="20"/>
        </w:rPr>
      </w:pPr>
      <w:r w:rsidRPr="00367A2C">
        <w:rPr>
          <w:rFonts w:ascii="Courier New" w:hAnsi="Courier New" w:cs="Courier New"/>
          <w:sz w:val="20"/>
          <w:szCs w:val="20"/>
        </w:rPr>
        <w:t xml:space="preserve">    conform legislaţiei.                   ..................................</w:t>
      </w:r>
    </w:p>
    <w:p w14:paraId="64BF383A" w14:textId="77777777" w:rsidR="00367A2C" w:rsidRPr="00367A2C" w:rsidRDefault="00367A2C" w:rsidP="00367A2C">
      <w:pPr>
        <w:autoSpaceDE w:val="0"/>
        <w:autoSpaceDN w:val="0"/>
        <w:adjustRightInd w:val="0"/>
        <w:spacing w:after="0" w:line="240" w:lineRule="auto"/>
        <w:jc w:val="both"/>
        <w:rPr>
          <w:rFonts w:ascii="Courier New" w:hAnsi="Courier New" w:cs="Courier New"/>
          <w:sz w:val="20"/>
          <w:szCs w:val="20"/>
        </w:rPr>
      </w:pPr>
      <w:r w:rsidRPr="00367A2C">
        <w:rPr>
          <w:rFonts w:ascii="Courier New" w:hAnsi="Courier New" w:cs="Courier New"/>
          <w:sz w:val="20"/>
          <w:szCs w:val="20"/>
        </w:rPr>
        <w:t xml:space="preserve">    Data .........................               L.S. (numele, prenumele</w:t>
      </w:r>
    </w:p>
    <w:p w14:paraId="16DCE4D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0"/>
          <w:szCs w:val="20"/>
        </w:rPr>
      </w:pPr>
      <w:r w:rsidRPr="00367A2C">
        <w:rPr>
          <w:rFonts w:ascii="Courier New" w:hAnsi="Courier New" w:cs="Courier New"/>
          <w:sz w:val="20"/>
          <w:szCs w:val="20"/>
        </w:rPr>
        <w:t xml:space="preserve">                                                      şi semnătura)</w:t>
      </w:r>
    </w:p>
    <w:p w14:paraId="334492F4"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68C67BF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ANEXA 3</w:t>
      </w:r>
    </w:p>
    <w:p w14:paraId="218ED76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la procedură</w:t>
      </w:r>
    </w:p>
    <w:p w14:paraId="7FEB2D83"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7C3DEE47" w14:textId="77777777" w:rsidR="00367A2C" w:rsidRPr="00367A2C" w:rsidRDefault="00367A2C" w:rsidP="00367A2C">
      <w:pPr>
        <w:autoSpaceDE w:val="0"/>
        <w:autoSpaceDN w:val="0"/>
        <w:adjustRightInd w:val="0"/>
        <w:spacing w:after="0" w:line="240" w:lineRule="auto"/>
        <w:jc w:val="both"/>
        <w:rPr>
          <w:rFonts w:ascii="Courier New" w:hAnsi="Courier New" w:cs="Courier New"/>
          <w:sz w:val="20"/>
          <w:szCs w:val="20"/>
        </w:rPr>
      </w:pPr>
      <w:r w:rsidRPr="00367A2C">
        <w:rPr>
          <w:rFonts w:ascii="Courier New" w:hAnsi="Courier New" w:cs="Courier New"/>
          <w:sz w:val="20"/>
          <w:szCs w:val="20"/>
        </w:rPr>
        <w:t xml:space="preserve">    Societatea Naţională/Comercială ..............................</w:t>
      </w:r>
    </w:p>
    <w:p w14:paraId="6EEB0503" w14:textId="77777777" w:rsidR="00367A2C" w:rsidRPr="00367A2C" w:rsidRDefault="00367A2C" w:rsidP="00367A2C">
      <w:pPr>
        <w:autoSpaceDE w:val="0"/>
        <w:autoSpaceDN w:val="0"/>
        <w:adjustRightInd w:val="0"/>
        <w:spacing w:after="0" w:line="240" w:lineRule="auto"/>
        <w:jc w:val="both"/>
        <w:rPr>
          <w:rFonts w:ascii="Courier New" w:hAnsi="Courier New" w:cs="Courier New"/>
          <w:sz w:val="20"/>
          <w:szCs w:val="20"/>
        </w:rPr>
      </w:pPr>
      <w:r w:rsidRPr="00367A2C">
        <w:rPr>
          <w:rFonts w:ascii="Courier New" w:hAnsi="Courier New" w:cs="Courier New"/>
          <w:sz w:val="20"/>
          <w:szCs w:val="20"/>
        </w:rPr>
        <w:t xml:space="preserve">    Sucursala ....................................................</w:t>
      </w:r>
    </w:p>
    <w:p w14:paraId="492C4198" w14:textId="77777777" w:rsidR="00367A2C" w:rsidRPr="00367A2C" w:rsidRDefault="00367A2C" w:rsidP="00367A2C">
      <w:pPr>
        <w:autoSpaceDE w:val="0"/>
        <w:autoSpaceDN w:val="0"/>
        <w:adjustRightInd w:val="0"/>
        <w:spacing w:after="0" w:line="240" w:lineRule="auto"/>
        <w:jc w:val="both"/>
        <w:rPr>
          <w:rFonts w:ascii="Courier New" w:hAnsi="Courier New" w:cs="Courier New"/>
          <w:sz w:val="20"/>
          <w:szCs w:val="20"/>
        </w:rPr>
      </w:pPr>
      <w:r w:rsidRPr="00367A2C">
        <w:rPr>
          <w:rFonts w:ascii="Courier New" w:hAnsi="Courier New" w:cs="Courier New"/>
          <w:sz w:val="20"/>
          <w:szCs w:val="20"/>
        </w:rPr>
        <w:t xml:space="preserve">    Regionala ....................................................</w:t>
      </w:r>
    </w:p>
    <w:p w14:paraId="41DD47A6" w14:textId="77777777" w:rsidR="00367A2C" w:rsidRPr="00367A2C" w:rsidRDefault="00367A2C" w:rsidP="00367A2C">
      <w:pPr>
        <w:autoSpaceDE w:val="0"/>
        <w:autoSpaceDN w:val="0"/>
        <w:adjustRightInd w:val="0"/>
        <w:spacing w:after="0" w:line="240" w:lineRule="auto"/>
        <w:jc w:val="both"/>
        <w:rPr>
          <w:rFonts w:ascii="Courier New" w:hAnsi="Courier New" w:cs="Courier New"/>
          <w:sz w:val="20"/>
          <w:szCs w:val="20"/>
        </w:rPr>
      </w:pPr>
      <w:r w:rsidRPr="00367A2C">
        <w:rPr>
          <w:rFonts w:ascii="Courier New" w:hAnsi="Courier New" w:cs="Courier New"/>
          <w:sz w:val="20"/>
          <w:szCs w:val="20"/>
        </w:rPr>
        <w:t xml:space="preserve">    Nr. ........................./................................</w:t>
      </w:r>
    </w:p>
    <w:p w14:paraId="61128691" w14:textId="77777777" w:rsidR="00367A2C" w:rsidRPr="00367A2C" w:rsidRDefault="00367A2C" w:rsidP="00367A2C">
      <w:pPr>
        <w:autoSpaceDE w:val="0"/>
        <w:autoSpaceDN w:val="0"/>
        <w:adjustRightInd w:val="0"/>
        <w:spacing w:after="0" w:line="240" w:lineRule="auto"/>
        <w:jc w:val="both"/>
        <w:rPr>
          <w:rFonts w:ascii="Courier New" w:hAnsi="Courier New" w:cs="Courier New"/>
          <w:sz w:val="20"/>
          <w:szCs w:val="20"/>
        </w:rPr>
      </w:pPr>
    </w:p>
    <w:p w14:paraId="1EC14BA9" w14:textId="77777777" w:rsidR="00367A2C" w:rsidRPr="00367A2C" w:rsidRDefault="00367A2C" w:rsidP="00367A2C">
      <w:pPr>
        <w:autoSpaceDE w:val="0"/>
        <w:autoSpaceDN w:val="0"/>
        <w:adjustRightInd w:val="0"/>
        <w:spacing w:after="0" w:line="240" w:lineRule="auto"/>
        <w:jc w:val="both"/>
        <w:rPr>
          <w:rFonts w:ascii="Courier New" w:hAnsi="Courier New" w:cs="Courier New"/>
          <w:sz w:val="20"/>
          <w:szCs w:val="20"/>
        </w:rPr>
      </w:pPr>
      <w:r w:rsidRPr="00367A2C">
        <w:rPr>
          <w:rFonts w:ascii="Courier New" w:hAnsi="Courier New" w:cs="Courier New"/>
          <w:sz w:val="20"/>
          <w:szCs w:val="20"/>
        </w:rPr>
        <w:t xml:space="preserve">                     Către</w:t>
      </w:r>
    </w:p>
    <w:p w14:paraId="788043D8" w14:textId="77777777" w:rsidR="00367A2C" w:rsidRPr="00367A2C" w:rsidRDefault="00367A2C" w:rsidP="00367A2C">
      <w:pPr>
        <w:autoSpaceDE w:val="0"/>
        <w:autoSpaceDN w:val="0"/>
        <w:adjustRightInd w:val="0"/>
        <w:spacing w:after="0" w:line="240" w:lineRule="auto"/>
        <w:jc w:val="both"/>
        <w:rPr>
          <w:rFonts w:ascii="Courier New" w:hAnsi="Courier New" w:cs="Courier New"/>
          <w:sz w:val="20"/>
          <w:szCs w:val="20"/>
        </w:rPr>
      </w:pPr>
      <w:r w:rsidRPr="00367A2C">
        <w:rPr>
          <w:rFonts w:ascii="Courier New" w:hAnsi="Courier New" w:cs="Courier New"/>
          <w:sz w:val="20"/>
          <w:szCs w:val="20"/>
        </w:rPr>
        <w:t xml:space="preserve">                            ................................................</w:t>
      </w:r>
    </w:p>
    <w:p w14:paraId="6BB7B12C" w14:textId="77777777" w:rsidR="00367A2C" w:rsidRPr="00367A2C" w:rsidRDefault="00367A2C" w:rsidP="00367A2C">
      <w:pPr>
        <w:autoSpaceDE w:val="0"/>
        <w:autoSpaceDN w:val="0"/>
        <w:adjustRightInd w:val="0"/>
        <w:spacing w:after="0" w:line="240" w:lineRule="auto"/>
        <w:jc w:val="both"/>
        <w:rPr>
          <w:rFonts w:ascii="Courier New" w:hAnsi="Courier New" w:cs="Courier New"/>
          <w:sz w:val="20"/>
          <w:szCs w:val="20"/>
        </w:rPr>
      </w:pPr>
      <w:r w:rsidRPr="00367A2C">
        <w:rPr>
          <w:rFonts w:ascii="Courier New" w:hAnsi="Courier New" w:cs="Courier New"/>
          <w:sz w:val="20"/>
          <w:szCs w:val="20"/>
        </w:rPr>
        <w:t xml:space="preserve">                                  (denumirea şi adresa solicitantului)</w:t>
      </w:r>
    </w:p>
    <w:p w14:paraId="0114E0FF" w14:textId="77777777" w:rsidR="00367A2C" w:rsidRPr="00367A2C" w:rsidRDefault="00367A2C" w:rsidP="00367A2C">
      <w:pPr>
        <w:autoSpaceDE w:val="0"/>
        <w:autoSpaceDN w:val="0"/>
        <w:adjustRightInd w:val="0"/>
        <w:spacing w:after="0" w:line="240" w:lineRule="auto"/>
        <w:jc w:val="both"/>
        <w:rPr>
          <w:rFonts w:ascii="Courier New" w:hAnsi="Courier New" w:cs="Courier New"/>
          <w:sz w:val="20"/>
          <w:szCs w:val="20"/>
        </w:rPr>
      </w:pPr>
    </w:p>
    <w:p w14:paraId="19083B6E" w14:textId="77777777" w:rsidR="00367A2C" w:rsidRPr="00367A2C" w:rsidRDefault="00367A2C" w:rsidP="00367A2C">
      <w:pPr>
        <w:autoSpaceDE w:val="0"/>
        <w:autoSpaceDN w:val="0"/>
        <w:adjustRightInd w:val="0"/>
        <w:spacing w:after="0" w:line="240" w:lineRule="auto"/>
        <w:jc w:val="both"/>
        <w:rPr>
          <w:rFonts w:ascii="Courier New" w:hAnsi="Courier New" w:cs="Courier New"/>
          <w:sz w:val="20"/>
          <w:szCs w:val="20"/>
        </w:rPr>
      </w:pPr>
      <w:r w:rsidRPr="00367A2C">
        <w:rPr>
          <w:rFonts w:ascii="Courier New" w:hAnsi="Courier New" w:cs="Courier New"/>
          <w:sz w:val="20"/>
          <w:szCs w:val="20"/>
        </w:rPr>
        <w:lastRenderedPageBreak/>
        <w:t xml:space="preserve">    Referitor la solicitarea dumneavoastră, înregistrată cu nr. .............../........................., privind emiterea avizului de amplasament pentru lucrarea ................................., vă comunicăm că, în urma analizării documentaţiei depuse, se emite:</w:t>
      </w:r>
    </w:p>
    <w:p w14:paraId="6BDCA58E" w14:textId="77777777" w:rsidR="00367A2C" w:rsidRPr="00367A2C" w:rsidRDefault="00367A2C" w:rsidP="00367A2C">
      <w:pPr>
        <w:autoSpaceDE w:val="0"/>
        <w:autoSpaceDN w:val="0"/>
        <w:adjustRightInd w:val="0"/>
        <w:spacing w:after="0" w:line="240" w:lineRule="auto"/>
        <w:jc w:val="both"/>
        <w:rPr>
          <w:rFonts w:ascii="Courier New" w:hAnsi="Courier New" w:cs="Courier New"/>
          <w:sz w:val="20"/>
          <w:szCs w:val="20"/>
        </w:rPr>
      </w:pPr>
    </w:p>
    <w:p w14:paraId="0AC81F94" w14:textId="77777777" w:rsidR="00367A2C" w:rsidRPr="00367A2C" w:rsidRDefault="00367A2C" w:rsidP="00367A2C">
      <w:pPr>
        <w:autoSpaceDE w:val="0"/>
        <w:autoSpaceDN w:val="0"/>
        <w:adjustRightInd w:val="0"/>
        <w:spacing w:after="0" w:line="240" w:lineRule="auto"/>
        <w:jc w:val="both"/>
        <w:rPr>
          <w:rFonts w:ascii="Courier New" w:hAnsi="Courier New" w:cs="Courier New"/>
          <w:sz w:val="20"/>
          <w:szCs w:val="20"/>
        </w:rPr>
      </w:pPr>
      <w:r w:rsidRPr="00367A2C">
        <w:rPr>
          <w:rFonts w:ascii="Courier New" w:hAnsi="Courier New" w:cs="Courier New"/>
          <w:sz w:val="20"/>
          <w:szCs w:val="20"/>
        </w:rPr>
        <w:t xml:space="preserve">                               AVIZ FAVORABIL</w:t>
      </w:r>
    </w:p>
    <w:p w14:paraId="3A702AB0" w14:textId="77777777" w:rsidR="00367A2C" w:rsidRPr="00367A2C" w:rsidRDefault="00367A2C" w:rsidP="00367A2C">
      <w:pPr>
        <w:autoSpaceDE w:val="0"/>
        <w:autoSpaceDN w:val="0"/>
        <w:adjustRightInd w:val="0"/>
        <w:spacing w:after="0" w:line="240" w:lineRule="auto"/>
        <w:jc w:val="both"/>
        <w:rPr>
          <w:rFonts w:ascii="Courier New" w:hAnsi="Courier New" w:cs="Courier New"/>
          <w:sz w:val="20"/>
          <w:szCs w:val="20"/>
        </w:rPr>
      </w:pPr>
      <w:r w:rsidRPr="00367A2C">
        <w:rPr>
          <w:rFonts w:ascii="Courier New" w:hAnsi="Courier New" w:cs="Courier New"/>
          <w:sz w:val="20"/>
          <w:szCs w:val="20"/>
        </w:rPr>
        <w:t xml:space="preserve">    întrucât lucrarea precizată mai sus nu afectează Sistemul ..................</w:t>
      </w:r>
    </w:p>
    <w:p w14:paraId="7C226512" w14:textId="77777777" w:rsidR="00367A2C" w:rsidRPr="00367A2C" w:rsidRDefault="00367A2C" w:rsidP="00367A2C">
      <w:pPr>
        <w:autoSpaceDE w:val="0"/>
        <w:autoSpaceDN w:val="0"/>
        <w:adjustRightInd w:val="0"/>
        <w:spacing w:after="0" w:line="240" w:lineRule="auto"/>
        <w:jc w:val="both"/>
        <w:rPr>
          <w:rFonts w:ascii="Courier New" w:hAnsi="Courier New" w:cs="Courier New"/>
          <w:sz w:val="20"/>
          <w:szCs w:val="20"/>
        </w:rPr>
      </w:pPr>
    </w:p>
    <w:p w14:paraId="4E8C5A26" w14:textId="77777777" w:rsidR="00367A2C" w:rsidRPr="00367A2C" w:rsidRDefault="00367A2C" w:rsidP="00367A2C">
      <w:pPr>
        <w:autoSpaceDE w:val="0"/>
        <w:autoSpaceDN w:val="0"/>
        <w:adjustRightInd w:val="0"/>
        <w:spacing w:after="0" w:line="240" w:lineRule="auto"/>
        <w:jc w:val="both"/>
        <w:rPr>
          <w:rFonts w:ascii="Courier New" w:hAnsi="Courier New" w:cs="Courier New"/>
          <w:sz w:val="20"/>
          <w:szCs w:val="20"/>
        </w:rPr>
      </w:pPr>
      <w:r w:rsidRPr="00367A2C">
        <w:rPr>
          <w:rFonts w:ascii="Courier New" w:hAnsi="Courier New" w:cs="Courier New"/>
          <w:sz w:val="20"/>
          <w:szCs w:val="20"/>
        </w:rPr>
        <w:t xml:space="preserve">                                       .........................................</w:t>
      </w:r>
    </w:p>
    <w:p w14:paraId="796B525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0"/>
          <w:szCs w:val="20"/>
        </w:rPr>
      </w:pPr>
      <w:r w:rsidRPr="00367A2C">
        <w:rPr>
          <w:rFonts w:ascii="Courier New" w:hAnsi="Courier New" w:cs="Courier New"/>
          <w:sz w:val="20"/>
          <w:szCs w:val="20"/>
        </w:rPr>
        <w:t xml:space="preserve">                                         L.S. (numele, prenumele şi semnătura)</w:t>
      </w:r>
    </w:p>
    <w:p w14:paraId="254210EC"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728FEE6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ANEXA 4</w:t>
      </w:r>
    </w:p>
    <w:p w14:paraId="16B98F8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la procedură</w:t>
      </w:r>
    </w:p>
    <w:p w14:paraId="67C40B2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66EDB515" w14:textId="77777777" w:rsidR="00367A2C" w:rsidRPr="00367A2C" w:rsidRDefault="00367A2C" w:rsidP="00367A2C">
      <w:pPr>
        <w:autoSpaceDE w:val="0"/>
        <w:autoSpaceDN w:val="0"/>
        <w:adjustRightInd w:val="0"/>
        <w:spacing w:after="0" w:line="240" w:lineRule="auto"/>
        <w:jc w:val="both"/>
        <w:rPr>
          <w:rFonts w:ascii="Courier New" w:hAnsi="Courier New" w:cs="Courier New"/>
          <w:sz w:val="20"/>
          <w:szCs w:val="20"/>
        </w:rPr>
      </w:pPr>
      <w:r w:rsidRPr="00367A2C">
        <w:rPr>
          <w:rFonts w:ascii="Courier New" w:hAnsi="Courier New" w:cs="Courier New"/>
          <w:sz w:val="24"/>
          <w:szCs w:val="24"/>
        </w:rPr>
        <w:t xml:space="preserve">    </w:t>
      </w:r>
      <w:r w:rsidRPr="00367A2C">
        <w:rPr>
          <w:rFonts w:ascii="Courier New" w:hAnsi="Courier New" w:cs="Courier New"/>
          <w:sz w:val="20"/>
          <w:szCs w:val="20"/>
        </w:rPr>
        <w:t>Societatea Naţională/Comercială ...................................</w:t>
      </w:r>
    </w:p>
    <w:p w14:paraId="4848CA82" w14:textId="77777777" w:rsidR="00367A2C" w:rsidRPr="00367A2C" w:rsidRDefault="00367A2C" w:rsidP="00367A2C">
      <w:pPr>
        <w:autoSpaceDE w:val="0"/>
        <w:autoSpaceDN w:val="0"/>
        <w:adjustRightInd w:val="0"/>
        <w:spacing w:after="0" w:line="240" w:lineRule="auto"/>
        <w:jc w:val="both"/>
        <w:rPr>
          <w:rFonts w:ascii="Courier New" w:hAnsi="Courier New" w:cs="Courier New"/>
          <w:sz w:val="20"/>
          <w:szCs w:val="20"/>
        </w:rPr>
      </w:pPr>
      <w:r w:rsidRPr="00367A2C">
        <w:rPr>
          <w:rFonts w:ascii="Courier New" w:hAnsi="Courier New" w:cs="Courier New"/>
          <w:sz w:val="20"/>
          <w:szCs w:val="20"/>
        </w:rPr>
        <w:t xml:space="preserve">    Nr. ......................./.......................................</w:t>
      </w:r>
    </w:p>
    <w:p w14:paraId="2B8DBBF0" w14:textId="77777777" w:rsidR="00367A2C" w:rsidRPr="00367A2C" w:rsidRDefault="00367A2C" w:rsidP="00367A2C">
      <w:pPr>
        <w:autoSpaceDE w:val="0"/>
        <w:autoSpaceDN w:val="0"/>
        <w:adjustRightInd w:val="0"/>
        <w:spacing w:after="0" w:line="240" w:lineRule="auto"/>
        <w:jc w:val="both"/>
        <w:rPr>
          <w:rFonts w:ascii="Courier New" w:hAnsi="Courier New" w:cs="Courier New"/>
          <w:sz w:val="20"/>
          <w:szCs w:val="20"/>
        </w:rPr>
      </w:pPr>
    </w:p>
    <w:p w14:paraId="776FB070" w14:textId="77777777" w:rsidR="00367A2C" w:rsidRPr="00367A2C" w:rsidRDefault="00367A2C" w:rsidP="00367A2C">
      <w:pPr>
        <w:autoSpaceDE w:val="0"/>
        <w:autoSpaceDN w:val="0"/>
        <w:adjustRightInd w:val="0"/>
        <w:spacing w:after="0" w:line="240" w:lineRule="auto"/>
        <w:jc w:val="both"/>
        <w:rPr>
          <w:rFonts w:ascii="Courier New" w:hAnsi="Courier New" w:cs="Courier New"/>
          <w:sz w:val="20"/>
          <w:szCs w:val="20"/>
        </w:rPr>
      </w:pPr>
      <w:r w:rsidRPr="00367A2C">
        <w:rPr>
          <w:rFonts w:ascii="Courier New" w:hAnsi="Courier New" w:cs="Courier New"/>
          <w:sz w:val="20"/>
          <w:szCs w:val="20"/>
        </w:rPr>
        <w:t xml:space="preserve">                     Către</w:t>
      </w:r>
    </w:p>
    <w:p w14:paraId="12D0B91E" w14:textId="77777777" w:rsidR="00367A2C" w:rsidRPr="00367A2C" w:rsidRDefault="00367A2C" w:rsidP="00367A2C">
      <w:pPr>
        <w:autoSpaceDE w:val="0"/>
        <w:autoSpaceDN w:val="0"/>
        <w:adjustRightInd w:val="0"/>
        <w:spacing w:after="0" w:line="240" w:lineRule="auto"/>
        <w:jc w:val="both"/>
        <w:rPr>
          <w:rFonts w:ascii="Courier New" w:hAnsi="Courier New" w:cs="Courier New"/>
          <w:sz w:val="20"/>
          <w:szCs w:val="20"/>
        </w:rPr>
      </w:pPr>
      <w:r w:rsidRPr="00367A2C">
        <w:rPr>
          <w:rFonts w:ascii="Courier New" w:hAnsi="Courier New" w:cs="Courier New"/>
          <w:sz w:val="20"/>
          <w:szCs w:val="20"/>
        </w:rPr>
        <w:t xml:space="preserve">                            ................................................</w:t>
      </w:r>
    </w:p>
    <w:p w14:paraId="6C5A744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0"/>
          <w:szCs w:val="20"/>
        </w:rPr>
      </w:pPr>
      <w:r w:rsidRPr="00367A2C">
        <w:rPr>
          <w:rFonts w:ascii="Courier New" w:hAnsi="Courier New" w:cs="Courier New"/>
          <w:sz w:val="20"/>
          <w:szCs w:val="20"/>
        </w:rPr>
        <w:t xml:space="preserve">                                  (denumirea şi adresa solicitantului)</w:t>
      </w:r>
    </w:p>
    <w:p w14:paraId="652B094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0"/>
          <w:szCs w:val="20"/>
        </w:rPr>
      </w:pPr>
    </w:p>
    <w:p w14:paraId="3F10BC9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Spre ştiinţă: (după caz)</w:t>
      </w:r>
    </w:p>
    <w:p w14:paraId="001FE31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Referitor la solicitarea dumneavoastră, înregistrată cu nr. ......./................, privind eliberarea avizului de amplasament pentru lucrarea ........................................., vă comunicăm că, în urma analizării documentaţiei depuse (în cadrul Consiliului tehnico-economic, după caz), se emite:</w:t>
      </w:r>
    </w:p>
    <w:p w14:paraId="6257DB5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5F85BD3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AVIZ FAVORABIL/NEFAVORABIL</w:t>
      </w:r>
    </w:p>
    <w:p w14:paraId="28B7F850"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34BDE40A"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cu respectarea obligatorie a următoarelor condiţii:</w:t>
      </w:r>
    </w:p>
    <w:p w14:paraId="73E2185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43CCB11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A. Condiţii tehnice</w:t>
      </w:r>
    </w:p>
    <w:p w14:paraId="1EB2F0B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1. ..............................................................</w:t>
      </w:r>
    </w:p>
    <w:p w14:paraId="51C94DC8"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2. ..............................................................</w:t>
      </w:r>
    </w:p>
    <w:p w14:paraId="32B9DF6D"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w:t>
      </w:r>
    </w:p>
    <w:p w14:paraId="1FBD366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w:t>
      </w:r>
    </w:p>
    <w:p w14:paraId="38DD1D81"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w:t>
      </w:r>
    </w:p>
    <w:p w14:paraId="15C1C30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n. ..............................................................</w:t>
      </w:r>
    </w:p>
    <w:p w14:paraId="4563528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0E6222B2"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B. Condiţii generale</w:t>
      </w:r>
    </w:p>
    <w:p w14:paraId="65D9C0BB"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 Cheltuielile aferente realizării lucrărilor de la punctele ............... vor fi suportate de către beneficiar.</w:t>
      </w:r>
    </w:p>
    <w:p w14:paraId="6DC3BD5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 În cazul avarierii sau deteriorării conductelor şi instalaţiilor Societăţii Naţionale/Comerciale ................................., veţi suporta contravaloarea pagubelor produse, inclusiv cea a pierderilor de petrol şi gaze naturale şi de restabilire a funcţionalităţii elementelor afectate.</w:t>
      </w:r>
    </w:p>
    <w:p w14:paraId="0944AD85"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 Prezentul aviz este valabil până la data de ................... (12 luni).</w:t>
      </w:r>
    </w:p>
    <w:p w14:paraId="2AC19039"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r w:rsidRPr="00367A2C">
        <w:rPr>
          <w:rFonts w:ascii="Times New Roman" w:hAnsi="Times New Roman" w:cs="Times New Roman"/>
          <w:sz w:val="24"/>
          <w:szCs w:val="24"/>
        </w:rPr>
        <w:t xml:space="preserve">    - În cazul nerespectării condiţiilor impuse mai sus, avizul îşi pierde valabilitatea.</w:t>
      </w:r>
    </w:p>
    <w:p w14:paraId="5EC6AA6E"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4"/>
          <w:szCs w:val="24"/>
        </w:rPr>
      </w:pPr>
    </w:p>
    <w:p w14:paraId="068521FE" w14:textId="77777777" w:rsidR="00367A2C" w:rsidRPr="00367A2C" w:rsidRDefault="00367A2C" w:rsidP="00367A2C">
      <w:pPr>
        <w:autoSpaceDE w:val="0"/>
        <w:autoSpaceDN w:val="0"/>
        <w:adjustRightInd w:val="0"/>
        <w:spacing w:after="0" w:line="240" w:lineRule="auto"/>
        <w:jc w:val="both"/>
        <w:rPr>
          <w:rFonts w:ascii="Courier New" w:hAnsi="Courier New" w:cs="Courier New"/>
          <w:sz w:val="20"/>
          <w:szCs w:val="20"/>
        </w:rPr>
      </w:pPr>
      <w:r w:rsidRPr="00367A2C">
        <w:rPr>
          <w:rFonts w:ascii="Courier New" w:hAnsi="Courier New" w:cs="Courier New"/>
          <w:sz w:val="20"/>
          <w:szCs w:val="20"/>
        </w:rPr>
        <w:t xml:space="preserve">                                       .........................................</w:t>
      </w:r>
    </w:p>
    <w:p w14:paraId="3C75D38F"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0"/>
          <w:szCs w:val="20"/>
        </w:rPr>
      </w:pPr>
      <w:r w:rsidRPr="00367A2C">
        <w:rPr>
          <w:rFonts w:ascii="Courier New" w:hAnsi="Courier New" w:cs="Courier New"/>
          <w:sz w:val="20"/>
          <w:szCs w:val="20"/>
        </w:rPr>
        <w:t xml:space="preserve">                                         L.S. (numele, prenumele şi semnătura)</w:t>
      </w:r>
    </w:p>
    <w:p w14:paraId="0F41D6F7" w14:textId="77777777" w:rsidR="00367A2C" w:rsidRPr="00367A2C" w:rsidRDefault="00367A2C" w:rsidP="00367A2C">
      <w:pPr>
        <w:autoSpaceDE w:val="0"/>
        <w:autoSpaceDN w:val="0"/>
        <w:adjustRightInd w:val="0"/>
        <w:spacing w:after="0" w:line="240" w:lineRule="auto"/>
        <w:jc w:val="both"/>
        <w:rPr>
          <w:rFonts w:ascii="Times New Roman" w:hAnsi="Times New Roman" w:cs="Times New Roman"/>
          <w:sz w:val="20"/>
          <w:szCs w:val="20"/>
        </w:rPr>
      </w:pPr>
    </w:p>
    <w:p w14:paraId="526830EB" w14:textId="6BE0762E" w:rsidR="00F119BF" w:rsidRPr="00367A2C" w:rsidRDefault="00367A2C" w:rsidP="00367A2C">
      <w:pPr>
        <w:jc w:val="both"/>
        <w:rPr>
          <w:sz w:val="20"/>
          <w:szCs w:val="20"/>
        </w:rPr>
      </w:pPr>
      <w:r w:rsidRPr="00367A2C">
        <w:rPr>
          <w:rFonts w:ascii="Times New Roman" w:hAnsi="Times New Roman" w:cs="Times New Roman"/>
          <w:sz w:val="20"/>
          <w:szCs w:val="20"/>
        </w:rPr>
        <w:t xml:space="preserve">                              ---------------</w:t>
      </w:r>
      <w:bookmarkStart w:id="0" w:name="_GoBack"/>
      <w:bookmarkEnd w:id="0"/>
    </w:p>
    <w:sectPr w:rsidR="00F119BF" w:rsidRPr="00367A2C" w:rsidSect="00367A2C">
      <w:footerReference w:type="default" r:id="rId6"/>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DAB91" w14:textId="77777777" w:rsidR="00887643" w:rsidRDefault="00887643" w:rsidP="00367A2C">
      <w:pPr>
        <w:spacing w:after="0" w:line="240" w:lineRule="auto"/>
      </w:pPr>
      <w:r>
        <w:separator/>
      </w:r>
    </w:p>
  </w:endnote>
  <w:endnote w:type="continuationSeparator" w:id="0">
    <w:p w14:paraId="333FF084" w14:textId="77777777" w:rsidR="00887643" w:rsidRDefault="00887643" w:rsidP="00367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6687011"/>
      <w:docPartObj>
        <w:docPartGallery w:val="Page Numbers (Bottom of Page)"/>
        <w:docPartUnique/>
      </w:docPartObj>
    </w:sdtPr>
    <w:sdtContent>
      <w:sdt>
        <w:sdtPr>
          <w:id w:val="-1769616900"/>
          <w:docPartObj>
            <w:docPartGallery w:val="Page Numbers (Top of Page)"/>
            <w:docPartUnique/>
          </w:docPartObj>
        </w:sdtPr>
        <w:sdtContent>
          <w:p w14:paraId="1891FC4D" w14:textId="6565A4B4" w:rsidR="00367A2C" w:rsidRDefault="00367A2C">
            <w:pPr>
              <w:pStyle w:val="Footer"/>
              <w:jc w:val="right"/>
            </w:pP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39FE82D" w14:textId="77777777" w:rsidR="00367A2C" w:rsidRDefault="00367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01D01" w14:textId="77777777" w:rsidR="00887643" w:rsidRDefault="00887643" w:rsidP="00367A2C">
      <w:pPr>
        <w:spacing w:after="0" w:line="240" w:lineRule="auto"/>
      </w:pPr>
      <w:r>
        <w:separator/>
      </w:r>
    </w:p>
  </w:footnote>
  <w:footnote w:type="continuationSeparator" w:id="0">
    <w:p w14:paraId="0ADDC924" w14:textId="77777777" w:rsidR="00887643" w:rsidRDefault="00887643" w:rsidP="00367A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00C"/>
    <w:rsid w:val="0029100C"/>
    <w:rsid w:val="00367A2C"/>
    <w:rsid w:val="00753B09"/>
    <w:rsid w:val="00887643"/>
    <w:rsid w:val="00F11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7FA2E"/>
  <w15:chartTrackingRefBased/>
  <w15:docId w15:val="{07A92B56-974C-4F4D-9ACD-6A2FF370B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A2C"/>
  </w:style>
  <w:style w:type="paragraph" w:styleId="Footer">
    <w:name w:val="footer"/>
    <w:basedOn w:val="Normal"/>
    <w:link w:val="FooterChar"/>
    <w:uiPriority w:val="99"/>
    <w:unhideWhenUsed/>
    <w:rsid w:val="00367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8501</Words>
  <Characters>48458</Characters>
  <Application>Microsoft Office Word</Application>
  <DocSecurity>0</DocSecurity>
  <Lines>403</Lines>
  <Paragraphs>113</Paragraphs>
  <ScaleCrop>false</ScaleCrop>
  <Company/>
  <LinksUpToDate>false</LinksUpToDate>
  <CharactersWithSpaces>56846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Bratu</dc:creator>
  <cp:keywords/>
  <dc:description/>
  <cp:lastModifiedBy>Angela Bratu</cp:lastModifiedBy>
  <cp:revision>2</cp:revision>
  <dcterms:created xsi:type="dcterms:W3CDTF">2020-04-29T14:32:00Z</dcterms:created>
  <dcterms:modified xsi:type="dcterms:W3CDTF">2020-04-29T14:36:00Z</dcterms:modified>
</cp:coreProperties>
</file>