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A70" w:rsidRPr="00CE083D" w:rsidRDefault="00876A70" w:rsidP="00876A70">
      <w:pPr>
        <w:spacing w:line="360" w:lineRule="auto"/>
        <w:jc w:val="right"/>
        <w:rPr>
          <w:rFonts w:ascii="Verdana" w:hAnsi="Verdana" w:cs="Arial"/>
          <w:sz w:val="18"/>
          <w:szCs w:val="18"/>
        </w:rPr>
      </w:pPr>
      <w:r w:rsidRPr="00CE083D">
        <w:rPr>
          <w:rFonts w:ascii="Verdana" w:hAnsi="Verdana" w:cs="Arial"/>
          <w:sz w:val="18"/>
          <w:szCs w:val="18"/>
        </w:rPr>
        <w:t>Anexa 5</w:t>
      </w:r>
    </w:p>
    <w:p w:rsidR="00876A70" w:rsidRPr="00CE083D" w:rsidRDefault="00876A70" w:rsidP="00876A70">
      <w:pPr>
        <w:spacing w:line="360" w:lineRule="auto"/>
        <w:jc w:val="center"/>
        <w:rPr>
          <w:rFonts w:ascii="Verdana" w:hAnsi="Verdana" w:cs="Arial"/>
          <w:b/>
          <w:sz w:val="18"/>
          <w:szCs w:val="18"/>
        </w:rPr>
      </w:pPr>
      <w:r w:rsidRPr="00CE083D">
        <w:rPr>
          <w:rFonts w:ascii="Verdana" w:hAnsi="Verdana" w:cs="Arial"/>
          <w:b/>
          <w:sz w:val="18"/>
          <w:szCs w:val="18"/>
        </w:rPr>
        <w:t>CERERE</w:t>
      </w:r>
    </w:p>
    <w:p w:rsidR="00876A70" w:rsidRPr="00CE083D" w:rsidRDefault="00876A70" w:rsidP="00876A70">
      <w:pPr>
        <w:spacing w:line="360" w:lineRule="auto"/>
        <w:jc w:val="center"/>
        <w:rPr>
          <w:rFonts w:ascii="Verdana" w:hAnsi="Verdana" w:cs="Arial"/>
          <w:b/>
          <w:sz w:val="18"/>
          <w:szCs w:val="18"/>
        </w:rPr>
      </w:pPr>
      <w:proofErr w:type="gramStart"/>
      <w:r w:rsidRPr="00CE083D">
        <w:rPr>
          <w:rFonts w:ascii="Verdana" w:hAnsi="Verdana" w:cs="Arial"/>
          <w:b/>
          <w:sz w:val="18"/>
          <w:szCs w:val="18"/>
        </w:rPr>
        <w:t>pentru</w:t>
      </w:r>
      <w:proofErr w:type="gramEnd"/>
      <w:r w:rsidRPr="00CE083D">
        <w:rPr>
          <w:rFonts w:ascii="Verdana" w:hAnsi="Verdana" w:cs="Arial"/>
          <w:b/>
          <w:sz w:val="18"/>
          <w:szCs w:val="18"/>
        </w:rPr>
        <w:t xml:space="preserve"> eliberare carnet de comercializare a produselor din sectorul agricol</w:t>
      </w:r>
    </w:p>
    <w:p w:rsidR="00876A70" w:rsidRPr="00CE083D" w:rsidRDefault="00876A70" w:rsidP="00876A70">
      <w:pPr>
        <w:spacing w:line="360" w:lineRule="auto"/>
        <w:jc w:val="both"/>
        <w:rPr>
          <w:rFonts w:ascii="Verdana" w:hAnsi="Verdana" w:cs="Arial"/>
          <w:sz w:val="18"/>
          <w:szCs w:val="18"/>
        </w:rPr>
      </w:pPr>
      <w:r w:rsidRPr="00CE083D">
        <w:rPr>
          <w:rFonts w:ascii="Verdana" w:hAnsi="Verdana" w:cs="Arial"/>
          <w:sz w:val="18"/>
          <w:szCs w:val="18"/>
        </w:rPr>
        <w:t> </w:t>
      </w:r>
      <w:proofErr w:type="gramStart"/>
      <w:r w:rsidRPr="00CE083D">
        <w:rPr>
          <w:rFonts w:ascii="Verdana" w:hAnsi="Verdana" w:cs="Arial"/>
          <w:sz w:val="18"/>
          <w:szCs w:val="18"/>
        </w:rPr>
        <w:t>Subsemnatul(</w:t>
      </w:r>
      <w:proofErr w:type="gramEnd"/>
      <w:r w:rsidRPr="00CE083D">
        <w:rPr>
          <w:rFonts w:ascii="Verdana" w:hAnsi="Verdana" w:cs="Arial"/>
          <w:sz w:val="18"/>
          <w:szCs w:val="18"/>
        </w:rPr>
        <w:t>a) __________________________________________________________, domiciliat în _____________________________________________________________, C.I. seria _____ nr ___________ , CNP _________________________, va rog sa-mi aprobati eliberarea unui carnet de comercializare a urmatoarelor produse din sectorul agricol:</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325"/>
        <w:gridCol w:w="1585"/>
        <w:gridCol w:w="1693"/>
        <w:gridCol w:w="1363"/>
        <w:gridCol w:w="1764"/>
      </w:tblGrid>
      <w:tr w:rsidR="00876A70" w:rsidRPr="00CE083D" w:rsidTr="0069675B">
        <w:trPr>
          <w:jc w:val="center"/>
        </w:trPr>
        <w:tc>
          <w:tcPr>
            <w:tcW w:w="1843" w:type="dxa"/>
          </w:tcPr>
          <w:p w:rsidR="00876A70" w:rsidRPr="00CE083D" w:rsidRDefault="00876A70" w:rsidP="0069675B">
            <w:pPr>
              <w:jc w:val="center"/>
              <w:rPr>
                <w:rFonts w:ascii="Verdana" w:hAnsi="Verdana" w:cs="Arial"/>
                <w:sz w:val="18"/>
                <w:szCs w:val="18"/>
              </w:rPr>
            </w:pPr>
          </w:p>
          <w:p w:rsidR="00876A70" w:rsidRPr="00CE083D" w:rsidRDefault="00876A70" w:rsidP="0069675B">
            <w:pPr>
              <w:jc w:val="center"/>
              <w:rPr>
                <w:rFonts w:ascii="Verdana" w:hAnsi="Verdana" w:cs="Arial"/>
                <w:sz w:val="18"/>
                <w:szCs w:val="18"/>
              </w:rPr>
            </w:pPr>
          </w:p>
          <w:p w:rsidR="00876A70" w:rsidRPr="00CE083D" w:rsidRDefault="00876A70" w:rsidP="0069675B">
            <w:pPr>
              <w:jc w:val="center"/>
              <w:rPr>
                <w:rFonts w:ascii="Verdana" w:hAnsi="Verdana" w:cs="Arial"/>
                <w:sz w:val="18"/>
                <w:szCs w:val="18"/>
              </w:rPr>
            </w:pPr>
            <w:r w:rsidRPr="00CE083D">
              <w:rPr>
                <w:rFonts w:ascii="Verdana" w:hAnsi="Verdana" w:cs="Arial"/>
                <w:sz w:val="18"/>
                <w:szCs w:val="18"/>
              </w:rPr>
              <w:t>Produsul*</w:t>
            </w:r>
          </w:p>
        </w:tc>
        <w:tc>
          <w:tcPr>
            <w:tcW w:w="1325" w:type="dxa"/>
          </w:tcPr>
          <w:p w:rsidR="00876A70" w:rsidRPr="00CE083D" w:rsidRDefault="00876A70" w:rsidP="0069675B">
            <w:pPr>
              <w:jc w:val="center"/>
              <w:rPr>
                <w:rFonts w:ascii="Verdana" w:hAnsi="Verdana" w:cs="Arial"/>
                <w:sz w:val="18"/>
                <w:szCs w:val="18"/>
              </w:rPr>
            </w:pPr>
          </w:p>
          <w:p w:rsidR="00876A70" w:rsidRPr="00CE083D" w:rsidRDefault="00876A70" w:rsidP="0069675B">
            <w:pPr>
              <w:jc w:val="center"/>
              <w:rPr>
                <w:rFonts w:ascii="Verdana" w:hAnsi="Verdana" w:cs="Arial"/>
                <w:sz w:val="18"/>
                <w:szCs w:val="18"/>
              </w:rPr>
            </w:pPr>
          </w:p>
          <w:p w:rsidR="00876A70" w:rsidRPr="00CE083D" w:rsidRDefault="00876A70" w:rsidP="0069675B">
            <w:pPr>
              <w:jc w:val="center"/>
              <w:rPr>
                <w:rFonts w:ascii="Verdana" w:hAnsi="Verdana" w:cs="Arial"/>
                <w:sz w:val="18"/>
                <w:szCs w:val="18"/>
              </w:rPr>
            </w:pPr>
            <w:r w:rsidRPr="00CE083D">
              <w:rPr>
                <w:rFonts w:ascii="Verdana" w:hAnsi="Verdana" w:cs="Arial"/>
                <w:sz w:val="18"/>
                <w:szCs w:val="18"/>
              </w:rPr>
              <w:t>Suprafaţa cultivată</w:t>
            </w:r>
          </w:p>
        </w:tc>
        <w:tc>
          <w:tcPr>
            <w:tcW w:w="1585" w:type="dxa"/>
          </w:tcPr>
          <w:p w:rsidR="00876A70" w:rsidRPr="00CE083D" w:rsidRDefault="00876A70" w:rsidP="0069675B">
            <w:pPr>
              <w:jc w:val="center"/>
              <w:rPr>
                <w:rFonts w:ascii="Verdana" w:hAnsi="Verdana" w:cs="Arial"/>
                <w:sz w:val="18"/>
                <w:szCs w:val="18"/>
              </w:rPr>
            </w:pPr>
            <w:r w:rsidRPr="00CE083D">
              <w:rPr>
                <w:rFonts w:ascii="Verdana" w:hAnsi="Verdana" w:cs="Arial"/>
                <w:sz w:val="18"/>
                <w:szCs w:val="18"/>
              </w:rPr>
              <w:t>Producţia estimată a fi destinată comercializării</w:t>
            </w:r>
          </w:p>
          <w:p w:rsidR="00876A70" w:rsidRPr="00CE083D" w:rsidRDefault="00876A70" w:rsidP="0069675B">
            <w:pPr>
              <w:jc w:val="center"/>
              <w:rPr>
                <w:rFonts w:ascii="Verdana" w:hAnsi="Verdana" w:cs="Arial"/>
                <w:sz w:val="18"/>
                <w:szCs w:val="18"/>
              </w:rPr>
            </w:pPr>
            <w:r w:rsidRPr="00CE083D">
              <w:rPr>
                <w:rFonts w:ascii="Verdana" w:hAnsi="Verdana" w:cs="Arial"/>
                <w:sz w:val="18"/>
                <w:szCs w:val="18"/>
              </w:rPr>
              <w:t>(kg/buc)</w:t>
            </w:r>
          </w:p>
        </w:tc>
        <w:tc>
          <w:tcPr>
            <w:tcW w:w="1693" w:type="dxa"/>
          </w:tcPr>
          <w:p w:rsidR="00876A70" w:rsidRPr="00CE083D" w:rsidRDefault="00876A70" w:rsidP="0069675B">
            <w:pPr>
              <w:jc w:val="center"/>
              <w:rPr>
                <w:rFonts w:ascii="Verdana" w:hAnsi="Verdana" w:cs="Arial"/>
                <w:sz w:val="18"/>
                <w:szCs w:val="18"/>
              </w:rPr>
            </w:pPr>
          </w:p>
          <w:p w:rsidR="00876A70" w:rsidRPr="00CE083D" w:rsidRDefault="00876A70" w:rsidP="0069675B">
            <w:pPr>
              <w:jc w:val="center"/>
              <w:rPr>
                <w:rFonts w:ascii="Verdana" w:hAnsi="Verdana" w:cs="Arial"/>
                <w:sz w:val="18"/>
                <w:szCs w:val="18"/>
              </w:rPr>
            </w:pPr>
          </w:p>
          <w:p w:rsidR="00876A70" w:rsidRPr="00CE083D" w:rsidRDefault="00876A70" w:rsidP="0069675B">
            <w:pPr>
              <w:jc w:val="center"/>
              <w:rPr>
                <w:rFonts w:ascii="Verdana" w:hAnsi="Verdana" w:cs="Arial"/>
                <w:sz w:val="18"/>
                <w:szCs w:val="18"/>
              </w:rPr>
            </w:pPr>
            <w:r w:rsidRPr="00CE083D">
              <w:rPr>
                <w:rFonts w:ascii="Verdana" w:hAnsi="Verdana" w:cs="Arial"/>
                <w:sz w:val="18"/>
                <w:szCs w:val="18"/>
              </w:rPr>
              <w:t>Produsul**</w:t>
            </w:r>
          </w:p>
        </w:tc>
        <w:tc>
          <w:tcPr>
            <w:tcW w:w="1363" w:type="dxa"/>
          </w:tcPr>
          <w:p w:rsidR="00876A70" w:rsidRPr="00CE083D" w:rsidRDefault="00876A70" w:rsidP="0069675B">
            <w:pPr>
              <w:jc w:val="center"/>
              <w:rPr>
                <w:rFonts w:ascii="Verdana" w:hAnsi="Verdana" w:cs="Arial"/>
                <w:sz w:val="18"/>
                <w:szCs w:val="18"/>
              </w:rPr>
            </w:pPr>
            <w:r w:rsidRPr="00CE083D">
              <w:rPr>
                <w:rFonts w:ascii="Verdana" w:hAnsi="Verdana" w:cs="Arial"/>
                <w:sz w:val="18"/>
                <w:szCs w:val="18"/>
              </w:rPr>
              <w:t>Număr, efective/ cutii viermi de mătase/  familii albine</w:t>
            </w:r>
          </w:p>
        </w:tc>
        <w:tc>
          <w:tcPr>
            <w:tcW w:w="1764" w:type="dxa"/>
          </w:tcPr>
          <w:p w:rsidR="00876A70" w:rsidRPr="00CE083D" w:rsidRDefault="00876A70" w:rsidP="0069675B">
            <w:pPr>
              <w:jc w:val="center"/>
              <w:rPr>
                <w:rFonts w:ascii="Verdana" w:hAnsi="Verdana" w:cs="Arial"/>
                <w:sz w:val="18"/>
                <w:szCs w:val="18"/>
              </w:rPr>
            </w:pPr>
            <w:r w:rsidRPr="00CE083D">
              <w:rPr>
                <w:rFonts w:ascii="Verdana" w:hAnsi="Verdana" w:cs="Arial"/>
                <w:sz w:val="18"/>
                <w:szCs w:val="18"/>
              </w:rPr>
              <w:t>Producţia estimată a fi destinată comercializării</w:t>
            </w:r>
          </w:p>
          <w:p w:rsidR="00876A70" w:rsidRPr="00CE083D" w:rsidRDefault="00876A70" w:rsidP="0069675B">
            <w:pPr>
              <w:jc w:val="center"/>
              <w:rPr>
                <w:rFonts w:ascii="Verdana" w:hAnsi="Verdana" w:cs="Arial"/>
                <w:sz w:val="18"/>
                <w:szCs w:val="18"/>
              </w:rPr>
            </w:pPr>
            <w:r w:rsidRPr="00CE083D">
              <w:rPr>
                <w:rFonts w:ascii="Verdana" w:hAnsi="Verdana" w:cs="Arial"/>
                <w:sz w:val="18"/>
                <w:szCs w:val="18"/>
              </w:rPr>
              <w:t>(kg. buc)</w:t>
            </w: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r w:rsidR="00876A70" w:rsidRPr="00CE083D" w:rsidTr="0069675B">
        <w:trPr>
          <w:jc w:val="center"/>
        </w:trPr>
        <w:tc>
          <w:tcPr>
            <w:tcW w:w="1843" w:type="dxa"/>
          </w:tcPr>
          <w:p w:rsidR="00876A70" w:rsidRPr="00CE083D" w:rsidRDefault="00876A70" w:rsidP="0069675B">
            <w:pPr>
              <w:spacing w:line="480" w:lineRule="auto"/>
              <w:jc w:val="both"/>
              <w:rPr>
                <w:rFonts w:ascii="Verdana" w:hAnsi="Verdana" w:cs="Arial"/>
                <w:sz w:val="18"/>
                <w:szCs w:val="18"/>
              </w:rPr>
            </w:pPr>
          </w:p>
        </w:tc>
        <w:tc>
          <w:tcPr>
            <w:tcW w:w="1325" w:type="dxa"/>
          </w:tcPr>
          <w:p w:rsidR="00876A70" w:rsidRPr="00CE083D" w:rsidRDefault="00876A70" w:rsidP="0069675B">
            <w:pPr>
              <w:spacing w:line="480" w:lineRule="auto"/>
              <w:jc w:val="both"/>
              <w:rPr>
                <w:rFonts w:ascii="Verdana" w:hAnsi="Verdana" w:cs="Arial"/>
                <w:sz w:val="18"/>
                <w:szCs w:val="18"/>
              </w:rPr>
            </w:pPr>
          </w:p>
        </w:tc>
        <w:tc>
          <w:tcPr>
            <w:tcW w:w="1585" w:type="dxa"/>
          </w:tcPr>
          <w:p w:rsidR="00876A70" w:rsidRPr="00CE083D" w:rsidRDefault="00876A70" w:rsidP="0069675B">
            <w:pPr>
              <w:spacing w:line="480" w:lineRule="auto"/>
              <w:jc w:val="both"/>
              <w:rPr>
                <w:rFonts w:ascii="Verdana" w:hAnsi="Verdana" w:cs="Arial"/>
                <w:sz w:val="18"/>
                <w:szCs w:val="18"/>
              </w:rPr>
            </w:pPr>
          </w:p>
        </w:tc>
        <w:tc>
          <w:tcPr>
            <w:tcW w:w="1693" w:type="dxa"/>
          </w:tcPr>
          <w:p w:rsidR="00876A70" w:rsidRPr="00CE083D" w:rsidRDefault="00876A70" w:rsidP="0069675B">
            <w:pPr>
              <w:spacing w:line="480" w:lineRule="auto"/>
              <w:jc w:val="both"/>
              <w:rPr>
                <w:rFonts w:ascii="Verdana" w:hAnsi="Verdana" w:cs="Arial"/>
                <w:sz w:val="18"/>
                <w:szCs w:val="18"/>
              </w:rPr>
            </w:pPr>
          </w:p>
        </w:tc>
        <w:tc>
          <w:tcPr>
            <w:tcW w:w="1363" w:type="dxa"/>
          </w:tcPr>
          <w:p w:rsidR="00876A70" w:rsidRPr="00CE083D" w:rsidRDefault="00876A70" w:rsidP="0069675B">
            <w:pPr>
              <w:spacing w:line="480" w:lineRule="auto"/>
              <w:jc w:val="both"/>
              <w:rPr>
                <w:rFonts w:ascii="Verdana" w:hAnsi="Verdana" w:cs="Arial"/>
                <w:sz w:val="18"/>
                <w:szCs w:val="18"/>
              </w:rPr>
            </w:pPr>
          </w:p>
        </w:tc>
        <w:tc>
          <w:tcPr>
            <w:tcW w:w="1764" w:type="dxa"/>
          </w:tcPr>
          <w:p w:rsidR="00876A70" w:rsidRPr="00CE083D" w:rsidRDefault="00876A70" w:rsidP="0069675B">
            <w:pPr>
              <w:spacing w:line="480" w:lineRule="auto"/>
              <w:jc w:val="both"/>
              <w:rPr>
                <w:rFonts w:ascii="Verdana" w:hAnsi="Verdana" w:cs="Arial"/>
                <w:sz w:val="18"/>
                <w:szCs w:val="18"/>
              </w:rPr>
            </w:pPr>
          </w:p>
        </w:tc>
      </w:tr>
    </w:tbl>
    <w:p w:rsidR="00876A70" w:rsidRPr="00A83C20" w:rsidRDefault="00876A70" w:rsidP="00876A70">
      <w:pPr>
        <w:autoSpaceDE w:val="0"/>
        <w:autoSpaceDN w:val="0"/>
        <w:adjustRightInd w:val="0"/>
        <w:jc w:val="both"/>
        <w:rPr>
          <w:rFonts w:ascii="Verdana" w:hAnsi="Verdana" w:cs="Arial"/>
          <w:sz w:val="16"/>
          <w:szCs w:val="16"/>
        </w:rPr>
      </w:pPr>
      <w:r w:rsidRPr="00CE083D">
        <w:rPr>
          <w:rFonts w:ascii="Verdana" w:hAnsi="Verdana" w:cs="Arial"/>
          <w:sz w:val="18"/>
          <w:szCs w:val="18"/>
        </w:rPr>
        <w:t xml:space="preserve">    *) </w:t>
      </w:r>
      <w:r w:rsidRPr="00A83C20">
        <w:rPr>
          <w:rFonts w:ascii="Verdana" w:hAnsi="Verdana" w:cs="Arial"/>
          <w:sz w:val="16"/>
          <w:szCs w:val="16"/>
        </w:rPr>
        <w:t>Se va completa prin înscrierea tuturor produselor vegetale rezultate din: culturi de câmp, culturi în spaţii protejate, plantaţii, pepiniere, păşuni şi fâneţe, conserve de fructe şi/sau legume şi/sau sucuri naturale, obţinute din fructele şi/sau legumele produse de solicitant, după caz.</w:t>
      </w:r>
    </w:p>
    <w:p w:rsidR="00876A70" w:rsidRPr="00A83C20" w:rsidRDefault="00876A70" w:rsidP="00876A70">
      <w:pPr>
        <w:autoSpaceDE w:val="0"/>
        <w:autoSpaceDN w:val="0"/>
        <w:adjustRightInd w:val="0"/>
        <w:jc w:val="both"/>
        <w:rPr>
          <w:rFonts w:ascii="Verdana" w:hAnsi="Verdana" w:cs="Arial"/>
          <w:sz w:val="16"/>
          <w:szCs w:val="16"/>
        </w:rPr>
      </w:pPr>
      <w:r w:rsidRPr="00A83C20">
        <w:rPr>
          <w:rFonts w:ascii="Verdana" w:hAnsi="Verdana" w:cs="Arial"/>
          <w:sz w:val="16"/>
          <w:szCs w:val="16"/>
        </w:rPr>
        <w:t xml:space="preserve">    **) Se </w:t>
      </w:r>
      <w:proofErr w:type="gramStart"/>
      <w:r w:rsidRPr="00A83C20">
        <w:rPr>
          <w:rFonts w:ascii="Verdana" w:hAnsi="Verdana" w:cs="Arial"/>
          <w:sz w:val="16"/>
          <w:szCs w:val="16"/>
        </w:rPr>
        <w:t>va</w:t>
      </w:r>
      <w:proofErr w:type="gramEnd"/>
      <w:r w:rsidRPr="00A83C20">
        <w:rPr>
          <w:rFonts w:ascii="Verdana" w:hAnsi="Verdana" w:cs="Arial"/>
          <w:sz w:val="16"/>
          <w:szCs w:val="16"/>
        </w:rPr>
        <w:t xml:space="preserve"> completa prin înscrierea tuturor produselor zootehnice, sericicole, apicole, pentru care se solicită emiterea carnetului de comercializare a produselor din sectorul agricol.</w:t>
      </w:r>
    </w:p>
    <w:p w:rsidR="00876A70" w:rsidRPr="00A83C20" w:rsidRDefault="00876A70" w:rsidP="00876A70">
      <w:pPr>
        <w:jc w:val="both"/>
        <w:rPr>
          <w:rFonts w:ascii="Verdana" w:hAnsi="Verdana" w:cs="Arial"/>
          <w:sz w:val="16"/>
          <w:szCs w:val="16"/>
        </w:rPr>
      </w:pPr>
    </w:p>
    <w:p w:rsidR="00876A70" w:rsidRPr="00A83C20" w:rsidRDefault="00876A70" w:rsidP="00876A70">
      <w:pPr>
        <w:jc w:val="both"/>
        <w:rPr>
          <w:rFonts w:ascii="Verdana" w:hAnsi="Verdana" w:cs="Arial"/>
          <w:sz w:val="16"/>
          <w:szCs w:val="16"/>
        </w:rPr>
      </w:pPr>
      <w:r w:rsidRPr="00A83C20">
        <w:rPr>
          <w:rFonts w:ascii="Verdana" w:hAnsi="Verdana" w:cs="Arial"/>
          <w:sz w:val="16"/>
          <w:szCs w:val="16"/>
        </w:rPr>
        <w:t>Declar pe propria raspundere, sub sanctiunile prevazute de Codul penal, ca produsele si cantitatile destinate comercializarii sunt obtinute in gospodaria mea, de pe terenurile ori de la animalele, dupa caz, pe care le am inscrise in registrul agricol.</w:t>
      </w:r>
    </w:p>
    <w:p w:rsidR="00876A70" w:rsidRPr="00A83C20" w:rsidRDefault="00876A70" w:rsidP="00876A70">
      <w:pPr>
        <w:jc w:val="both"/>
        <w:rPr>
          <w:rFonts w:ascii="Verdana" w:hAnsi="Verdana" w:cs="Arial"/>
          <w:sz w:val="16"/>
          <w:szCs w:val="16"/>
        </w:rPr>
      </w:pPr>
    </w:p>
    <w:p w:rsidR="00876A70" w:rsidRPr="00A83C20" w:rsidRDefault="00876A70" w:rsidP="00876A70">
      <w:pPr>
        <w:spacing w:line="360" w:lineRule="auto"/>
        <w:jc w:val="both"/>
        <w:rPr>
          <w:rFonts w:ascii="Verdana" w:hAnsi="Verdana" w:cs="Arial"/>
          <w:sz w:val="16"/>
          <w:szCs w:val="16"/>
        </w:rPr>
      </w:pPr>
      <w:r w:rsidRPr="00A83C20">
        <w:rPr>
          <w:rFonts w:ascii="Verdana" w:hAnsi="Verdana" w:cs="Arial"/>
          <w:sz w:val="16"/>
          <w:szCs w:val="16"/>
        </w:rPr>
        <w:t xml:space="preserve">Carnetul de comercializare </w:t>
      </w:r>
      <w:proofErr w:type="gramStart"/>
      <w:r w:rsidRPr="00A83C20">
        <w:rPr>
          <w:rFonts w:ascii="Verdana" w:hAnsi="Verdana" w:cs="Arial"/>
          <w:sz w:val="16"/>
          <w:szCs w:val="16"/>
        </w:rPr>
        <w:t>va</w:t>
      </w:r>
      <w:proofErr w:type="gramEnd"/>
      <w:r w:rsidRPr="00A83C20">
        <w:rPr>
          <w:rFonts w:ascii="Verdana" w:hAnsi="Verdana" w:cs="Arial"/>
          <w:sz w:val="16"/>
          <w:szCs w:val="16"/>
        </w:rPr>
        <w:t xml:space="preserve"> fi folosit si de sot/sotie, rudele/afinii de gradul I, dupa caz, astfel:</w:t>
      </w:r>
    </w:p>
    <w:p w:rsidR="00876A70" w:rsidRPr="00A83C20" w:rsidRDefault="00876A70" w:rsidP="00876A70">
      <w:pPr>
        <w:autoSpaceDE w:val="0"/>
        <w:autoSpaceDN w:val="0"/>
        <w:adjustRightInd w:val="0"/>
        <w:spacing w:line="360" w:lineRule="auto"/>
        <w:rPr>
          <w:rFonts w:ascii="Verdana" w:hAnsi="Verdana" w:cs="Arial"/>
          <w:sz w:val="16"/>
          <w:szCs w:val="16"/>
        </w:rPr>
      </w:pPr>
      <w:r w:rsidRPr="00A83C20">
        <w:rPr>
          <w:rFonts w:ascii="Verdana" w:hAnsi="Verdana" w:cs="Arial"/>
          <w:sz w:val="16"/>
          <w:szCs w:val="16"/>
        </w:rPr>
        <w:t>Nume, prenume ______________________ CNP______________Adresa___________________</w:t>
      </w:r>
    </w:p>
    <w:p w:rsidR="00876A70" w:rsidRPr="00A83C20" w:rsidRDefault="00876A70" w:rsidP="00876A70">
      <w:pPr>
        <w:autoSpaceDE w:val="0"/>
        <w:autoSpaceDN w:val="0"/>
        <w:adjustRightInd w:val="0"/>
        <w:spacing w:line="360" w:lineRule="auto"/>
        <w:rPr>
          <w:rFonts w:ascii="Verdana" w:hAnsi="Verdana" w:cs="Arial"/>
          <w:sz w:val="16"/>
          <w:szCs w:val="16"/>
        </w:rPr>
      </w:pPr>
      <w:r w:rsidRPr="00A83C20">
        <w:rPr>
          <w:rFonts w:ascii="Verdana" w:hAnsi="Verdana" w:cs="Arial"/>
          <w:sz w:val="16"/>
          <w:szCs w:val="16"/>
        </w:rPr>
        <w:t>Nume, prenume ______________________ CNP______________Adresa___________________</w:t>
      </w:r>
    </w:p>
    <w:p w:rsidR="00876A70" w:rsidRPr="00A83C20" w:rsidRDefault="00876A70" w:rsidP="00876A70">
      <w:pPr>
        <w:autoSpaceDE w:val="0"/>
        <w:autoSpaceDN w:val="0"/>
        <w:adjustRightInd w:val="0"/>
        <w:spacing w:line="360" w:lineRule="auto"/>
        <w:rPr>
          <w:rFonts w:ascii="Verdana" w:hAnsi="Verdana" w:cs="Arial"/>
          <w:sz w:val="16"/>
          <w:szCs w:val="16"/>
        </w:rPr>
      </w:pPr>
      <w:r w:rsidRPr="00A83C20">
        <w:rPr>
          <w:rFonts w:ascii="Verdana" w:hAnsi="Verdana" w:cs="Arial"/>
          <w:sz w:val="16"/>
          <w:szCs w:val="16"/>
        </w:rPr>
        <w:t>Nume, prenume ______________________ CNP______________Adresa___________________</w:t>
      </w:r>
    </w:p>
    <w:p w:rsidR="00876A70" w:rsidRDefault="00876A70" w:rsidP="00876A70">
      <w:pPr>
        <w:spacing w:line="360" w:lineRule="auto"/>
        <w:jc w:val="both"/>
        <w:rPr>
          <w:rFonts w:ascii="Verdana" w:hAnsi="Verdana" w:cs="Arial"/>
          <w:sz w:val="18"/>
          <w:szCs w:val="18"/>
        </w:rPr>
      </w:pPr>
      <w:r w:rsidRPr="00CE083D">
        <w:rPr>
          <w:rFonts w:ascii="Verdana" w:hAnsi="Verdana" w:cs="Arial"/>
          <w:sz w:val="18"/>
          <w:szCs w:val="18"/>
        </w:rPr>
        <w:t xml:space="preserve">            Data</w:t>
      </w:r>
      <w:proofErr w:type="gramStart"/>
      <w:r w:rsidRPr="00CE083D">
        <w:rPr>
          <w:rFonts w:ascii="Verdana" w:hAnsi="Verdana" w:cs="Arial"/>
          <w:sz w:val="18"/>
          <w:szCs w:val="18"/>
        </w:rPr>
        <w:t>:……………….</w:t>
      </w:r>
      <w:proofErr w:type="gramEnd"/>
      <w:r w:rsidRPr="00CE083D">
        <w:rPr>
          <w:rFonts w:ascii="Verdana" w:hAnsi="Verdana" w:cs="Arial"/>
          <w:sz w:val="18"/>
          <w:szCs w:val="18"/>
        </w:rPr>
        <w:t>                                                   Semnatura,</w:t>
      </w:r>
    </w:p>
    <w:p w:rsidR="00876A70" w:rsidRDefault="00876A70" w:rsidP="00876A70">
      <w:pPr>
        <w:spacing w:line="360" w:lineRule="auto"/>
        <w:rPr>
          <w:rFonts w:ascii="Verdana" w:hAnsi="Verdana"/>
          <w:sz w:val="12"/>
          <w:szCs w:val="12"/>
          <w:lang w:val="fr-FR"/>
        </w:rPr>
      </w:pPr>
    </w:p>
    <w:p w:rsidR="000D769B" w:rsidRPr="00876A70" w:rsidRDefault="00876A70" w:rsidP="00876A70">
      <w:pPr>
        <w:spacing w:line="360" w:lineRule="auto"/>
        <w:rPr>
          <w:rFonts w:ascii="Verdana" w:hAnsi="Verdana"/>
          <w:sz w:val="12"/>
          <w:szCs w:val="12"/>
          <w:lang w:val="fr-FR"/>
        </w:rPr>
      </w:pPr>
      <w:r>
        <w:rPr>
          <w:rFonts w:ascii="Verdana" w:hAnsi="Verdana"/>
          <w:sz w:val="12"/>
          <w:szCs w:val="12"/>
          <w:lang w:val="fr-FR"/>
        </w:rPr>
        <w:t>F-PO-SCARA-03</w:t>
      </w:r>
    </w:p>
    <w:sectPr w:rsidR="000D769B" w:rsidRPr="00876A70" w:rsidSect="000D76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76A70"/>
    <w:rsid w:val="000D769B"/>
    <w:rsid w:val="00876A70"/>
    <w:rsid w:val="00C76236"/>
    <w:rsid w:val="00EE3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7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Company>p</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informatica</cp:lastModifiedBy>
  <cp:revision>1</cp:revision>
  <dcterms:created xsi:type="dcterms:W3CDTF">2016-04-26T06:33:00Z</dcterms:created>
  <dcterms:modified xsi:type="dcterms:W3CDTF">2016-04-26T06:33:00Z</dcterms:modified>
</cp:coreProperties>
</file>