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8A" w:rsidRDefault="009D038A" w:rsidP="00F22D9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A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NEXA Nr. 2</w:t>
      </w:r>
    </w:p>
    <w:p w:rsidR="009D038A" w:rsidRDefault="00F22D91" w:rsidP="00F22D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                              </w:t>
      </w:r>
      <w:proofErr w:type="gramStart"/>
      <w:r w:rsidR="009D038A">
        <w:rPr>
          <w:rFonts w:ascii="TimesNewRomanPSMT" w:hAnsi="TimesNewRomanPSMT" w:cs="TimesNewRomanPSMT"/>
          <w:sz w:val="28"/>
          <w:szCs w:val="28"/>
        </w:rPr>
        <w:t>la</w:t>
      </w:r>
      <w:proofErr w:type="gramEnd"/>
      <w:r w:rsidR="009D038A">
        <w:rPr>
          <w:rFonts w:ascii="TimesNewRomanPSMT" w:hAnsi="TimesNewRomanPSMT" w:cs="TimesNewRomanPSMT"/>
          <w:sz w:val="28"/>
          <w:szCs w:val="28"/>
        </w:rPr>
        <w:t xml:space="preserve"> procedură</w:t>
      </w:r>
    </w:p>
    <w:p w:rsidR="00F22D91" w:rsidRDefault="00F22D91" w:rsidP="00F22D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9D038A" w:rsidRDefault="009D038A" w:rsidP="00F22D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CERERE DE AUTORIZARE</w:t>
      </w:r>
    </w:p>
    <w:p w:rsidR="00F22D91" w:rsidRDefault="00F22D91" w:rsidP="00F22D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9D038A" w:rsidRDefault="009D038A" w:rsidP="00F22D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Laborator de analize şi încercări în activitatea de construcţii</w:t>
      </w:r>
    </w:p>
    <w:p w:rsidR="009D038A" w:rsidRDefault="009D038A" w:rsidP="00F22D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Autorizare [ ] Extindere [ ] Modificare [ ]</w:t>
      </w:r>
    </w:p>
    <w:p w:rsidR="00F22D91" w:rsidRDefault="00F22D91" w:rsidP="00F22D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9D038A" w:rsidRDefault="009D038A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Prin prezenta cerere,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..................................................................(</w:t>
      </w:r>
      <w:proofErr w:type="gramEnd"/>
      <w:r>
        <w:rPr>
          <w:rFonts w:ascii="TimesNewRomanPSMT" w:hAnsi="TimesNewRomanPSMT" w:cs="TimesNewRomanPSMT"/>
          <w:sz w:val="28"/>
          <w:szCs w:val="28"/>
        </w:rPr>
        <w:t>denumirea</w:t>
      </w:r>
    </w:p>
    <w:p w:rsidR="009D038A" w:rsidRDefault="009D038A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instituţiei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titulare), reprezentată prin ................................................., cu sediul</w:t>
      </w:r>
    </w:p>
    <w:p w:rsidR="009D038A" w:rsidRDefault="009D038A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în</w:t>
      </w:r>
      <w:proofErr w:type="gramEnd"/>
      <w:r>
        <w:rPr>
          <w:rFonts w:ascii="TimesNewRomanPSMT" w:hAnsi="TimesNewRomanPSMT" w:cs="TimesNewRomanPSMT"/>
          <w:sz w:val="28"/>
          <w:szCs w:val="28"/>
        </w:rPr>
        <w:t>................................................................................, vă solicităm declanşarea</w:t>
      </w:r>
    </w:p>
    <w:p w:rsidR="009D038A" w:rsidRDefault="009D038A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procedurii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de autorizare pentru laboratorul</w:t>
      </w:r>
    </w:p>
    <w:p w:rsidR="009D038A" w:rsidRDefault="009D038A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........................................................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situat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în…………………….....................</w:t>
      </w:r>
    </w:p>
    <w:p w:rsidR="00F22D91" w:rsidRDefault="00F22D91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22D91" w:rsidRDefault="009D038A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În acest sens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vă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supunem spre analiză dosarul de autorizare anexat, compus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din:</w:t>
      </w:r>
    </w:p>
    <w:p w:rsidR="009D038A" w:rsidRDefault="009D038A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fişa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de identificare a laboratorului;</w:t>
      </w:r>
    </w:p>
    <w:p w:rsidR="009D038A" w:rsidRDefault="009D038A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2.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lista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profilurilor şi încercărilor de laborator pentru care se solicită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autorizarea;</w:t>
      </w:r>
    </w:p>
    <w:p w:rsidR="009D038A" w:rsidRDefault="009D038A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3.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chestionarul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de informare şi autoevaluare;</w:t>
      </w:r>
    </w:p>
    <w:p w:rsidR="009D038A" w:rsidRDefault="009D038A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4.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documente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care atestă îndeplinirea cerinţelor de studii şi experienţă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profesională, prevă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zute în anexa nr. </w:t>
      </w:r>
      <w:proofErr w:type="gramStart"/>
      <w:r w:rsidR="00F22D91">
        <w:rPr>
          <w:rFonts w:ascii="TimesNewRomanPSMT" w:hAnsi="TimesNewRomanPSMT" w:cs="TimesNewRomanPSMT"/>
          <w:sz w:val="28"/>
          <w:szCs w:val="28"/>
        </w:rPr>
        <w:t>6</w:t>
      </w:r>
      <w:proofErr w:type="gramEnd"/>
      <w:r>
        <w:rPr>
          <w:rFonts w:ascii="TimesNewRomanPSMT" w:hAnsi="TimesNewRomanPSMT" w:cs="TimesNewRomanPSMT"/>
          <w:sz w:val="28"/>
          <w:szCs w:val="28"/>
        </w:rPr>
        <w:t>, pentru șeful de laborator</w:t>
      </w:r>
    </w:p>
    <w:p w:rsidR="009D038A" w:rsidRPr="00F22D91" w:rsidRDefault="009D038A" w:rsidP="00F22D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F22D91">
        <w:rPr>
          <w:rFonts w:ascii="TimesNewRomanPSMT" w:hAnsi="TimesNewRomanPSMT" w:cs="TimesNewRomanPSMT"/>
          <w:sz w:val="28"/>
          <w:szCs w:val="28"/>
        </w:rPr>
        <w:t>copia diplomei de studii de lungă durată;</w:t>
      </w:r>
    </w:p>
    <w:p w:rsidR="009D038A" w:rsidRPr="00F22D91" w:rsidRDefault="009D038A" w:rsidP="00F22D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F22D91">
        <w:rPr>
          <w:rFonts w:ascii="TimesNewRomanPSMT" w:hAnsi="TimesNewRomanPSMT" w:cs="TimesNewRomanPSMT"/>
          <w:sz w:val="28"/>
          <w:szCs w:val="28"/>
        </w:rPr>
        <w:t>document din care reiese experiența profesională în activitatea de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 </w:t>
      </w:r>
      <w:r w:rsidRPr="00F22D91">
        <w:rPr>
          <w:rFonts w:ascii="TimesNewRomanPSMT" w:hAnsi="TimesNewRomanPSMT" w:cs="TimesNewRomanPSMT"/>
          <w:sz w:val="28"/>
          <w:szCs w:val="28"/>
        </w:rPr>
        <w:t>laborator în construcții;</w:t>
      </w:r>
    </w:p>
    <w:p w:rsidR="009D038A" w:rsidRPr="00F22D91" w:rsidRDefault="009D038A" w:rsidP="00F22D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F22D91">
        <w:rPr>
          <w:rFonts w:ascii="TimesNewRomanPSMT" w:hAnsi="TimesNewRomanPSMT" w:cs="TimesNewRomanPSMT"/>
          <w:sz w:val="28"/>
          <w:szCs w:val="28"/>
        </w:rPr>
        <w:t>davada instruirii / certificării / autorizării, după caz, pentru specialistul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 </w:t>
      </w:r>
      <w:r w:rsidRPr="00F22D91">
        <w:rPr>
          <w:rFonts w:ascii="TimesNewRomanPSMT" w:hAnsi="TimesNewRomanPSMT" w:cs="TimesNewRomanPSMT"/>
          <w:sz w:val="28"/>
          <w:szCs w:val="28"/>
        </w:rPr>
        <w:t>încercări nedistructive / electrice;</w:t>
      </w:r>
    </w:p>
    <w:p w:rsidR="009D038A" w:rsidRPr="00F22D91" w:rsidRDefault="009D038A" w:rsidP="00F22D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F22D91">
        <w:rPr>
          <w:rFonts w:ascii="TimesNewRomanPSMT" w:hAnsi="TimesNewRomanPSMT" w:cs="TimesNewRomanPSMT"/>
          <w:sz w:val="28"/>
          <w:szCs w:val="28"/>
        </w:rPr>
        <w:t>document care face dovada că șeful de laborator este angajat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 </w:t>
      </w:r>
      <w:r w:rsidRPr="00F22D91">
        <w:rPr>
          <w:rFonts w:ascii="TimesNewRomanPSMT" w:hAnsi="TimesNewRomanPSMT" w:cs="TimesNewRomanPSMT"/>
          <w:sz w:val="28"/>
          <w:szCs w:val="28"/>
        </w:rPr>
        <w:t>permanent al laboratorului pe perioadă nedeterminată;</w:t>
      </w:r>
    </w:p>
    <w:p w:rsidR="009D038A" w:rsidRDefault="009D038A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5.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acordurile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de prelucrare date personale ale: ș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ef laborator, specialist </w:t>
      </w:r>
      <w:r>
        <w:rPr>
          <w:rFonts w:ascii="TimesNewRomanPSMT" w:hAnsi="TimesNewRomanPSMT" w:cs="TimesNewRomanPSMT"/>
          <w:sz w:val="28"/>
          <w:szCs w:val="28"/>
        </w:rPr>
        <w:t>încercări nedistructive, specialist încercări electrice, după caz și conducă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torul </w:t>
      </w:r>
      <w:r>
        <w:rPr>
          <w:rFonts w:ascii="TimesNewRomanPSMT" w:hAnsi="TimesNewRomanPSMT" w:cs="TimesNewRomanPSMT"/>
          <w:sz w:val="28"/>
          <w:szCs w:val="28"/>
        </w:rPr>
        <w:t>operatorului economic titular al laboratorului.</w:t>
      </w:r>
    </w:p>
    <w:p w:rsidR="009D038A" w:rsidRDefault="009D038A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6. </w:t>
      </w:r>
      <w:r>
        <w:rPr>
          <w:rFonts w:ascii="TimesNewRomanPSMT" w:hAnsi="TimesNewRomanPSMT" w:cs="TimesNewRomanPSMT"/>
          <w:sz w:val="28"/>
          <w:szCs w:val="28"/>
        </w:rPr>
        <w:t>dovada achitării tarifului de analizare dosar în vederea autoriză</w:t>
      </w:r>
      <w:r w:rsidR="00F22D91">
        <w:rPr>
          <w:rFonts w:ascii="TimesNewRomanPSMT" w:hAnsi="TimesNewRomanPSMT" w:cs="TimesNewRomanPSMT"/>
          <w:sz w:val="28"/>
          <w:szCs w:val="28"/>
        </w:rPr>
        <w:t>rii /</w:t>
      </w:r>
      <w:r>
        <w:rPr>
          <w:rFonts w:ascii="TimesNewRomanPSMT" w:hAnsi="TimesNewRomanPSMT" w:cs="TimesNewRomanPSMT"/>
          <w:sz w:val="28"/>
          <w:szCs w:val="28"/>
        </w:rPr>
        <w:t>extinderii / modificării autorizației / modificării ș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efului de laborator sau a </w:t>
      </w:r>
      <w:r>
        <w:rPr>
          <w:rFonts w:ascii="TimesNewRomanPSMT" w:hAnsi="TimesNewRomanPSMT" w:cs="TimesNewRomanPSMT"/>
          <w:sz w:val="28"/>
          <w:szCs w:val="28"/>
        </w:rPr>
        <w:t>specialistului în încercări nedistructive / electrice, după caz, de că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tre comisia </w:t>
      </w:r>
      <w:r>
        <w:rPr>
          <w:rFonts w:ascii="TimesNewRomanPSMT" w:hAnsi="TimesNewRomanPSMT" w:cs="TimesNewRomanPSMT"/>
          <w:sz w:val="28"/>
          <w:szCs w:val="28"/>
        </w:rPr>
        <w:t>de autorizare, în valoare de 100 lei.;</w:t>
      </w:r>
    </w:p>
    <w:p w:rsidR="00F22D91" w:rsidRDefault="009D038A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Declarăm prin prezenta că am luat la cunoştinţă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 de prevederile </w:t>
      </w:r>
      <w:r>
        <w:rPr>
          <w:rFonts w:ascii="TimesNewRomanPSMT" w:hAnsi="TimesNewRomanPSMT" w:cs="TimesNewRomanPSMT"/>
          <w:sz w:val="28"/>
          <w:szCs w:val="28"/>
        </w:rPr>
        <w:t>reglementărilor tehnice şi legislaţiei în vigoare aplicabile activităţ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ii </w:t>
      </w:r>
      <w:r>
        <w:rPr>
          <w:rFonts w:ascii="TimesNewRomanPSMT" w:hAnsi="TimesNewRomanPSMT" w:cs="TimesNewRomanPSMT"/>
          <w:sz w:val="28"/>
          <w:szCs w:val="28"/>
        </w:rPr>
        <w:t xml:space="preserve">laboratorului pentru care solicităm autorizarea şi ne angajăm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să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respectă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m </w:t>
      </w:r>
      <w:r>
        <w:rPr>
          <w:rFonts w:ascii="TimesNewRomanPSMT" w:hAnsi="TimesNewRomanPSMT" w:cs="TimesNewRomanPSMT"/>
          <w:sz w:val="28"/>
          <w:szCs w:val="28"/>
        </w:rPr>
        <w:t>prevederile acestor reglementări pe toată perioada de valabilitate a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 </w:t>
      </w:r>
      <w:r w:rsidR="00F22D91">
        <w:rPr>
          <w:rFonts w:ascii="TimesNewRomanPSMT" w:hAnsi="TimesNewRomanPSMT" w:cs="TimesNewRomanPSMT"/>
          <w:sz w:val="28"/>
          <w:szCs w:val="28"/>
        </w:rPr>
        <w:t>în caz contrar suntem de acor</w:t>
      </w:r>
      <w:r w:rsidR="00F22D91">
        <w:rPr>
          <w:rFonts w:ascii="TimesNewRomanPSMT" w:hAnsi="TimesNewRomanPSMT" w:cs="TimesNewRomanPSMT"/>
          <w:sz w:val="28"/>
          <w:szCs w:val="28"/>
        </w:rPr>
        <w:t xml:space="preserve">d cu suspendarea sau retragerea </w:t>
      </w:r>
      <w:r w:rsidR="00F22D91">
        <w:rPr>
          <w:rFonts w:ascii="TimesNewRomanPSMT" w:hAnsi="TimesNewRomanPSMT" w:cs="TimesNewRomanPSMT"/>
          <w:sz w:val="28"/>
          <w:szCs w:val="28"/>
        </w:rPr>
        <w:t>autorizaţiei.</w:t>
      </w:r>
    </w:p>
    <w:p w:rsidR="00467211" w:rsidRDefault="00467211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22D91" w:rsidRDefault="00F22D91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Vă rugăm ca după analizarea dosarului de autorizar</w:t>
      </w:r>
      <w:r w:rsidR="00467211">
        <w:rPr>
          <w:rFonts w:ascii="TimesNewRomanPSMT" w:hAnsi="TimesNewRomanPSMT" w:cs="TimesNewRomanPSMT"/>
          <w:sz w:val="28"/>
          <w:szCs w:val="28"/>
        </w:rPr>
        <w:t xml:space="preserve">e, în cazul în care </w:t>
      </w:r>
      <w:proofErr w:type="gramStart"/>
      <w:r w:rsidR="00467211">
        <w:rPr>
          <w:rFonts w:ascii="TimesNewRomanPSMT" w:hAnsi="TimesNewRomanPSMT" w:cs="TimesNewRomanPSMT"/>
          <w:sz w:val="28"/>
          <w:szCs w:val="28"/>
        </w:rPr>
        <w:t xml:space="preserve">acesta  </w:t>
      </w:r>
      <w:r>
        <w:rPr>
          <w:rFonts w:ascii="TimesNewRomanPSMT" w:hAnsi="TimesNewRomanPSMT" w:cs="TimesNewRomanPSMT"/>
          <w:sz w:val="28"/>
          <w:szCs w:val="28"/>
        </w:rPr>
        <w:t>corespunde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exigenţelor stabilite pentru autorizare, să propuneţ</w:t>
      </w:r>
      <w:r w:rsidR="00467211">
        <w:rPr>
          <w:rFonts w:ascii="TimesNewRomanPSMT" w:hAnsi="TimesNewRomanPSMT" w:cs="TimesNewRomanPSMT"/>
          <w:sz w:val="28"/>
          <w:szCs w:val="28"/>
        </w:rPr>
        <w:t xml:space="preserve">i perioada de </w:t>
      </w:r>
      <w:r>
        <w:rPr>
          <w:rFonts w:ascii="TimesNewRomanPSMT" w:hAnsi="TimesNewRomanPSMT" w:cs="TimesNewRomanPSMT"/>
          <w:sz w:val="28"/>
          <w:szCs w:val="28"/>
        </w:rPr>
        <w:t>efectuare a evaluării la faţa locului a laboratorului.</w:t>
      </w:r>
    </w:p>
    <w:p w:rsidR="00467211" w:rsidRDefault="00467211" w:rsidP="00F22D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F22D91" w:rsidRDefault="00F22D91" w:rsidP="004672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Conducătorul unităţii,</w:t>
      </w:r>
    </w:p>
    <w:p w:rsidR="00F22D91" w:rsidRDefault="00F22D91" w:rsidP="004672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................................................</w:t>
      </w:r>
    </w:p>
    <w:p w:rsidR="00F22D91" w:rsidRDefault="00F22D91" w:rsidP="004672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numele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şi prenumele)</w:t>
      </w:r>
    </w:p>
    <w:p w:rsidR="00F22D91" w:rsidRDefault="00F22D91" w:rsidP="004672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................................................</w:t>
      </w:r>
    </w:p>
    <w:p w:rsidR="00F22D91" w:rsidRDefault="00F22D91" w:rsidP="004672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semnătura</w:t>
      </w:r>
      <w:proofErr w:type="gramEnd"/>
      <w:r>
        <w:rPr>
          <w:rFonts w:ascii="TimesNewRomanPSMT" w:hAnsi="TimesNewRomanPSMT" w:cs="TimesNewRomanPSMT"/>
          <w:sz w:val="28"/>
          <w:szCs w:val="28"/>
        </w:rPr>
        <w:t>)</w:t>
      </w:r>
    </w:p>
    <w:p w:rsidR="00F22D91" w:rsidRDefault="00F22D91" w:rsidP="004672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L.S.</w:t>
      </w:r>
    </w:p>
    <w:p w:rsidR="00F22D91" w:rsidRDefault="00F22D91" w:rsidP="004672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Data</w:t>
      </w:r>
    </w:p>
    <w:p w:rsidR="00F22D91" w:rsidRDefault="00F22D91" w:rsidP="00467211">
      <w:pPr>
        <w:jc w:val="center"/>
      </w:pPr>
      <w:r>
        <w:rPr>
          <w:rFonts w:ascii="TimesNewRomanPSMT" w:hAnsi="TimesNewRomanPSMT" w:cs="TimesNewRomanPSMT"/>
          <w:sz w:val="28"/>
          <w:szCs w:val="28"/>
        </w:rPr>
        <w:t>…………………………………..</w:t>
      </w:r>
    </w:p>
    <w:sectPr w:rsidR="00F22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B87"/>
    <w:multiLevelType w:val="hybridMultilevel"/>
    <w:tmpl w:val="C82CDAA8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8C"/>
    <w:rsid w:val="00467211"/>
    <w:rsid w:val="009D038A"/>
    <w:rsid w:val="00A00DE2"/>
    <w:rsid w:val="00BE1A8C"/>
    <w:rsid w:val="00C656B8"/>
    <w:rsid w:val="00F2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79F0"/>
  <w15:chartTrackingRefBased/>
  <w15:docId w15:val="{0D8B3EE0-0490-47A2-ABC6-531A9BE7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Velicu Octavian, ISC</dc:creator>
  <cp:keywords/>
  <dc:description/>
  <cp:lastModifiedBy>Velicu Octavian, ISC</cp:lastModifiedBy>
  <cp:revision>2</cp:revision>
  <dcterms:created xsi:type="dcterms:W3CDTF">2021-07-22T07:24:00Z</dcterms:created>
  <dcterms:modified xsi:type="dcterms:W3CDTF">2021-07-22T09:21:00Z</dcterms:modified>
</cp:coreProperties>
</file>