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EE6" w:rsidRDefault="00EA6EE6" w:rsidP="00EA6EE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25"/>
          <w:szCs w:val="25"/>
          <w:lang w:val="en-US"/>
        </w:rPr>
      </w:pPr>
      <w:r>
        <w:rPr>
          <w:rFonts w:ascii="Verdana,Bold" w:hAnsi="Verdana,Bold" w:cs="Verdana,Bold"/>
          <w:b/>
          <w:bCs/>
          <w:color w:val="000000"/>
          <w:sz w:val="25"/>
          <w:szCs w:val="25"/>
          <w:lang w:val="en-US"/>
        </w:rPr>
        <w:t>NOTIFICAREA finalizării consultărilor în cadrul</w:t>
      </w:r>
    </w:p>
    <w:p w:rsidR="00EA6EE6" w:rsidRDefault="00EA6EE6" w:rsidP="00EA6EE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25"/>
          <w:szCs w:val="25"/>
          <w:lang w:val="en-US"/>
        </w:rPr>
      </w:pPr>
      <w:r>
        <w:rPr>
          <w:rFonts w:ascii="Verdana,Bold" w:hAnsi="Verdana,Bold" w:cs="Verdana,Bold"/>
          <w:b/>
          <w:bCs/>
          <w:color w:val="000000"/>
          <w:sz w:val="25"/>
          <w:szCs w:val="25"/>
          <w:lang w:val="en-US"/>
        </w:rPr>
        <w:t>procedurii de opoziţie la nivel naţional</w:t>
      </w:r>
    </w:p>
    <w:p w:rsidR="00EA6EE6" w:rsidRDefault="00EA6EE6" w:rsidP="00EA6E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(- ANEXA nr. 2b la procedură)</w:t>
      </w:r>
    </w:p>
    <w:p w:rsidR="00EA6EE6" w:rsidRDefault="00EA6EE6" w:rsidP="00EA6E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[Bifaţi căsuţa corespunzătoare, cu "X"]</w:t>
      </w:r>
    </w:p>
    <w:p w:rsidR="00EA6EE6" w:rsidRDefault="00EA6EE6" w:rsidP="00EA6E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|_| DOP |_| IGP |_| STG</w:t>
      </w:r>
    </w:p>
    <w:p w:rsidR="00EA6EE6" w:rsidRDefault="00EA6EE6" w:rsidP="00EA6E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,Bold" w:hAnsi="Verdana,Bold" w:cs="Verdana,Bold"/>
          <w:b/>
          <w:bCs/>
          <w:color w:val="910000"/>
          <w:sz w:val="21"/>
          <w:szCs w:val="21"/>
          <w:lang w:val="en-US"/>
        </w:rPr>
        <w:t xml:space="preserve">1. </w:t>
      </w:r>
      <w:r>
        <w:rPr>
          <w:rFonts w:ascii="Verdana" w:hAnsi="Verdana" w:cs="Verdana"/>
          <w:color w:val="000000"/>
          <w:sz w:val="21"/>
          <w:szCs w:val="21"/>
          <w:lang w:val="en-US"/>
        </w:rPr>
        <w:t>Denumirea produsului</w:t>
      </w:r>
    </w:p>
    <w:p w:rsidR="00EA6EE6" w:rsidRDefault="00EA6EE6" w:rsidP="00EA6E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[Astfel cum este menţionată în cererea de înregistrare]</w:t>
      </w:r>
    </w:p>
    <w:p w:rsidR="00EA6EE6" w:rsidRDefault="00EA6EE6" w:rsidP="00EA6E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,Bold" w:hAnsi="Verdana,Bold" w:cs="Verdana,Bold"/>
          <w:b/>
          <w:bCs/>
          <w:color w:val="910000"/>
          <w:sz w:val="21"/>
          <w:szCs w:val="21"/>
          <w:lang w:val="en-US"/>
        </w:rPr>
        <w:t xml:space="preserve">2. </w:t>
      </w:r>
      <w:r>
        <w:rPr>
          <w:rFonts w:ascii="Verdana" w:hAnsi="Verdana" w:cs="Verdana"/>
          <w:color w:val="000000"/>
          <w:sz w:val="21"/>
          <w:szCs w:val="21"/>
          <w:lang w:val="en-US"/>
        </w:rPr>
        <w:t>Referinţa oficială (astfel cum este pe site-ul Ministerului Agriculturii şi Dezvoltării</w:t>
      </w:r>
    </w:p>
    <w:p w:rsidR="00EA6EE6" w:rsidRDefault="00EA6EE6" w:rsidP="00EA6E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Rurale)</w:t>
      </w:r>
    </w:p>
    <w:p w:rsidR="00EA6EE6" w:rsidRDefault="00EA6EE6" w:rsidP="00EA6E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Numărul de referinţă:</w:t>
      </w:r>
    </w:p>
    <w:p w:rsidR="00EA6EE6" w:rsidRDefault="00EA6EE6" w:rsidP="00EA6E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Data postării pe site-ul Ministerului Agriculturii şi Dezvoltării Rurale:</w:t>
      </w:r>
    </w:p>
    <w:p w:rsidR="00EA6EE6" w:rsidRDefault="00EA6EE6" w:rsidP="00EA6E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,Bold" w:hAnsi="Verdana,Bold" w:cs="Verdana,Bold"/>
          <w:b/>
          <w:bCs/>
          <w:color w:val="910000"/>
          <w:sz w:val="21"/>
          <w:szCs w:val="21"/>
          <w:lang w:val="en-US"/>
        </w:rPr>
        <w:t xml:space="preserve">3. </w:t>
      </w:r>
      <w:r>
        <w:rPr>
          <w:rFonts w:ascii="Verdana" w:hAnsi="Verdana" w:cs="Verdana"/>
          <w:color w:val="000000"/>
          <w:sz w:val="21"/>
          <w:szCs w:val="21"/>
          <w:lang w:val="en-US"/>
        </w:rPr>
        <w:t>Rezultatul consultărilor</w:t>
      </w:r>
    </w:p>
    <w:p w:rsidR="00EA6EE6" w:rsidRDefault="00EA6EE6" w:rsidP="00EA6E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,Bold" w:hAnsi="Verdana,Bold" w:cs="Verdana,Bold"/>
          <w:b/>
          <w:bCs/>
          <w:color w:val="910000"/>
          <w:sz w:val="21"/>
          <w:szCs w:val="21"/>
          <w:lang w:val="en-US"/>
        </w:rPr>
        <w:t xml:space="preserve">3.1. </w:t>
      </w:r>
      <w:r>
        <w:rPr>
          <w:rFonts w:ascii="Verdana" w:hAnsi="Verdana" w:cs="Verdana"/>
          <w:color w:val="000000"/>
          <w:sz w:val="21"/>
          <w:szCs w:val="21"/>
          <w:lang w:val="en-US"/>
        </w:rPr>
        <w:t>S-a ajuns la un acord cu următorul opozant (următorii opozanţi):</w:t>
      </w:r>
    </w:p>
    <w:p w:rsidR="00EA6EE6" w:rsidRDefault="00EA6EE6" w:rsidP="00EA6E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[Anexaţi copii ale scrisorilor care arată acordul şi toate elementele care au făcut posibil</w:t>
      </w:r>
    </w:p>
    <w:p w:rsidR="00EA6EE6" w:rsidRDefault="00EA6EE6" w:rsidP="00EA6E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acordul, avizate de solicitant şi de opozant/opozanţi.]</w:t>
      </w:r>
    </w:p>
    <w:p w:rsidR="00EA6EE6" w:rsidRDefault="00EA6EE6" w:rsidP="00EA6E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,Bold" w:hAnsi="Verdana,Bold" w:cs="Verdana,Bold"/>
          <w:b/>
          <w:bCs/>
          <w:color w:val="910000"/>
          <w:sz w:val="21"/>
          <w:szCs w:val="21"/>
          <w:lang w:val="en-US"/>
        </w:rPr>
        <w:t xml:space="preserve">3.2. </w:t>
      </w:r>
      <w:r>
        <w:rPr>
          <w:rFonts w:ascii="Verdana" w:hAnsi="Verdana" w:cs="Verdana"/>
          <w:color w:val="000000"/>
          <w:sz w:val="21"/>
          <w:szCs w:val="21"/>
          <w:lang w:val="en-US"/>
        </w:rPr>
        <w:t>Nu s-! ajuns la un acord cu următorul opozant (următorii opozanţi):</w:t>
      </w:r>
    </w:p>
    <w:p w:rsidR="00EA6EE6" w:rsidRDefault="00EA6EE6" w:rsidP="00EA6E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[Anexaţi informaţiile care arată că nu s-a ajuns la un acord, avizate de solicitant şi de</w:t>
      </w:r>
    </w:p>
    <w:p w:rsidR="00EA6EE6" w:rsidRDefault="00EA6EE6" w:rsidP="00EA6E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opozant/opozanţi.]</w:t>
      </w:r>
    </w:p>
    <w:p w:rsidR="00EA6EE6" w:rsidRDefault="00EA6EE6" w:rsidP="00EA6E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,Bold" w:hAnsi="Verdana,Bold" w:cs="Verdana,Bold"/>
          <w:b/>
          <w:bCs/>
          <w:color w:val="910000"/>
          <w:sz w:val="21"/>
          <w:szCs w:val="21"/>
          <w:lang w:val="en-US"/>
        </w:rPr>
        <w:t xml:space="preserve">4. </w:t>
      </w:r>
      <w:r>
        <w:rPr>
          <w:rFonts w:ascii="Verdana" w:hAnsi="Verdana" w:cs="Verdana"/>
          <w:color w:val="000000"/>
          <w:sz w:val="21"/>
          <w:szCs w:val="21"/>
          <w:lang w:val="en-US"/>
        </w:rPr>
        <w:t>Caietul de sarcini şi documentul unic</w:t>
      </w:r>
    </w:p>
    <w:p w:rsidR="00EA6EE6" w:rsidRDefault="00EA6EE6" w:rsidP="00EA6E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[Se va completa doar în cazul în care s-a ajuns la un acord.]</w:t>
      </w:r>
    </w:p>
    <w:p w:rsidR="00EA6EE6" w:rsidRDefault="00EA6EE6" w:rsidP="00EA6E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,Bold" w:hAnsi="Verdana,Bold" w:cs="Verdana,Bold"/>
          <w:b/>
          <w:bCs/>
          <w:color w:val="910000"/>
          <w:sz w:val="21"/>
          <w:szCs w:val="21"/>
          <w:lang w:val="en-US"/>
        </w:rPr>
        <w:t xml:space="preserve">4.1. </w:t>
      </w:r>
      <w:r>
        <w:rPr>
          <w:rFonts w:ascii="Verdana" w:hAnsi="Verdana" w:cs="Verdana"/>
          <w:color w:val="000000"/>
          <w:sz w:val="21"/>
          <w:szCs w:val="21"/>
          <w:lang w:val="en-US"/>
        </w:rPr>
        <w:t>Caietul de sarcini a fost modificat:</w:t>
      </w:r>
    </w:p>
    <w:p w:rsidR="00EA6EE6" w:rsidRDefault="00EA6EE6" w:rsidP="00EA6E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|_| Da |_| Nu</w:t>
      </w:r>
    </w:p>
    <w:p w:rsidR="00EA6EE6" w:rsidRDefault="00EA6EE6" w:rsidP="00EA6E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[Dacă "Da", anexaţi descrierea modificărilor şi caietul de sarcini modificat.]</w:t>
      </w:r>
    </w:p>
    <w:p w:rsidR="00EA6EE6" w:rsidRDefault="00EA6EE6" w:rsidP="00EA6E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,Bold" w:hAnsi="Verdana,Bold" w:cs="Verdana,Bold"/>
          <w:b/>
          <w:bCs/>
          <w:color w:val="910000"/>
          <w:sz w:val="21"/>
          <w:szCs w:val="21"/>
          <w:lang w:val="en-US"/>
        </w:rPr>
        <w:t xml:space="preserve">4.2. </w:t>
      </w:r>
      <w:r>
        <w:rPr>
          <w:rFonts w:ascii="Verdana" w:hAnsi="Verdana" w:cs="Verdana"/>
          <w:color w:val="000000"/>
          <w:sz w:val="21"/>
          <w:szCs w:val="21"/>
          <w:lang w:val="en-US"/>
        </w:rPr>
        <w:t>Documentul unic a fost modificat (doar în cazul DOP şi IGP):</w:t>
      </w:r>
    </w:p>
    <w:p w:rsidR="00EA6EE6" w:rsidRDefault="00EA6EE6" w:rsidP="00EA6E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|_| Da |_| Nu</w:t>
      </w:r>
    </w:p>
    <w:p w:rsidR="00EA6EE6" w:rsidRDefault="00EA6EE6" w:rsidP="00EA6E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[Dacă "Da", anexaţi un exemplar al documentului actualizat.]</w:t>
      </w:r>
    </w:p>
    <w:p w:rsidR="00EA6EE6" w:rsidRDefault="00EA6EE6" w:rsidP="00EA6E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,Bold" w:hAnsi="Verdana,Bold" w:cs="Verdana,Bold"/>
          <w:b/>
          <w:bCs/>
          <w:color w:val="910000"/>
          <w:sz w:val="21"/>
          <w:szCs w:val="21"/>
          <w:lang w:val="en-US"/>
        </w:rPr>
        <w:t xml:space="preserve">4.3. </w:t>
      </w:r>
      <w:r>
        <w:rPr>
          <w:rFonts w:ascii="Verdana" w:hAnsi="Verdana" w:cs="Verdana"/>
          <w:color w:val="000000"/>
          <w:sz w:val="21"/>
          <w:szCs w:val="21"/>
          <w:lang w:val="en-US"/>
        </w:rPr>
        <w:t>Documentul a suferit modificări:</w:t>
      </w:r>
    </w:p>
    <w:p w:rsidR="00EA6EE6" w:rsidRDefault="00EA6EE6" w:rsidP="00EA6E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|_| Minore |_| Majore</w:t>
      </w:r>
    </w:p>
    <w:p w:rsidR="00EA6EE6" w:rsidRDefault="00EA6EE6" w:rsidP="00EA6E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,Bold" w:hAnsi="Verdana,Bold" w:cs="Verdana,Bold"/>
          <w:b/>
          <w:bCs/>
          <w:color w:val="910000"/>
          <w:sz w:val="21"/>
          <w:szCs w:val="21"/>
          <w:lang w:val="en-US"/>
        </w:rPr>
        <w:t xml:space="preserve">5. </w:t>
      </w:r>
      <w:r>
        <w:rPr>
          <w:rFonts w:ascii="Verdana" w:hAnsi="Verdana" w:cs="Verdana"/>
          <w:color w:val="000000"/>
          <w:sz w:val="21"/>
          <w:szCs w:val="21"/>
          <w:lang w:val="en-US"/>
        </w:rPr>
        <w:t>Data şi semnătura</w:t>
      </w:r>
    </w:p>
    <w:p w:rsidR="00EA6EE6" w:rsidRDefault="00EA6EE6" w:rsidP="00EA6E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Nume:</w:t>
      </w:r>
    </w:p>
    <w:p w:rsidR="00EA6EE6" w:rsidRDefault="00EA6EE6" w:rsidP="00EA6E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Departament/Organizaţie:</w:t>
      </w:r>
    </w:p>
    <w:p w:rsidR="00EA6EE6" w:rsidRDefault="00EA6EE6" w:rsidP="00EA6E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Adresă:</w:t>
      </w:r>
    </w:p>
    <w:p w:rsidR="00EA6EE6" w:rsidRDefault="00EA6EE6" w:rsidP="00EA6EE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  <w:lang w:val="en-US"/>
        </w:rPr>
      </w:pPr>
      <w:r>
        <w:rPr>
          <w:rFonts w:ascii="TimesNewRoman" w:hAnsi="TimesNewRoman" w:cs="TimesNewRoman"/>
          <w:color w:val="000000"/>
          <w:sz w:val="24"/>
          <w:szCs w:val="24"/>
          <w:lang w:val="en-US"/>
        </w:rPr>
        <w:t>SintAct® Wolters Kluwer - Ordinul 1762/2015, M.Of. 627 din 18-aug-2015</w:t>
      </w:r>
    </w:p>
    <w:p w:rsidR="00EA6EE6" w:rsidRDefault="00EA6EE6" w:rsidP="00EA6EE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4"/>
          <w:szCs w:val="24"/>
          <w:lang w:val="en-US"/>
        </w:rPr>
      </w:pPr>
      <w:r>
        <w:rPr>
          <w:rFonts w:ascii="TimesNewRoman" w:hAnsi="TimesNewRoman" w:cs="TimesNewRoman"/>
          <w:color w:val="000000"/>
          <w:sz w:val="24"/>
          <w:szCs w:val="24"/>
          <w:lang w:val="en-US"/>
        </w:rPr>
        <w:t>Pag. 6 din 10</w:t>
      </w:r>
    </w:p>
    <w:p w:rsidR="00EA6EE6" w:rsidRDefault="00EA6EE6" w:rsidP="00EA6E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Telefon:</w:t>
      </w:r>
    </w:p>
    <w:p w:rsidR="00EA6EE6" w:rsidRDefault="00EA6EE6" w:rsidP="00EA6EE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1"/>
          <w:szCs w:val="21"/>
          <w:lang w:val="en-US"/>
        </w:rPr>
      </w:pPr>
      <w:r>
        <w:rPr>
          <w:rFonts w:ascii="Verdana" w:hAnsi="Verdana" w:cs="Verdana"/>
          <w:color w:val="000000"/>
          <w:sz w:val="21"/>
          <w:szCs w:val="21"/>
          <w:lang w:val="en-US"/>
        </w:rPr>
        <w:t>Adresă de e-mail:</w:t>
      </w:r>
    </w:p>
    <w:p w:rsidR="002A3AD5" w:rsidRDefault="00EA6EE6">
      <w:bookmarkStart w:id="0" w:name="_GoBack"/>
      <w:bookmarkEnd w:id="0"/>
    </w:p>
    <w:sectPr w:rsidR="002A3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C6C"/>
    <w:rsid w:val="002D7C6C"/>
    <w:rsid w:val="00592532"/>
    <w:rsid w:val="00DF3EF9"/>
    <w:rsid w:val="00EA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EE6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EE6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slav</dc:creator>
  <cp:keywords/>
  <dc:description/>
  <cp:lastModifiedBy>aida slav</cp:lastModifiedBy>
  <cp:revision>2</cp:revision>
  <dcterms:created xsi:type="dcterms:W3CDTF">2016-12-05T06:52:00Z</dcterms:created>
  <dcterms:modified xsi:type="dcterms:W3CDTF">2016-12-05T06:52:00Z</dcterms:modified>
</cp:coreProperties>
</file>