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1286D" w14:textId="3585A9AB" w:rsidR="00E26988" w:rsidRPr="0030453A" w:rsidRDefault="00E26988" w:rsidP="0030453A">
      <w:pPr>
        <w:ind w:left="425" w:hanging="425"/>
        <w:rPr>
          <w:rFonts w:eastAsia="Times New Roman" w:cs="Arial"/>
          <w:i/>
          <w:sz w:val="16"/>
          <w:szCs w:val="16"/>
          <w:u w:val="single"/>
          <w:lang w:val="ro-RO"/>
        </w:rPr>
      </w:pPr>
      <w:r w:rsidRPr="0030453A">
        <w:rPr>
          <w:rFonts w:eastAsia="Times New Roman" w:cs="Arial"/>
          <w:i/>
          <w:sz w:val="16"/>
          <w:szCs w:val="16"/>
          <w:u w:val="single"/>
          <w:lang w:val="ro-RO"/>
        </w:rPr>
        <w:t>Formular cerere duplicat</w:t>
      </w:r>
      <w:r w:rsidRPr="0030453A">
        <w:rPr>
          <w:rFonts w:eastAsia="Times New Roman" w:cs="Arial"/>
          <w:i/>
          <w:sz w:val="16"/>
          <w:szCs w:val="16"/>
          <w:lang w:val="ro-RO"/>
        </w:rPr>
        <w:t xml:space="preserve">                              </w:t>
      </w:r>
      <w:r w:rsidR="0030453A">
        <w:rPr>
          <w:rFonts w:eastAsia="Times New Roman" w:cs="Arial"/>
          <w:i/>
          <w:sz w:val="16"/>
          <w:szCs w:val="16"/>
          <w:lang w:val="ro-RO"/>
        </w:rPr>
        <w:t xml:space="preserve">                                                              </w:t>
      </w:r>
      <w:r w:rsidRPr="0030453A">
        <w:rPr>
          <w:rFonts w:eastAsia="Times New Roman" w:cs="Arial"/>
          <w:i/>
          <w:sz w:val="16"/>
          <w:szCs w:val="16"/>
          <w:lang w:val="ro-RO"/>
        </w:rPr>
        <w:t xml:space="preserve">           </w:t>
      </w:r>
      <w:r w:rsidRPr="0030453A">
        <w:rPr>
          <w:rFonts w:eastAsia="Times New Roman" w:cs="Arial"/>
          <w:i/>
          <w:sz w:val="16"/>
          <w:szCs w:val="16"/>
          <w:u w:val="single"/>
          <w:lang w:val="ro-RO"/>
        </w:rPr>
        <w:t>Durata completării: 4 minute</w:t>
      </w:r>
    </w:p>
    <w:p w14:paraId="73BB26F2" w14:textId="61B66615" w:rsidR="00E26988" w:rsidRDefault="00E26988" w:rsidP="0030453A">
      <w:pPr>
        <w:ind w:left="425" w:hanging="425"/>
        <w:jc w:val="center"/>
        <w:rPr>
          <w:rFonts w:eastAsia="Times New Roman" w:cs="Arial"/>
          <w:lang w:val="ro-RO" w:eastAsia="ro-RO"/>
        </w:rPr>
      </w:pPr>
      <w:r w:rsidRPr="00E26988">
        <w:rPr>
          <w:rFonts w:eastAsia="Times New Roman" w:cs="Arial"/>
          <w:lang w:val="ro-RO" w:eastAsia="ro-RO"/>
        </w:rPr>
        <w:t>Doamnă</w:t>
      </w:r>
      <w:r w:rsidR="008573CE">
        <w:rPr>
          <w:rFonts w:eastAsia="Times New Roman" w:cs="Arial"/>
          <w:lang w:val="ro-RO" w:eastAsia="ro-RO"/>
        </w:rPr>
        <w:t xml:space="preserve"> / </w:t>
      </w:r>
      <w:proofErr w:type="spellStart"/>
      <w:r w:rsidR="008573CE" w:rsidRPr="00E26988">
        <w:rPr>
          <w:rFonts w:eastAsia="Times New Roman" w:cs="Arial"/>
          <w:lang w:val="ro-RO" w:eastAsia="ro-RO"/>
        </w:rPr>
        <w:t>Domnule</w:t>
      </w:r>
      <w:proofErr w:type="spellEnd"/>
      <w:r w:rsidRPr="00E26988">
        <w:rPr>
          <w:rFonts w:eastAsia="Times New Roman" w:cs="Arial"/>
          <w:lang w:val="ro-RO" w:eastAsia="ro-RO"/>
        </w:rPr>
        <w:t xml:space="preserve"> ministru,</w:t>
      </w:r>
    </w:p>
    <w:p w14:paraId="37223D68" w14:textId="77777777" w:rsidR="00EC4203" w:rsidRDefault="00EC4203" w:rsidP="0030453A">
      <w:pPr>
        <w:ind w:left="425" w:hanging="425"/>
        <w:jc w:val="center"/>
        <w:rPr>
          <w:rFonts w:eastAsia="Times New Roman" w:cs="Arial"/>
          <w:lang w:val="ro-RO" w:eastAsia="ro-RO"/>
        </w:rPr>
      </w:pPr>
    </w:p>
    <w:p w14:paraId="153BD827" w14:textId="4C3E723B" w:rsidR="00B81168" w:rsidRDefault="008573CE" w:rsidP="0030453A">
      <w:pPr>
        <w:ind w:left="0"/>
        <w:rPr>
          <w:rFonts w:eastAsia="Times New Roman" w:cs="Arial"/>
          <w:lang w:val="ro-RO" w:eastAsia="ro-RO"/>
        </w:rPr>
      </w:pPr>
      <w:r w:rsidRPr="00B44DBA">
        <w:rPr>
          <w:rStyle w:val="Referinnotdesubsol"/>
          <w:rFonts w:cs="Arial"/>
          <w:b/>
        </w:rPr>
        <w:footnoteReference w:id="1"/>
      </w:r>
      <w:r w:rsidR="00E26988" w:rsidRPr="00E26988">
        <w:rPr>
          <w:rFonts w:eastAsia="Times New Roman" w:cs="Arial"/>
          <w:b/>
          <w:lang w:val="ro-RO" w:eastAsia="ro-RO"/>
        </w:rPr>
        <w:t xml:space="preserve">Subsemnatul </w:t>
      </w:r>
      <w:r w:rsidR="00E26988" w:rsidRPr="00E26988">
        <w:rPr>
          <w:rFonts w:eastAsia="Times New Roman" w:cs="Arial"/>
          <w:lang w:val="ro-RO" w:eastAsia="ro-RO"/>
        </w:rPr>
        <w:t>(</w:t>
      </w:r>
      <w:r w:rsidR="00E26988" w:rsidRPr="00C00A46">
        <w:rPr>
          <w:rFonts w:eastAsia="Times New Roman" w:cs="Arial"/>
          <w:i/>
          <w:sz w:val="16"/>
          <w:szCs w:val="16"/>
          <w:lang w:val="ro-RO" w:eastAsia="ro-RO"/>
        </w:rPr>
        <w:t>nume, prenume</w:t>
      </w:r>
      <w:r w:rsidR="00E26988" w:rsidRPr="00E26988">
        <w:rPr>
          <w:rFonts w:eastAsia="Times New Roman" w:cs="Arial"/>
          <w:lang w:val="ro-RO" w:eastAsia="ro-RO"/>
        </w:rPr>
        <w:t>)</w:t>
      </w:r>
      <w:r>
        <w:rPr>
          <w:rFonts w:eastAsia="Times New Roman" w:cs="Arial"/>
          <w:lang w:val="ro-RO" w:eastAsia="ro-RO"/>
        </w:rPr>
        <w:t xml:space="preserve"> </w:t>
      </w:r>
      <w:r w:rsidRPr="00C00A46">
        <w:rPr>
          <w:rFonts w:eastAsia="Times New Roman" w:cs="Arial"/>
          <w:color w:val="FF0000"/>
          <w:lang w:val="ro-RO" w:eastAsia="ro-RO"/>
        </w:rPr>
        <w:t>*</w:t>
      </w:r>
      <w:r>
        <w:rPr>
          <w:rFonts w:eastAsia="Times New Roman" w:cs="Arial"/>
          <w:lang w:val="ro-RO" w:eastAsia="ro-RO"/>
        </w:rPr>
        <w:t xml:space="preserve"> </w:t>
      </w:r>
      <w:r w:rsidR="00E26988" w:rsidRPr="00E26988">
        <w:rPr>
          <w:rFonts w:eastAsia="Times New Roman" w:cs="Arial"/>
          <w:lang w:val="ro-RO" w:eastAsia="ro-RO"/>
        </w:rPr>
        <w:t>_______________________________________________</w:t>
      </w:r>
      <w:r>
        <w:rPr>
          <w:rFonts w:eastAsia="Times New Roman" w:cs="Arial"/>
          <w:lang w:val="ro-RO" w:eastAsia="ro-RO"/>
        </w:rPr>
        <w:t>_____</w:t>
      </w:r>
      <w:r w:rsidR="00E26988" w:rsidRPr="00E26988">
        <w:rPr>
          <w:rFonts w:eastAsia="Times New Roman" w:cs="Arial"/>
          <w:lang w:val="ro-RO" w:eastAsia="ro-RO"/>
        </w:rPr>
        <w:t xml:space="preserve">, </w:t>
      </w:r>
    </w:p>
    <w:p w14:paraId="363D487E" w14:textId="77777777" w:rsidR="00B81168" w:rsidRDefault="00E26988" w:rsidP="0030453A">
      <w:pPr>
        <w:ind w:left="0"/>
        <w:rPr>
          <w:rFonts w:eastAsia="Times New Roman" w:cs="Arial"/>
          <w:lang w:val="ro-RO" w:eastAsia="ro-RO"/>
        </w:rPr>
      </w:pPr>
      <w:r w:rsidRPr="00E26988">
        <w:rPr>
          <w:rFonts w:eastAsia="Times New Roman" w:cs="Arial"/>
          <w:b/>
          <w:lang w:val="ro-RO" w:eastAsia="ro-RO"/>
        </w:rPr>
        <w:t>domiciliat</w:t>
      </w:r>
      <w:r w:rsidRPr="00E26988">
        <w:rPr>
          <w:rFonts w:eastAsia="Times New Roman" w:cs="Arial"/>
          <w:b/>
          <w:vertAlign w:val="superscript"/>
          <w:lang w:val="ro-RO" w:eastAsia="ro-RO"/>
        </w:rPr>
        <w:footnoteReference w:id="2"/>
      </w:r>
      <w:r w:rsidRPr="00E26988">
        <w:rPr>
          <w:rFonts w:eastAsia="Times New Roman" w:cs="Arial"/>
          <w:b/>
          <w:lang w:val="ro-RO" w:eastAsia="ro-RO"/>
        </w:rPr>
        <w:t xml:space="preserve"> în</w:t>
      </w:r>
      <w:r w:rsidRPr="00E26988">
        <w:rPr>
          <w:rFonts w:eastAsia="Times New Roman" w:cs="Arial"/>
          <w:lang w:val="ro-RO" w:eastAsia="ro-RO"/>
        </w:rPr>
        <w:t xml:space="preserve"> </w:t>
      </w:r>
      <w:r w:rsidR="008573CE" w:rsidRPr="0038663F">
        <w:rPr>
          <w:rFonts w:eastAsia="Times New Roman" w:cs="Arial"/>
          <w:color w:val="FF0000"/>
          <w:lang w:val="ro-RO" w:eastAsia="ro-RO"/>
        </w:rPr>
        <w:t>*</w:t>
      </w:r>
      <w:r w:rsidRPr="00E26988">
        <w:rPr>
          <w:rFonts w:eastAsia="Times New Roman" w:cs="Arial"/>
          <w:lang w:val="ro-RO" w:eastAsia="ro-RO"/>
        </w:rPr>
        <w:t xml:space="preserve">___________________ str. _________________ nr. ______ bl. _____ sc. ____ </w:t>
      </w:r>
    </w:p>
    <w:p w14:paraId="78D7569A" w14:textId="5167FA5B" w:rsidR="00FC7A5A" w:rsidRPr="00C00A46" w:rsidRDefault="00E26988" w:rsidP="0030453A">
      <w:pPr>
        <w:ind w:left="0"/>
        <w:rPr>
          <w:rFonts w:eastAsia="Times New Roman" w:cs="Arial"/>
          <w:color w:val="FF0000"/>
          <w:lang w:val="ro-RO" w:eastAsia="ro-RO"/>
        </w:rPr>
      </w:pPr>
      <w:r w:rsidRPr="00E26988">
        <w:rPr>
          <w:rFonts w:eastAsia="Times New Roman" w:cs="Arial"/>
          <w:lang w:val="ro-RO" w:eastAsia="ro-RO"/>
        </w:rPr>
        <w:t>ap. _____ jud./sector ______________________,</w:t>
      </w:r>
      <w:r w:rsidR="00B46BB1" w:rsidRPr="00A22A94">
        <w:rPr>
          <w:lang w:val="ro-RO"/>
        </w:rPr>
        <w:t xml:space="preserve"> </w:t>
      </w:r>
      <w:r w:rsidR="00B46BB1" w:rsidRPr="00B46BB1">
        <w:rPr>
          <w:rFonts w:eastAsia="Times New Roman" w:cs="Arial"/>
          <w:lang w:val="ro-RO" w:eastAsia="ro-RO"/>
        </w:rPr>
        <w:t>cu reședința</w:t>
      </w:r>
      <w:r w:rsidR="00B81168">
        <w:rPr>
          <w:rStyle w:val="Referinnotdesubsol"/>
          <w:rFonts w:eastAsia="Times New Roman" w:cs="Arial"/>
          <w:lang w:val="ro-RO" w:eastAsia="ro-RO"/>
        </w:rPr>
        <w:footnoteReference w:id="3"/>
      </w:r>
      <w:r w:rsidR="00B46BB1" w:rsidRPr="00B46BB1">
        <w:rPr>
          <w:rFonts w:eastAsia="Times New Roman" w:cs="Arial"/>
          <w:lang w:val="ro-RO" w:eastAsia="ro-RO"/>
        </w:rPr>
        <w:t xml:space="preserve">  în </w:t>
      </w:r>
      <w:r w:rsidR="008573CE" w:rsidRPr="0038663F">
        <w:rPr>
          <w:rFonts w:eastAsia="Times New Roman" w:cs="Arial"/>
          <w:color w:val="FF0000"/>
          <w:lang w:val="ro-RO" w:eastAsia="ro-RO"/>
        </w:rPr>
        <w:t>*</w:t>
      </w:r>
      <w:r w:rsidR="008573CE">
        <w:rPr>
          <w:rFonts w:eastAsia="Times New Roman" w:cs="Arial"/>
          <w:color w:val="FF0000"/>
          <w:lang w:val="ro-RO" w:eastAsia="ro-RO"/>
        </w:rPr>
        <w:t xml:space="preserve"> </w:t>
      </w:r>
      <w:r w:rsidR="00FC7A5A">
        <w:rPr>
          <w:rFonts w:eastAsia="Times New Roman" w:cs="Arial"/>
          <w:color w:val="FF0000"/>
          <w:lang w:val="ro-RO" w:eastAsia="ro-RO"/>
        </w:rPr>
        <w:t>____________________</w:t>
      </w:r>
      <w:r w:rsidR="008573CE">
        <w:rPr>
          <w:rFonts w:eastAsia="Times New Roman" w:cs="Arial"/>
          <w:lang w:val="ro-RO" w:eastAsia="ro-RO"/>
        </w:rPr>
        <w:t>_____________________</w:t>
      </w:r>
      <w:r w:rsidR="00B46BB1" w:rsidRPr="00B46BB1">
        <w:rPr>
          <w:rFonts w:eastAsia="Times New Roman" w:cs="Arial"/>
          <w:lang w:val="ro-RO" w:eastAsia="ro-RO"/>
        </w:rPr>
        <w:t>____________________________________</w:t>
      </w:r>
      <w:r w:rsidR="008573CE">
        <w:rPr>
          <w:rFonts w:eastAsia="Times New Roman" w:cs="Arial"/>
          <w:lang w:val="ro-RO" w:eastAsia="ro-RO"/>
        </w:rPr>
        <w:t>,</w:t>
      </w:r>
      <w:r w:rsidR="00B46BB1" w:rsidRPr="00B46BB1">
        <w:rPr>
          <w:rFonts w:eastAsia="Times New Roman" w:cs="Arial"/>
          <w:lang w:val="ro-RO" w:eastAsia="ro-RO"/>
        </w:rPr>
        <w:t xml:space="preserve"> </w:t>
      </w:r>
      <w:r w:rsidRPr="00E26988">
        <w:rPr>
          <w:rFonts w:eastAsia="Times New Roman" w:cs="Arial"/>
          <w:lang w:val="ro-RO" w:eastAsia="ro-RO"/>
        </w:rPr>
        <w:t xml:space="preserve"> </w:t>
      </w:r>
    </w:p>
    <w:p w14:paraId="62DB90C1" w14:textId="1857291D" w:rsidR="00FC7A5A" w:rsidRDefault="00E26988" w:rsidP="0030453A">
      <w:pPr>
        <w:ind w:left="0"/>
        <w:rPr>
          <w:rFonts w:eastAsia="Times New Roman" w:cs="Arial"/>
          <w:lang w:val="ro-RO" w:eastAsia="ro-RO"/>
        </w:rPr>
      </w:pPr>
      <w:r w:rsidRPr="00E26988">
        <w:rPr>
          <w:rFonts w:eastAsia="Times New Roman" w:cs="Arial"/>
          <w:lang w:val="ro-RO" w:eastAsia="ro-RO"/>
        </w:rPr>
        <w:t xml:space="preserve">telefon </w:t>
      </w:r>
      <w:r w:rsidR="008573CE" w:rsidRPr="0038663F">
        <w:rPr>
          <w:rFonts w:eastAsia="Times New Roman" w:cs="Arial"/>
          <w:color w:val="FF0000"/>
          <w:lang w:val="ro-RO" w:eastAsia="ro-RO"/>
        </w:rPr>
        <w:t>*</w:t>
      </w:r>
      <w:r w:rsidR="008573CE">
        <w:rPr>
          <w:rFonts w:eastAsia="Times New Roman" w:cs="Arial"/>
          <w:color w:val="FF0000"/>
          <w:lang w:val="ro-RO" w:eastAsia="ro-RO"/>
        </w:rPr>
        <w:t xml:space="preserve"> </w:t>
      </w:r>
      <w:r w:rsidRPr="00E26988">
        <w:rPr>
          <w:rFonts w:eastAsia="Times New Roman" w:cs="Arial"/>
          <w:lang w:val="ro-RO" w:eastAsia="ro-RO"/>
        </w:rPr>
        <w:t>_____________________</w:t>
      </w:r>
      <w:r w:rsidR="008573CE">
        <w:rPr>
          <w:rFonts w:eastAsia="Times New Roman" w:cs="Arial"/>
          <w:lang w:val="ro-RO" w:eastAsia="ro-RO"/>
        </w:rPr>
        <w:t>__</w:t>
      </w:r>
      <w:r w:rsidRPr="00E26988">
        <w:rPr>
          <w:rFonts w:eastAsia="Times New Roman" w:cs="Arial"/>
          <w:lang w:val="ro-RO" w:eastAsia="ro-RO"/>
        </w:rPr>
        <w:t xml:space="preserve">, e-mail </w:t>
      </w:r>
      <w:r w:rsidR="008573CE" w:rsidRPr="0038663F">
        <w:rPr>
          <w:rFonts w:eastAsia="Times New Roman" w:cs="Arial"/>
          <w:color w:val="FF0000"/>
          <w:lang w:val="ro-RO" w:eastAsia="ro-RO"/>
        </w:rPr>
        <w:t>*</w:t>
      </w:r>
      <w:r w:rsidRPr="00E26988">
        <w:rPr>
          <w:rFonts w:eastAsia="Times New Roman" w:cs="Arial"/>
          <w:lang w:val="ro-RO" w:eastAsia="ro-RO"/>
        </w:rPr>
        <w:t>_________________________________</w:t>
      </w:r>
      <w:r w:rsidR="008573CE">
        <w:rPr>
          <w:rFonts w:eastAsia="Times New Roman" w:cs="Arial"/>
          <w:lang w:val="ro-RO" w:eastAsia="ro-RO"/>
        </w:rPr>
        <w:t>_____</w:t>
      </w:r>
      <w:r w:rsidR="008573CE" w:rsidRPr="00E26988">
        <w:rPr>
          <w:rFonts w:eastAsia="Times New Roman" w:cs="Arial"/>
          <w:vertAlign w:val="superscript"/>
          <w:lang w:val="ro-RO" w:eastAsia="ro-RO"/>
        </w:rPr>
        <w:footnoteReference w:id="4"/>
      </w:r>
      <w:r w:rsidRPr="00E26988">
        <w:rPr>
          <w:rFonts w:eastAsia="Times New Roman" w:cs="Arial"/>
          <w:lang w:val="ro-RO" w:eastAsia="ro-RO"/>
        </w:rPr>
        <w:t xml:space="preserve">, </w:t>
      </w:r>
    </w:p>
    <w:p w14:paraId="543064BC" w14:textId="5F8498EF" w:rsidR="00FC7A5A" w:rsidRDefault="00E26988" w:rsidP="0030453A">
      <w:pPr>
        <w:ind w:left="0"/>
        <w:rPr>
          <w:rFonts w:eastAsia="Times New Roman" w:cs="Arial"/>
          <w:b/>
          <w:lang w:val="ro-RO" w:eastAsia="ro-RO"/>
        </w:rPr>
      </w:pPr>
      <w:r w:rsidRPr="00E26988">
        <w:rPr>
          <w:rFonts w:eastAsia="Times New Roman" w:cs="Arial"/>
          <w:b/>
          <w:lang w:val="ro-RO" w:eastAsia="ro-RO"/>
        </w:rPr>
        <w:t xml:space="preserve">solicit eliberarea unui duplicat al Autorizației nr. </w:t>
      </w:r>
      <w:r w:rsidR="00B81168" w:rsidRPr="0038663F">
        <w:rPr>
          <w:rFonts w:eastAsia="Times New Roman" w:cs="Arial"/>
          <w:color w:val="FF0000"/>
          <w:lang w:val="ro-RO" w:eastAsia="ro-RO"/>
        </w:rPr>
        <w:t>*</w:t>
      </w:r>
      <w:r w:rsidR="00B81168">
        <w:rPr>
          <w:rFonts w:eastAsia="Times New Roman" w:cs="Arial"/>
          <w:color w:val="FF0000"/>
          <w:lang w:val="ro-RO" w:eastAsia="ro-RO"/>
        </w:rPr>
        <w:t xml:space="preserve"> </w:t>
      </w:r>
      <w:r w:rsidR="008573CE">
        <w:rPr>
          <w:rFonts w:eastAsia="Times New Roman" w:cs="Arial"/>
          <w:b/>
          <w:lang w:val="ro-RO" w:eastAsia="ro-RO"/>
        </w:rPr>
        <w:t>___</w:t>
      </w:r>
      <w:r w:rsidRPr="00E26988">
        <w:rPr>
          <w:rFonts w:eastAsia="Times New Roman" w:cs="Arial"/>
          <w:b/>
          <w:lang w:val="ro-RO" w:eastAsia="ro-RO"/>
        </w:rPr>
        <w:t>__</w:t>
      </w:r>
      <w:r w:rsidR="008573CE">
        <w:rPr>
          <w:rFonts w:eastAsia="Times New Roman" w:cs="Arial"/>
          <w:b/>
          <w:lang w:val="ro-RO" w:eastAsia="ro-RO"/>
        </w:rPr>
        <w:t>__</w:t>
      </w:r>
      <w:r w:rsidRPr="00E26988">
        <w:rPr>
          <w:rFonts w:eastAsia="Times New Roman" w:cs="Arial"/>
          <w:b/>
          <w:lang w:val="ro-RO" w:eastAsia="ro-RO"/>
        </w:rPr>
        <w:t>_/</w:t>
      </w:r>
      <w:r w:rsidR="008573CE">
        <w:rPr>
          <w:rFonts w:eastAsia="Times New Roman" w:cs="Arial"/>
          <w:b/>
          <w:lang w:val="ro-RO" w:eastAsia="ro-RO"/>
        </w:rPr>
        <w:t>__</w:t>
      </w:r>
      <w:r w:rsidRPr="00E26988">
        <w:rPr>
          <w:rFonts w:eastAsia="Times New Roman" w:cs="Arial"/>
          <w:b/>
          <w:lang w:val="ro-RO" w:eastAsia="ro-RO"/>
        </w:rPr>
        <w:t xml:space="preserve">____, pentru următorul </w:t>
      </w:r>
    </w:p>
    <w:p w14:paraId="2CBDB54A" w14:textId="7CEBF71E" w:rsidR="00E26988" w:rsidRPr="00B81168" w:rsidRDefault="00E26988" w:rsidP="0030453A">
      <w:pPr>
        <w:ind w:left="0"/>
        <w:rPr>
          <w:rFonts w:eastAsia="Times New Roman" w:cs="Arial"/>
          <w:lang w:val="ro-RO" w:eastAsia="ro-RO"/>
        </w:rPr>
      </w:pPr>
      <w:r w:rsidRPr="00E26988">
        <w:rPr>
          <w:rFonts w:eastAsia="Times New Roman" w:cs="Arial"/>
          <w:b/>
          <w:lang w:val="ro-RO" w:eastAsia="ro-RO"/>
        </w:rPr>
        <w:t>motiv</w:t>
      </w:r>
      <w:r w:rsidRPr="00E26988">
        <w:rPr>
          <w:rFonts w:eastAsia="Times New Roman" w:cs="Arial"/>
          <w:b/>
          <w:vertAlign w:val="superscript"/>
          <w:lang w:val="ro-RO" w:eastAsia="ro-RO"/>
        </w:rPr>
        <w:footnoteReference w:id="5"/>
      </w:r>
      <w:r w:rsidR="00B81168">
        <w:rPr>
          <w:rFonts w:eastAsia="Times New Roman" w:cs="Arial"/>
          <w:b/>
          <w:lang w:val="ro-RO" w:eastAsia="ro-RO"/>
        </w:rPr>
        <w:t xml:space="preserve"> </w:t>
      </w:r>
      <w:r w:rsidR="00B81168" w:rsidRPr="0038663F">
        <w:rPr>
          <w:rFonts w:eastAsia="Times New Roman" w:cs="Arial"/>
          <w:color w:val="FF0000"/>
          <w:lang w:val="ro-RO" w:eastAsia="ro-RO"/>
        </w:rPr>
        <w:t>*</w:t>
      </w:r>
      <w:r w:rsidRPr="00E26988">
        <w:rPr>
          <w:rFonts w:eastAsia="Times New Roman" w:cs="Arial"/>
          <w:b/>
          <w:lang w:val="ro-RO" w:eastAsia="ro-RO"/>
        </w:rPr>
        <w:t>:</w:t>
      </w:r>
      <w:r w:rsidR="008573CE">
        <w:rPr>
          <w:rFonts w:eastAsia="Times New Roman" w:cs="Arial"/>
          <w:b/>
          <w:lang w:val="ro-RO" w:eastAsia="ro-RO"/>
        </w:rPr>
        <w:t xml:space="preserve"> </w:t>
      </w:r>
      <w:r w:rsidRPr="00E26988">
        <w:rPr>
          <w:rFonts w:eastAsia="Times New Roman" w:cs="Arial"/>
          <w:lang w:val="ro-RO" w:eastAsia="ro-RO"/>
        </w:rPr>
        <w:t>__</w:t>
      </w:r>
      <w:r w:rsidR="00A22A94">
        <w:rPr>
          <w:rFonts w:eastAsia="Times New Roman" w:cs="Arial"/>
          <w:lang w:val="ro-RO" w:eastAsia="ro-RO"/>
        </w:rPr>
        <w:t>_</w:t>
      </w:r>
      <w:r w:rsidRPr="00E26988">
        <w:rPr>
          <w:rFonts w:eastAsia="Times New Roman" w:cs="Arial"/>
          <w:lang w:val="ro-RO" w:eastAsia="ro-RO"/>
        </w:rPr>
        <w:t>_</w:t>
      </w:r>
      <w:r w:rsidR="008573CE">
        <w:rPr>
          <w:rFonts w:eastAsia="Times New Roman" w:cs="Arial"/>
          <w:lang w:val="ro-RO" w:eastAsia="ro-RO"/>
        </w:rPr>
        <w:t>_________________________________________________________________</w:t>
      </w:r>
      <w:r w:rsidRPr="00E26988">
        <w:rPr>
          <w:rFonts w:eastAsia="Times New Roman" w:cs="Arial"/>
          <w:lang w:val="ro-RO" w:eastAsia="ro-RO"/>
        </w:rPr>
        <w:t xml:space="preserve"> .</w:t>
      </w:r>
    </w:p>
    <w:p w14:paraId="3709C62E" w14:textId="03742221" w:rsidR="00E26988" w:rsidRPr="00D6194E" w:rsidRDefault="00E26988" w:rsidP="0030453A">
      <w:pPr>
        <w:ind w:left="425" w:hanging="425"/>
        <w:rPr>
          <w:rFonts w:eastAsia="Times New Roman" w:cs="Arial"/>
          <w:b/>
          <w:lang w:val="ro-RO" w:eastAsia="ro-RO"/>
        </w:rPr>
      </w:pPr>
      <w:r w:rsidRPr="00D6194E">
        <w:rPr>
          <w:rFonts w:eastAsia="Times New Roman" w:cs="Arial"/>
          <w:b/>
          <w:lang w:val="ro-RO" w:eastAsia="ro-RO"/>
        </w:rPr>
        <w:t>În dovedirea cererii</w:t>
      </w:r>
      <w:r w:rsidR="008573CE">
        <w:rPr>
          <w:rFonts w:eastAsia="Times New Roman" w:cs="Arial"/>
          <w:b/>
          <w:lang w:val="ro-RO" w:eastAsia="ro-RO"/>
        </w:rPr>
        <w:t>,</w:t>
      </w:r>
      <w:r w:rsidRPr="00D6194E">
        <w:rPr>
          <w:rFonts w:eastAsia="Times New Roman" w:cs="Arial"/>
          <w:b/>
          <w:lang w:val="ro-RO" w:eastAsia="ro-RO"/>
        </w:rPr>
        <w:t xml:space="preserve"> anexez:</w:t>
      </w:r>
    </w:p>
    <w:p w14:paraId="0D049746" w14:textId="5E5FE025" w:rsidR="00E26988" w:rsidRPr="00E26988" w:rsidRDefault="00E26988" w:rsidP="008573CE">
      <w:pPr>
        <w:ind w:left="0"/>
        <w:rPr>
          <w:rFonts w:eastAsia="Times New Roman" w:cs="Arial"/>
          <w:bCs/>
          <w:lang w:val="ro-RO" w:eastAsia="ro-RO"/>
        </w:rPr>
      </w:pPr>
      <w:r w:rsidRPr="00E26988">
        <w:rPr>
          <w:rFonts w:eastAsia="Times New Roman" w:cs="Arial"/>
          <w:b/>
          <w:lang w:val="ro-RO" w:eastAsia="ro-RO"/>
        </w:rPr>
        <w:t>I.</w:t>
      </w:r>
      <w:r w:rsidRPr="00E26988">
        <w:rPr>
          <w:rFonts w:eastAsia="Times New Roman" w:cs="Arial"/>
          <w:bCs/>
          <w:lang w:val="ro-RO" w:eastAsia="ro-RO"/>
        </w:rPr>
        <w:t xml:space="preserve"> Dovad</w:t>
      </w:r>
      <w:r w:rsidR="00FC7A5A">
        <w:rPr>
          <w:rFonts w:eastAsia="Times New Roman" w:cs="Arial"/>
          <w:bCs/>
          <w:lang w:val="ro-RO" w:eastAsia="ro-RO"/>
        </w:rPr>
        <w:t>a</w:t>
      </w:r>
      <w:r w:rsidRPr="00E26988">
        <w:rPr>
          <w:rFonts w:eastAsia="Times New Roman" w:cs="Arial"/>
          <w:bCs/>
          <w:lang w:val="ro-RO" w:eastAsia="ro-RO"/>
        </w:rPr>
        <w:t xml:space="preserve"> achitării </w:t>
      </w:r>
      <w:proofErr w:type="spellStart"/>
      <w:r w:rsidRPr="00E26988">
        <w:rPr>
          <w:rFonts w:eastAsia="Times New Roman" w:cs="Arial"/>
          <w:bCs/>
          <w:lang w:val="ro-RO" w:eastAsia="ro-RO"/>
        </w:rPr>
        <w:t>anunţului</w:t>
      </w:r>
      <w:proofErr w:type="spellEnd"/>
      <w:r w:rsidRPr="00E26988">
        <w:rPr>
          <w:rFonts w:eastAsia="Times New Roman" w:cs="Arial"/>
          <w:bCs/>
          <w:lang w:val="ro-RO" w:eastAsia="ro-RO"/>
        </w:rPr>
        <w:t xml:space="preserve"> de declarare a </w:t>
      </w:r>
      <w:proofErr w:type="spellStart"/>
      <w:r w:rsidRPr="00E26988">
        <w:rPr>
          <w:rFonts w:eastAsia="Times New Roman" w:cs="Arial"/>
          <w:bCs/>
          <w:lang w:val="ro-RO" w:eastAsia="ro-RO"/>
        </w:rPr>
        <w:t>nulităţii</w:t>
      </w:r>
      <w:proofErr w:type="spellEnd"/>
      <w:r w:rsidRPr="00E26988">
        <w:rPr>
          <w:rFonts w:eastAsia="Times New Roman" w:cs="Arial"/>
          <w:bCs/>
          <w:lang w:val="ro-RO" w:eastAsia="ro-RO"/>
        </w:rPr>
        <w:t xml:space="preserve"> </w:t>
      </w:r>
      <w:proofErr w:type="spellStart"/>
      <w:r w:rsidRPr="00E26988">
        <w:rPr>
          <w:rFonts w:eastAsia="Times New Roman" w:cs="Arial"/>
          <w:bCs/>
          <w:lang w:val="ro-RO" w:eastAsia="ro-RO"/>
        </w:rPr>
        <w:t>autorizaţiei</w:t>
      </w:r>
      <w:proofErr w:type="spellEnd"/>
      <w:r w:rsidRPr="00E26988">
        <w:rPr>
          <w:rFonts w:eastAsia="Times New Roman" w:cs="Arial"/>
          <w:bCs/>
          <w:lang w:val="ro-RO" w:eastAsia="ro-RO"/>
        </w:rPr>
        <w:t xml:space="preserve">, publicat într-un cotidian de largă </w:t>
      </w:r>
      <w:proofErr w:type="spellStart"/>
      <w:r w:rsidRPr="00E26988">
        <w:rPr>
          <w:rFonts w:eastAsia="Times New Roman" w:cs="Arial"/>
          <w:bCs/>
          <w:lang w:val="ro-RO" w:eastAsia="ro-RO"/>
        </w:rPr>
        <w:t>circulaţie</w:t>
      </w:r>
      <w:proofErr w:type="spellEnd"/>
    </w:p>
    <w:p w14:paraId="042C13A1" w14:textId="3C6241CB" w:rsidR="00E26988" w:rsidRPr="0030453A" w:rsidRDefault="00E26988" w:rsidP="008573CE">
      <w:pPr>
        <w:ind w:left="851"/>
        <w:rPr>
          <w:rFonts w:eastAsia="Times New Roman" w:cs="Arial"/>
          <w:bCs/>
          <w:sz w:val="20"/>
          <w:szCs w:val="20"/>
          <w:lang w:val="ro-RO" w:eastAsia="ro-RO"/>
        </w:rPr>
      </w:pPr>
      <w:r w:rsidRPr="0030453A">
        <w:rPr>
          <w:rFonts w:eastAsia="Times New Roman" w:cs="Arial"/>
          <w:b/>
          <w:bCs/>
          <w:sz w:val="20"/>
          <w:szCs w:val="20"/>
          <w:lang w:val="ro-RO" w:eastAsia="ro-RO"/>
        </w:rPr>
        <w:sym w:font="Wingdings" w:char="F0A8"/>
      </w:r>
      <w:r w:rsidRPr="0030453A">
        <w:rPr>
          <w:rFonts w:eastAsia="Times New Roman" w:cs="Arial"/>
          <w:b/>
          <w:bCs/>
          <w:sz w:val="20"/>
          <w:szCs w:val="20"/>
          <w:lang w:val="ro-RO" w:eastAsia="ro-RO"/>
        </w:rPr>
        <w:t xml:space="preserve"> </w:t>
      </w:r>
      <w:r w:rsidRPr="0030453A">
        <w:rPr>
          <w:rFonts w:eastAsia="Times New Roman" w:cs="Arial"/>
          <w:bCs/>
          <w:sz w:val="20"/>
          <w:szCs w:val="20"/>
          <w:lang w:val="ro-RO" w:eastAsia="ro-RO"/>
        </w:rPr>
        <w:t>original</w:t>
      </w:r>
      <w:r w:rsidR="001E6CD4">
        <w:rPr>
          <w:rFonts w:eastAsia="Times New Roman" w:cs="Arial"/>
          <w:bCs/>
          <w:sz w:val="20"/>
          <w:szCs w:val="20"/>
          <w:lang w:val="ro-RO" w:eastAsia="ro-RO"/>
        </w:rPr>
        <w:t xml:space="preserve"> / fotocopie</w:t>
      </w:r>
    </w:p>
    <w:p w14:paraId="69A0C8C4" w14:textId="77777777" w:rsidR="00E26988" w:rsidRPr="00E26988" w:rsidRDefault="00E26988" w:rsidP="0030453A">
      <w:pPr>
        <w:ind w:left="425" w:hanging="425"/>
        <w:rPr>
          <w:rFonts w:eastAsia="Times New Roman" w:cs="Arial"/>
          <w:bCs/>
          <w:lang w:val="ro-RO" w:eastAsia="ro-RO"/>
        </w:rPr>
      </w:pPr>
      <w:r w:rsidRPr="00E26988">
        <w:rPr>
          <w:rFonts w:eastAsia="Times New Roman" w:cs="Arial"/>
          <w:b/>
          <w:bCs/>
          <w:lang w:val="ro-RO" w:eastAsia="ro-RO"/>
        </w:rPr>
        <w:t>II.</w:t>
      </w:r>
      <w:r w:rsidRPr="00E26988">
        <w:rPr>
          <w:rFonts w:ascii="Times New Roman" w:eastAsia="Times New Roman" w:hAnsi="Times New Roman"/>
          <w:sz w:val="20"/>
          <w:szCs w:val="20"/>
          <w:lang w:val="ro-RO" w:eastAsia="ro-RO"/>
        </w:rPr>
        <w:t xml:space="preserve"> </w:t>
      </w:r>
      <w:proofErr w:type="spellStart"/>
      <w:r w:rsidRPr="00E26988">
        <w:rPr>
          <w:rFonts w:eastAsia="Times New Roman" w:cs="Arial"/>
          <w:bCs/>
          <w:lang w:val="ro-RO" w:eastAsia="ro-RO"/>
        </w:rPr>
        <w:t>Anunţ</w:t>
      </w:r>
      <w:proofErr w:type="spellEnd"/>
      <w:r w:rsidRPr="00E26988">
        <w:rPr>
          <w:rFonts w:eastAsia="Times New Roman" w:cs="Arial"/>
          <w:bCs/>
          <w:lang w:val="ro-RO" w:eastAsia="ro-RO"/>
        </w:rPr>
        <w:t xml:space="preserve"> de declarare a </w:t>
      </w:r>
      <w:proofErr w:type="spellStart"/>
      <w:r w:rsidRPr="00E26988">
        <w:rPr>
          <w:rFonts w:eastAsia="Times New Roman" w:cs="Arial"/>
          <w:bCs/>
          <w:lang w:val="ro-RO" w:eastAsia="ro-RO"/>
        </w:rPr>
        <w:t>nulităţii</w:t>
      </w:r>
      <w:proofErr w:type="spellEnd"/>
      <w:r w:rsidRPr="00E26988">
        <w:rPr>
          <w:rFonts w:eastAsia="Times New Roman" w:cs="Arial"/>
          <w:bCs/>
          <w:lang w:val="ro-RO" w:eastAsia="ro-RO"/>
        </w:rPr>
        <w:t xml:space="preserve"> </w:t>
      </w:r>
      <w:proofErr w:type="spellStart"/>
      <w:r w:rsidRPr="00E26988">
        <w:rPr>
          <w:rFonts w:eastAsia="Times New Roman" w:cs="Arial"/>
          <w:bCs/>
          <w:lang w:val="ro-RO" w:eastAsia="ro-RO"/>
        </w:rPr>
        <w:t>autorizaţiei</w:t>
      </w:r>
      <w:proofErr w:type="spellEnd"/>
      <w:r w:rsidRPr="00E26988">
        <w:rPr>
          <w:rFonts w:eastAsia="Times New Roman" w:cs="Arial"/>
          <w:bCs/>
          <w:lang w:val="ro-RO" w:eastAsia="ro-RO"/>
        </w:rPr>
        <w:t xml:space="preserve"> de inte</w:t>
      </w:r>
      <w:bookmarkStart w:id="0" w:name="_GoBack"/>
      <w:bookmarkEnd w:id="0"/>
      <w:r w:rsidRPr="00E26988">
        <w:rPr>
          <w:rFonts w:eastAsia="Times New Roman" w:cs="Arial"/>
          <w:bCs/>
          <w:lang w:val="ro-RO" w:eastAsia="ro-RO"/>
        </w:rPr>
        <w:t xml:space="preserve">rpret </w:t>
      </w:r>
      <w:proofErr w:type="spellStart"/>
      <w:r w:rsidRPr="00E26988">
        <w:rPr>
          <w:rFonts w:eastAsia="Times New Roman" w:cs="Arial"/>
          <w:bCs/>
          <w:lang w:val="ro-RO" w:eastAsia="ro-RO"/>
        </w:rPr>
        <w:t>şi</w:t>
      </w:r>
      <w:proofErr w:type="spellEnd"/>
      <w:r w:rsidRPr="00E26988">
        <w:rPr>
          <w:rFonts w:eastAsia="Times New Roman" w:cs="Arial"/>
          <w:bCs/>
          <w:lang w:val="ro-RO" w:eastAsia="ro-RO"/>
        </w:rPr>
        <w:t xml:space="preserve"> traducător</w:t>
      </w:r>
      <w:r w:rsidRPr="00E26988">
        <w:rPr>
          <w:rFonts w:eastAsia="Times New Roman" w:cs="Arial"/>
          <w:bCs/>
          <w:vertAlign w:val="superscript"/>
          <w:lang w:val="ro-RO" w:eastAsia="ro-RO"/>
        </w:rPr>
        <w:footnoteReference w:id="6"/>
      </w:r>
    </w:p>
    <w:p w14:paraId="5842FC04" w14:textId="77777777" w:rsidR="00E26988" w:rsidRPr="0030453A" w:rsidRDefault="00E26988" w:rsidP="00B81168">
      <w:pPr>
        <w:ind w:left="851"/>
        <w:rPr>
          <w:rFonts w:eastAsia="Times New Roman" w:cs="Arial"/>
          <w:bCs/>
          <w:sz w:val="20"/>
          <w:szCs w:val="20"/>
          <w:lang w:val="ro-RO" w:eastAsia="ro-RO"/>
        </w:rPr>
      </w:pPr>
      <w:r w:rsidRPr="0030453A">
        <w:rPr>
          <w:rFonts w:eastAsia="Times New Roman" w:cs="Arial"/>
          <w:b/>
          <w:bCs/>
          <w:sz w:val="20"/>
          <w:szCs w:val="20"/>
          <w:lang w:val="ro-RO" w:eastAsia="ro-RO"/>
        </w:rPr>
        <w:sym w:font="Wingdings" w:char="F0A8"/>
      </w:r>
      <w:r w:rsidRPr="0030453A">
        <w:rPr>
          <w:rFonts w:eastAsia="Times New Roman" w:cs="Arial"/>
          <w:b/>
          <w:bCs/>
          <w:sz w:val="20"/>
          <w:szCs w:val="20"/>
          <w:lang w:val="ro-RO" w:eastAsia="ro-RO"/>
        </w:rPr>
        <w:t xml:space="preserve"> </w:t>
      </w:r>
      <w:r w:rsidRPr="0030453A">
        <w:rPr>
          <w:rFonts w:eastAsia="Times New Roman" w:cs="Arial"/>
          <w:bCs/>
          <w:sz w:val="20"/>
          <w:szCs w:val="20"/>
          <w:lang w:val="ro-RO" w:eastAsia="ro-RO"/>
        </w:rPr>
        <w:t>original / fotocopie</w:t>
      </w:r>
    </w:p>
    <w:p w14:paraId="40D27695" w14:textId="6E1182BA" w:rsidR="00E26988" w:rsidRPr="00E26988" w:rsidRDefault="0030453A" w:rsidP="0030453A">
      <w:pPr>
        <w:ind w:left="425" w:hanging="425"/>
        <w:rPr>
          <w:rFonts w:eastAsia="Times New Roman" w:cs="Arial"/>
          <w:b/>
          <w:bCs/>
          <w:lang w:val="ro-RO" w:eastAsia="ro-RO"/>
        </w:rPr>
      </w:pPr>
      <w:r>
        <w:rPr>
          <w:rFonts w:eastAsia="Times New Roman" w:cs="Arial"/>
          <w:b/>
          <w:bCs/>
          <w:lang w:val="ro-RO" w:eastAsia="ro-RO"/>
        </w:rPr>
        <w:t>III</w:t>
      </w:r>
      <w:r w:rsidR="00E26988" w:rsidRPr="00E26988">
        <w:rPr>
          <w:rFonts w:eastAsia="Times New Roman" w:cs="Arial"/>
          <w:b/>
          <w:bCs/>
          <w:lang w:val="ro-RO" w:eastAsia="ro-RO"/>
        </w:rPr>
        <w:t xml:space="preserve">. </w:t>
      </w:r>
      <w:r w:rsidR="00E26988" w:rsidRPr="00211CD3">
        <w:rPr>
          <w:rFonts w:eastAsia="Times New Roman" w:cs="Arial"/>
          <w:bCs/>
          <w:i/>
          <w:sz w:val="18"/>
          <w:szCs w:val="18"/>
          <w:lang w:val="ro-RO" w:eastAsia="ro-RO"/>
        </w:rPr>
        <w:t>(numai în cazul autorizației furate)</w:t>
      </w:r>
      <w:r w:rsidR="00E26988" w:rsidRPr="00D6194E">
        <w:rPr>
          <w:rFonts w:eastAsia="Times New Roman" w:cs="Arial"/>
          <w:bCs/>
          <w:lang w:val="ro-RO" w:eastAsia="ro-RO"/>
        </w:rPr>
        <w:t xml:space="preserve"> </w:t>
      </w:r>
      <w:proofErr w:type="spellStart"/>
      <w:r w:rsidR="00E26988" w:rsidRPr="00E26988">
        <w:rPr>
          <w:rFonts w:eastAsia="Times New Roman" w:cs="Arial"/>
          <w:bCs/>
          <w:lang w:val="ro-RO" w:eastAsia="ro-RO"/>
        </w:rPr>
        <w:t>Reclamaţia</w:t>
      </w:r>
      <w:proofErr w:type="spellEnd"/>
      <w:r w:rsidR="00E26988" w:rsidRPr="00E26988">
        <w:rPr>
          <w:rFonts w:eastAsia="Times New Roman" w:cs="Arial"/>
          <w:bCs/>
          <w:lang w:val="ro-RO" w:eastAsia="ro-RO"/>
        </w:rPr>
        <w:t xml:space="preserve"> făcută la </w:t>
      </w:r>
      <w:proofErr w:type="spellStart"/>
      <w:r w:rsidR="00E26988" w:rsidRPr="00E26988">
        <w:rPr>
          <w:rFonts w:eastAsia="Times New Roman" w:cs="Arial"/>
          <w:bCs/>
          <w:lang w:val="ro-RO" w:eastAsia="ro-RO"/>
        </w:rPr>
        <w:t>poliţie</w:t>
      </w:r>
      <w:proofErr w:type="spellEnd"/>
      <w:r w:rsidR="00E26988" w:rsidRPr="00E26988">
        <w:rPr>
          <w:rFonts w:eastAsia="Times New Roman" w:cs="Arial"/>
          <w:b/>
          <w:bCs/>
          <w:lang w:val="ro-RO" w:eastAsia="ro-RO"/>
        </w:rPr>
        <w:t xml:space="preserve"> </w:t>
      </w:r>
    </w:p>
    <w:p w14:paraId="53D7E43F" w14:textId="2082E715" w:rsidR="0030453A" w:rsidRDefault="00E26988" w:rsidP="00B81168">
      <w:pPr>
        <w:ind w:left="851"/>
        <w:rPr>
          <w:rFonts w:eastAsia="Times New Roman" w:cs="Arial"/>
          <w:bCs/>
          <w:sz w:val="20"/>
          <w:szCs w:val="20"/>
          <w:lang w:val="ro-RO" w:eastAsia="ro-RO"/>
        </w:rPr>
      </w:pPr>
      <w:r w:rsidRPr="0030453A">
        <w:rPr>
          <w:rFonts w:eastAsia="Times New Roman" w:cs="Arial"/>
          <w:b/>
          <w:bCs/>
          <w:sz w:val="20"/>
          <w:szCs w:val="20"/>
          <w:lang w:val="ro-RO" w:eastAsia="ro-RO"/>
        </w:rPr>
        <w:sym w:font="Wingdings" w:char="F0A8"/>
      </w:r>
      <w:r w:rsidRPr="0030453A">
        <w:rPr>
          <w:rFonts w:eastAsia="Times New Roman" w:cs="Arial"/>
          <w:b/>
          <w:bCs/>
          <w:sz w:val="20"/>
          <w:szCs w:val="20"/>
          <w:lang w:val="ro-RO" w:eastAsia="ro-RO"/>
        </w:rPr>
        <w:t xml:space="preserve"> </w:t>
      </w:r>
      <w:r w:rsidRPr="0030453A">
        <w:rPr>
          <w:rFonts w:eastAsia="Times New Roman" w:cs="Arial"/>
          <w:bCs/>
          <w:sz w:val="20"/>
          <w:szCs w:val="20"/>
          <w:lang w:val="ro-RO" w:eastAsia="ro-RO"/>
        </w:rPr>
        <w:t>copie certificată pentru conformitate cu originalul</w:t>
      </w:r>
      <w:r w:rsidR="001E6CD4">
        <w:rPr>
          <w:rFonts w:eastAsia="Times New Roman" w:cs="Arial"/>
          <w:bCs/>
          <w:sz w:val="20"/>
          <w:szCs w:val="20"/>
          <w:lang w:val="ro-RO" w:eastAsia="ro-RO"/>
        </w:rPr>
        <w:t xml:space="preserve"> / fotocopie</w:t>
      </w:r>
    </w:p>
    <w:p w14:paraId="6EC86C08" w14:textId="70F641DE" w:rsidR="0030453A" w:rsidRPr="0030453A" w:rsidRDefault="0030453A" w:rsidP="0030453A">
      <w:pPr>
        <w:ind w:left="0"/>
        <w:rPr>
          <w:rFonts w:cs="Arial"/>
          <w:b/>
          <w:bCs/>
          <w:lang w:val="ro-RO"/>
        </w:rPr>
      </w:pPr>
      <w:r w:rsidRPr="0030453A">
        <w:rPr>
          <w:rFonts w:cs="Arial"/>
          <w:b/>
          <w:bCs/>
          <w:lang w:val="ro-RO"/>
        </w:rPr>
        <w:t xml:space="preserve">Solicit comunicarea </w:t>
      </w:r>
      <w:r w:rsidR="00B81168">
        <w:rPr>
          <w:rFonts w:cs="Arial"/>
          <w:b/>
          <w:bCs/>
          <w:lang w:val="ro-RO"/>
        </w:rPr>
        <w:t xml:space="preserve">duplicatului </w:t>
      </w:r>
      <w:r w:rsidRPr="0030453A">
        <w:rPr>
          <w:rFonts w:cs="Arial"/>
          <w:b/>
          <w:bCs/>
          <w:lang w:val="ro-RO"/>
        </w:rPr>
        <w:t>autorizației pe:</w:t>
      </w:r>
    </w:p>
    <w:p w14:paraId="19E55DF4" w14:textId="77777777" w:rsidR="0030453A" w:rsidRPr="0030453A" w:rsidRDefault="0030453A" w:rsidP="0030453A">
      <w:pPr>
        <w:ind w:left="0"/>
        <w:rPr>
          <w:rFonts w:cs="Arial"/>
          <w:b/>
          <w:bCs/>
          <w:sz w:val="20"/>
          <w:szCs w:val="20"/>
          <w:lang w:val="ro-RO"/>
        </w:rPr>
      </w:pPr>
      <w:r w:rsidRPr="0030453A">
        <w:rPr>
          <w:rFonts w:cs="Arial"/>
          <w:b/>
          <w:bCs/>
          <w:sz w:val="20"/>
          <w:szCs w:val="20"/>
        </w:rPr>
        <w:sym w:font="Wingdings" w:char="F0A8"/>
      </w:r>
      <w:r w:rsidRPr="0030453A">
        <w:rPr>
          <w:rFonts w:cs="Arial"/>
          <w:b/>
          <w:bCs/>
          <w:sz w:val="20"/>
          <w:szCs w:val="20"/>
          <w:lang w:val="ro-RO"/>
        </w:rPr>
        <w:t xml:space="preserve"> </w:t>
      </w:r>
      <w:r w:rsidRPr="0030453A">
        <w:rPr>
          <w:rFonts w:cs="Arial"/>
          <w:bCs/>
          <w:sz w:val="20"/>
          <w:szCs w:val="20"/>
          <w:lang w:val="ro-RO"/>
        </w:rPr>
        <w:t>adresa de domiciliu</w:t>
      </w:r>
      <w:r w:rsidRPr="0030453A">
        <w:rPr>
          <w:rFonts w:cs="Arial"/>
          <w:bCs/>
          <w:sz w:val="20"/>
          <w:szCs w:val="20"/>
          <w:vertAlign w:val="superscript"/>
        </w:rPr>
        <w:footnoteReference w:id="7"/>
      </w:r>
      <w:r w:rsidRPr="0030453A">
        <w:rPr>
          <w:rFonts w:cs="Arial"/>
          <w:bCs/>
          <w:sz w:val="20"/>
          <w:szCs w:val="20"/>
          <w:lang w:val="ro-RO"/>
        </w:rPr>
        <w:t xml:space="preserve">;          </w:t>
      </w:r>
      <w:r w:rsidRPr="0030453A">
        <w:rPr>
          <w:rFonts w:cs="Arial"/>
          <w:b/>
          <w:bCs/>
          <w:sz w:val="20"/>
          <w:szCs w:val="20"/>
        </w:rPr>
        <w:sym w:font="Wingdings" w:char="F0A8"/>
      </w:r>
      <w:r w:rsidRPr="0030453A">
        <w:rPr>
          <w:rFonts w:cs="Arial"/>
          <w:b/>
          <w:bCs/>
          <w:sz w:val="20"/>
          <w:szCs w:val="20"/>
          <w:lang w:val="ro-RO"/>
        </w:rPr>
        <w:t xml:space="preserve"> </w:t>
      </w:r>
      <w:r w:rsidRPr="0030453A">
        <w:rPr>
          <w:rFonts w:cs="Arial"/>
          <w:bCs/>
          <w:sz w:val="20"/>
          <w:szCs w:val="20"/>
          <w:lang w:val="ro-RO"/>
        </w:rPr>
        <w:t>adresa de reședință</w:t>
      </w:r>
      <w:r w:rsidRPr="0030453A">
        <w:rPr>
          <w:rFonts w:cs="Arial"/>
          <w:bCs/>
          <w:sz w:val="20"/>
          <w:szCs w:val="20"/>
          <w:vertAlign w:val="superscript"/>
        </w:rPr>
        <w:footnoteReference w:id="8"/>
      </w:r>
      <w:r w:rsidRPr="0030453A">
        <w:rPr>
          <w:rFonts w:cs="Arial"/>
          <w:bCs/>
          <w:sz w:val="20"/>
          <w:szCs w:val="20"/>
          <w:lang w:val="ro-RO"/>
        </w:rPr>
        <w:t xml:space="preserve">;        </w:t>
      </w:r>
      <w:r w:rsidRPr="0030453A">
        <w:rPr>
          <w:rFonts w:cs="Arial"/>
          <w:b/>
          <w:bCs/>
          <w:sz w:val="20"/>
          <w:szCs w:val="20"/>
        </w:rPr>
        <w:sym w:font="Wingdings" w:char="F0A8"/>
      </w:r>
      <w:r w:rsidRPr="0030453A">
        <w:rPr>
          <w:rFonts w:cs="Arial"/>
          <w:b/>
          <w:bCs/>
          <w:sz w:val="20"/>
          <w:szCs w:val="20"/>
          <w:lang w:val="ro-RO"/>
        </w:rPr>
        <w:t xml:space="preserve"> </w:t>
      </w:r>
      <w:r w:rsidRPr="0030453A">
        <w:rPr>
          <w:rFonts w:cs="Arial"/>
          <w:bCs/>
          <w:sz w:val="20"/>
          <w:szCs w:val="20"/>
          <w:lang w:val="ro-RO"/>
        </w:rPr>
        <w:t>altă adresă:</w:t>
      </w:r>
      <w:r w:rsidRPr="0030453A">
        <w:rPr>
          <w:rFonts w:cs="Arial"/>
          <w:b/>
          <w:bCs/>
          <w:sz w:val="20"/>
          <w:szCs w:val="20"/>
          <w:lang w:val="ro-RO"/>
        </w:rPr>
        <w:t xml:space="preserve"> __________________</w:t>
      </w:r>
    </w:p>
    <w:p w14:paraId="0F52149D" w14:textId="77777777" w:rsidR="0030453A" w:rsidRPr="0030453A" w:rsidRDefault="0030453A" w:rsidP="0030453A">
      <w:pPr>
        <w:ind w:left="0"/>
        <w:rPr>
          <w:rFonts w:cs="Arial"/>
          <w:b/>
          <w:bCs/>
          <w:sz w:val="20"/>
          <w:szCs w:val="20"/>
          <w:lang w:val="ro-RO"/>
        </w:rPr>
      </w:pPr>
      <w:r w:rsidRPr="0030453A">
        <w:rPr>
          <w:rFonts w:cs="Arial"/>
          <w:b/>
          <w:bCs/>
          <w:sz w:val="20"/>
          <w:szCs w:val="20"/>
          <w:lang w:val="ro-RO"/>
        </w:rPr>
        <w:t>_____________________________________________________________________________</w:t>
      </w:r>
    </w:p>
    <w:p w14:paraId="5AED7CA3" w14:textId="68A526F3" w:rsidR="0030453A" w:rsidRPr="0030453A" w:rsidRDefault="0030453A" w:rsidP="0030453A">
      <w:pPr>
        <w:ind w:left="0" w:firstLine="720"/>
        <w:rPr>
          <w:rFonts w:cs="Arial"/>
          <w:bCs/>
          <w:lang w:val="ro-RO"/>
        </w:rPr>
      </w:pPr>
      <w:r w:rsidRPr="0030453A">
        <w:rPr>
          <w:rFonts w:cs="Arial"/>
          <w:bCs/>
          <w:lang w:val="ro-RO"/>
        </w:rPr>
        <w:t>Data:   ______________                                                      Semnătura (olografă)</w:t>
      </w:r>
      <w:r w:rsidR="00FC7A5A" w:rsidRPr="00C00A46">
        <w:rPr>
          <w:rFonts w:cs="Arial"/>
          <w:bCs/>
          <w:color w:val="FF0000"/>
          <w:lang w:val="ro-RO"/>
        </w:rPr>
        <w:t>*</w:t>
      </w:r>
    </w:p>
    <w:p w14:paraId="63D35C7E" w14:textId="77777777" w:rsidR="0030453A" w:rsidRPr="0030453A" w:rsidRDefault="0030453A" w:rsidP="0030453A">
      <w:pPr>
        <w:ind w:left="0"/>
        <w:jc w:val="center"/>
        <w:rPr>
          <w:rFonts w:cs="Arial"/>
          <w:bCs/>
          <w:lang w:val="ro-RO"/>
        </w:rPr>
      </w:pPr>
    </w:p>
    <w:p w14:paraId="70DCBC53" w14:textId="7AC04BD7" w:rsidR="00116840" w:rsidRPr="0030453A" w:rsidRDefault="0030453A" w:rsidP="0030453A">
      <w:pPr>
        <w:ind w:left="0"/>
        <w:jc w:val="center"/>
        <w:rPr>
          <w:rFonts w:cs="Arial"/>
          <w:bCs/>
          <w:lang w:val="ro-RO"/>
        </w:rPr>
      </w:pPr>
      <w:r w:rsidRPr="0030453A">
        <w:rPr>
          <w:rFonts w:cs="Arial"/>
          <w:bCs/>
          <w:lang w:val="ro-RO"/>
        </w:rPr>
        <w:t>Doamnei/ Domnului</w:t>
      </w:r>
      <w:r>
        <w:rPr>
          <w:rFonts w:cs="Arial"/>
          <w:bCs/>
          <w:lang w:val="ro-RO"/>
        </w:rPr>
        <w:t xml:space="preserve"> Ministru al </w:t>
      </w:r>
      <w:proofErr w:type="spellStart"/>
      <w:r>
        <w:rPr>
          <w:rFonts w:cs="Arial"/>
          <w:bCs/>
          <w:lang w:val="ro-RO"/>
        </w:rPr>
        <w:t>Justiţie</w:t>
      </w:r>
      <w:r w:rsidR="00FC7A5A">
        <w:rPr>
          <w:rFonts w:cs="Arial"/>
          <w:bCs/>
          <w:lang w:val="ro-RO"/>
        </w:rPr>
        <w:t>i</w:t>
      </w:r>
      <w:proofErr w:type="spellEnd"/>
    </w:p>
    <w:sectPr w:rsidR="00116840" w:rsidRPr="0030453A" w:rsidSect="00E80D5E">
      <w:headerReference w:type="default" r:id="rId8"/>
      <w:footerReference w:type="default" r:id="rId9"/>
      <w:headerReference w:type="first" r:id="rId10"/>
      <w:footerReference w:type="first" r:id="rId11"/>
      <w:pgSz w:w="11900" w:h="16840"/>
      <w:pgMar w:top="1418" w:right="567" w:bottom="1418" w:left="2268" w:header="567"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37F90" w14:textId="77777777" w:rsidR="00456F1D" w:rsidRDefault="00456F1D" w:rsidP="00CD5B3B">
      <w:r>
        <w:separator/>
      </w:r>
    </w:p>
  </w:endnote>
  <w:endnote w:type="continuationSeparator" w:id="0">
    <w:p w14:paraId="0979F12B" w14:textId="77777777" w:rsidR="00456F1D" w:rsidRDefault="00456F1D"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1" w:type="dxa"/>
      <w:tblLook w:val="04A0" w:firstRow="1" w:lastRow="0" w:firstColumn="1" w:lastColumn="0" w:noHBand="0" w:noVBand="1"/>
    </w:tblPr>
    <w:tblGrid>
      <w:gridCol w:w="1566"/>
      <w:gridCol w:w="5986"/>
      <w:gridCol w:w="2981"/>
    </w:tblGrid>
    <w:tr w:rsidR="00036CF6" w:rsidRPr="00A00B13" w14:paraId="13DDA758" w14:textId="77777777" w:rsidTr="00ED1A0D">
      <w:tc>
        <w:tcPr>
          <w:tcW w:w="1566" w:type="dxa"/>
          <w:shd w:val="clear" w:color="auto" w:fill="auto"/>
        </w:tcPr>
        <w:p w14:paraId="61C0451B" w14:textId="6A8578DC" w:rsidR="00497943" w:rsidRPr="00B87721" w:rsidRDefault="005035AF" w:rsidP="00497943">
          <w:pPr>
            <w:tabs>
              <w:tab w:val="center" w:pos="4536"/>
              <w:tab w:val="right" w:pos="9072"/>
            </w:tabs>
            <w:spacing w:after="0" w:line="240" w:lineRule="auto"/>
            <w:ind w:left="-108"/>
            <w:jc w:val="left"/>
            <w:rPr>
              <w:rFonts w:ascii="Arial" w:eastAsia="Times New Roman" w:hAnsi="Arial" w:cs="Arial"/>
              <w:b/>
              <w:color w:val="003366"/>
              <w:sz w:val="16"/>
              <w:szCs w:val="16"/>
              <w:lang w:eastAsia="ro-RO"/>
            </w:rPr>
          </w:pPr>
          <w:r w:rsidRPr="00497943">
            <w:rPr>
              <w:rFonts w:ascii="Arial" w:eastAsia="Times New Roman" w:hAnsi="Arial" w:cs="Arial"/>
              <w:b/>
              <w:noProof/>
              <w:color w:val="003366"/>
              <w:sz w:val="16"/>
              <w:szCs w:val="16"/>
              <w:lang w:val="ro-RO" w:eastAsia="ro-RO"/>
            </w:rPr>
            <w:drawing>
              <wp:inline distT="0" distB="0" distL="0" distR="0" wp14:anchorId="6947D2DA" wp14:editId="1A55D97E">
                <wp:extent cx="314325" cy="314325"/>
                <wp:effectExtent l="0" t="0" r="9525" b="9525"/>
                <wp:docPr id="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497943">
            <w:rPr>
              <w:rFonts w:ascii="Arial" w:eastAsia="Times New Roman" w:hAnsi="Arial" w:cs="Arial"/>
              <w:b/>
              <w:noProof/>
              <w:color w:val="003366"/>
              <w:sz w:val="16"/>
              <w:szCs w:val="16"/>
              <w:lang w:val="ro-RO" w:eastAsia="ro-RO"/>
            </w:rPr>
            <w:drawing>
              <wp:inline distT="0" distB="0" distL="0" distR="0" wp14:anchorId="0370D8A1" wp14:editId="47382799">
                <wp:extent cx="323850" cy="323850"/>
                <wp:effectExtent l="0" t="0" r="0" b="0"/>
                <wp:docPr id="3" name="Imagine 2"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Marca IQN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23850" cy="323850"/>
                        </a:xfrm>
                        <a:prstGeom prst="rect">
                          <a:avLst/>
                        </a:prstGeom>
                        <a:noFill/>
                        <a:ln>
                          <a:noFill/>
                        </a:ln>
                      </pic:spPr>
                    </pic:pic>
                  </a:graphicData>
                </a:graphic>
              </wp:inline>
            </w:drawing>
          </w:r>
        </w:p>
        <w:p w14:paraId="282802CA" w14:textId="77777777" w:rsidR="00036CF6" w:rsidRPr="00036CF6" w:rsidRDefault="00036CF6" w:rsidP="00036CF6">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21FFBB07" w14:textId="77777777" w:rsidR="00036CF6" w:rsidRPr="00036CF6" w:rsidRDefault="00036CF6" w:rsidP="00036CF6">
          <w:pPr>
            <w:tabs>
              <w:tab w:val="center" w:pos="4536"/>
              <w:tab w:val="right" w:pos="9072"/>
            </w:tabs>
            <w:spacing w:after="0" w:line="240" w:lineRule="auto"/>
            <w:ind w:left="0"/>
            <w:jc w:val="left"/>
            <w:rPr>
              <w:sz w:val="14"/>
              <w:szCs w:val="14"/>
            </w:rPr>
          </w:pPr>
          <w:r w:rsidRPr="00036CF6">
            <w:rPr>
              <w:sz w:val="14"/>
              <w:szCs w:val="14"/>
            </w:rPr>
            <w:t xml:space="preserve">Str. </w:t>
          </w:r>
          <w:proofErr w:type="spellStart"/>
          <w:r w:rsidRPr="00036CF6">
            <w:rPr>
              <w:sz w:val="14"/>
              <w:szCs w:val="14"/>
            </w:rPr>
            <w:t>Apolodor</w:t>
          </w:r>
          <w:proofErr w:type="spellEnd"/>
          <w:r w:rsidRPr="00036CF6">
            <w:rPr>
              <w:sz w:val="14"/>
              <w:szCs w:val="14"/>
            </w:rPr>
            <w:t xml:space="preserve"> nr. 17, sector 5, 050741 </w:t>
          </w:r>
          <w:proofErr w:type="spellStart"/>
          <w:r w:rsidRPr="00036CF6">
            <w:rPr>
              <w:sz w:val="14"/>
              <w:szCs w:val="14"/>
            </w:rPr>
            <w:t>Bucureşti</w:t>
          </w:r>
          <w:proofErr w:type="spellEnd"/>
          <w:r w:rsidRPr="00036CF6">
            <w:rPr>
              <w:sz w:val="14"/>
              <w:szCs w:val="14"/>
            </w:rPr>
            <w:t xml:space="preserve">, </w:t>
          </w:r>
          <w:proofErr w:type="spellStart"/>
          <w:r w:rsidRPr="00036CF6">
            <w:rPr>
              <w:sz w:val="14"/>
              <w:szCs w:val="14"/>
            </w:rPr>
            <w:t>România</w:t>
          </w:r>
          <w:proofErr w:type="spellEnd"/>
        </w:p>
        <w:p w14:paraId="6AB6C57F" w14:textId="77777777" w:rsidR="00036CF6" w:rsidRPr="00036CF6" w:rsidRDefault="00036CF6" w:rsidP="00036CF6">
          <w:pPr>
            <w:tabs>
              <w:tab w:val="center" w:pos="4320"/>
              <w:tab w:val="right" w:pos="8640"/>
            </w:tabs>
            <w:spacing w:after="0"/>
            <w:ind w:left="0"/>
            <w:rPr>
              <w:sz w:val="14"/>
              <w:szCs w:val="14"/>
            </w:rPr>
          </w:pPr>
          <w:r w:rsidRPr="00036CF6">
            <w:rPr>
              <w:sz w:val="14"/>
              <w:szCs w:val="14"/>
            </w:rPr>
            <w:t>Tel. +4 037 204 1999</w:t>
          </w:r>
        </w:p>
        <w:p w14:paraId="00C37DB2" w14:textId="77777777" w:rsidR="00036CF6" w:rsidRPr="00036CF6" w:rsidRDefault="00456F1D" w:rsidP="00036CF6">
          <w:pPr>
            <w:tabs>
              <w:tab w:val="center" w:pos="4320"/>
              <w:tab w:val="right" w:pos="8640"/>
            </w:tabs>
            <w:spacing w:after="0"/>
            <w:ind w:left="0"/>
            <w:rPr>
              <w:rFonts w:ascii="Arial" w:eastAsia="Times New Roman" w:hAnsi="Arial" w:cs="Arial"/>
              <w:b/>
              <w:color w:val="003366"/>
              <w:sz w:val="16"/>
              <w:szCs w:val="16"/>
              <w:lang w:val="ro-RO" w:eastAsia="ro-RO"/>
            </w:rPr>
          </w:pPr>
          <w:hyperlink r:id="rId3" w:history="1">
            <w:r w:rsidR="00036CF6" w:rsidRPr="008F2471">
              <w:rPr>
                <w:color w:val="0000FF"/>
                <w:sz w:val="14"/>
                <w:szCs w:val="14"/>
                <w:u w:val="single"/>
              </w:rPr>
              <w:t>www.just.ro</w:t>
            </w:r>
          </w:hyperlink>
        </w:p>
      </w:tc>
      <w:tc>
        <w:tcPr>
          <w:tcW w:w="2981" w:type="dxa"/>
          <w:shd w:val="clear" w:color="auto" w:fill="auto"/>
          <w:vAlign w:val="center"/>
        </w:tcPr>
        <w:p w14:paraId="66B9BFFF" w14:textId="77777777" w:rsidR="00036CF6" w:rsidRPr="00763EB6" w:rsidRDefault="00036CF6" w:rsidP="00036CF6">
          <w:pPr>
            <w:tabs>
              <w:tab w:val="center" w:pos="4536"/>
              <w:tab w:val="right" w:pos="9072"/>
            </w:tabs>
            <w:spacing w:after="0" w:line="240" w:lineRule="auto"/>
            <w:ind w:left="0"/>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sidR="00FC7A5A">
            <w:rPr>
              <w:noProof/>
              <w:sz w:val="14"/>
              <w:szCs w:val="14"/>
              <w:lang w:val="es-ES"/>
            </w:rPr>
            <w:t>2</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FC7A5A">
            <w:rPr>
              <w:noProof/>
              <w:sz w:val="14"/>
              <w:szCs w:val="14"/>
              <w:lang w:val="es-ES"/>
            </w:rPr>
            <w:t>2</w:t>
          </w:r>
          <w:r w:rsidRPr="00036CF6">
            <w:rPr>
              <w:sz w:val="14"/>
              <w:szCs w:val="14"/>
            </w:rPr>
            <w:fldChar w:fldCharType="end"/>
          </w:r>
        </w:p>
        <w:p w14:paraId="7F078B86" w14:textId="77777777" w:rsidR="00036CF6" w:rsidRPr="00763EB6" w:rsidRDefault="00036CF6" w:rsidP="00036CF6">
          <w:pPr>
            <w:tabs>
              <w:tab w:val="center" w:pos="4536"/>
              <w:tab w:val="right" w:pos="9072"/>
            </w:tabs>
            <w:spacing w:after="0" w:line="240" w:lineRule="auto"/>
            <w:ind w:left="0"/>
            <w:jc w:val="right"/>
            <w:rPr>
              <w:sz w:val="14"/>
              <w:szCs w:val="14"/>
              <w:lang w:val="es-ES"/>
            </w:rPr>
          </w:pPr>
        </w:p>
        <w:p w14:paraId="5F80A2F1" w14:textId="77777777" w:rsidR="00036CF6" w:rsidRPr="00763EB6" w:rsidRDefault="00036CF6" w:rsidP="00036CF6">
          <w:pPr>
            <w:tabs>
              <w:tab w:val="center" w:pos="4536"/>
              <w:tab w:val="right" w:pos="9072"/>
            </w:tabs>
            <w:spacing w:after="0" w:line="240" w:lineRule="auto"/>
            <w:ind w:left="0"/>
            <w:jc w:val="right"/>
            <w:rPr>
              <w:sz w:val="14"/>
              <w:szCs w:val="14"/>
              <w:lang w:val="es-ES"/>
            </w:rPr>
          </w:pPr>
          <w:r w:rsidRPr="00763EB6">
            <w:rPr>
              <w:sz w:val="14"/>
              <w:szCs w:val="14"/>
              <w:lang w:val="es-ES"/>
            </w:rPr>
            <w:t>COD: FS-01-03-ver.</w:t>
          </w:r>
          <w:r w:rsidR="0055243F">
            <w:rPr>
              <w:sz w:val="14"/>
              <w:szCs w:val="14"/>
              <w:lang w:val="es-ES"/>
            </w:rPr>
            <w:t>3</w:t>
          </w:r>
        </w:p>
        <w:p w14:paraId="64F7DCC7" w14:textId="77777777" w:rsidR="00036CF6" w:rsidRPr="00036CF6" w:rsidRDefault="00036CF6" w:rsidP="00036CF6">
          <w:pPr>
            <w:tabs>
              <w:tab w:val="center" w:pos="4536"/>
              <w:tab w:val="right" w:pos="9072"/>
            </w:tabs>
            <w:spacing w:after="0" w:line="240" w:lineRule="auto"/>
            <w:ind w:left="0"/>
            <w:jc w:val="right"/>
            <w:rPr>
              <w:rFonts w:ascii="Arial" w:eastAsia="Times New Roman" w:hAnsi="Arial" w:cs="Arial"/>
              <w:b/>
              <w:sz w:val="16"/>
              <w:szCs w:val="16"/>
              <w:lang w:val="ro-RO" w:eastAsia="ro-RO"/>
            </w:rPr>
          </w:pPr>
        </w:p>
      </w:tc>
    </w:tr>
  </w:tbl>
  <w:p w14:paraId="3969A7C5" w14:textId="77777777" w:rsidR="00E80D5E" w:rsidRPr="00763EB6" w:rsidRDefault="00E80D5E" w:rsidP="00E80D5E">
    <w:pPr>
      <w:pStyle w:val="Subsol"/>
      <w:ind w:left="0"/>
      <w:rPr>
        <w:sz w:val="14"/>
        <w:szCs w:val="1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1" w:type="dxa"/>
      <w:tblLook w:val="04A0" w:firstRow="1" w:lastRow="0" w:firstColumn="1" w:lastColumn="0" w:noHBand="0" w:noVBand="1"/>
    </w:tblPr>
    <w:tblGrid>
      <w:gridCol w:w="1667"/>
      <w:gridCol w:w="5986"/>
      <w:gridCol w:w="2981"/>
    </w:tblGrid>
    <w:tr w:rsidR="00036CF6" w:rsidRPr="00A00B13" w14:paraId="50DB1F97" w14:textId="77777777" w:rsidTr="00EF0884">
      <w:tc>
        <w:tcPr>
          <w:tcW w:w="1667" w:type="dxa"/>
          <w:shd w:val="clear" w:color="auto" w:fill="auto"/>
        </w:tcPr>
        <w:p w14:paraId="3EDEBAEA" w14:textId="4A026373" w:rsidR="00497943" w:rsidRPr="00B87721" w:rsidRDefault="005035AF" w:rsidP="00497943">
          <w:pPr>
            <w:tabs>
              <w:tab w:val="center" w:pos="4536"/>
              <w:tab w:val="right" w:pos="9072"/>
            </w:tabs>
            <w:spacing w:after="0" w:line="240" w:lineRule="auto"/>
            <w:ind w:left="-108"/>
            <w:jc w:val="left"/>
            <w:rPr>
              <w:rFonts w:ascii="Arial" w:eastAsia="Times New Roman" w:hAnsi="Arial" w:cs="Arial"/>
              <w:b/>
              <w:color w:val="003366"/>
              <w:sz w:val="16"/>
              <w:szCs w:val="16"/>
              <w:lang w:eastAsia="ro-RO"/>
            </w:rPr>
          </w:pPr>
          <w:r w:rsidRPr="00497943">
            <w:rPr>
              <w:rFonts w:ascii="Arial" w:eastAsia="Times New Roman" w:hAnsi="Arial" w:cs="Arial"/>
              <w:b/>
              <w:noProof/>
              <w:color w:val="003366"/>
              <w:sz w:val="16"/>
              <w:szCs w:val="16"/>
              <w:lang w:val="ro-RO" w:eastAsia="ro-RO"/>
            </w:rPr>
            <w:drawing>
              <wp:inline distT="0" distB="0" distL="0" distR="0" wp14:anchorId="3FB368BB" wp14:editId="381CF57C">
                <wp:extent cx="314325" cy="314325"/>
                <wp:effectExtent l="0" t="0" r="9525" b="9525"/>
                <wp:docPr id="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497943">
            <w:rPr>
              <w:rFonts w:ascii="Arial" w:eastAsia="Times New Roman" w:hAnsi="Arial" w:cs="Arial"/>
              <w:b/>
              <w:noProof/>
              <w:color w:val="003366"/>
              <w:sz w:val="16"/>
              <w:szCs w:val="16"/>
              <w:lang w:val="ro-RO" w:eastAsia="ro-RO"/>
            </w:rPr>
            <w:drawing>
              <wp:inline distT="0" distB="0" distL="0" distR="0" wp14:anchorId="60C5A346" wp14:editId="0B4D01CF">
                <wp:extent cx="323850" cy="323850"/>
                <wp:effectExtent l="0" t="0" r="0" b="0"/>
                <wp:docPr id="6" name="Imagine 2"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Marca IQN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323850" cy="323850"/>
                        </a:xfrm>
                        <a:prstGeom prst="rect">
                          <a:avLst/>
                        </a:prstGeom>
                        <a:noFill/>
                        <a:ln>
                          <a:noFill/>
                        </a:ln>
                      </pic:spPr>
                    </pic:pic>
                  </a:graphicData>
                </a:graphic>
              </wp:inline>
            </w:drawing>
          </w:r>
        </w:p>
        <w:p w14:paraId="01B5744F" w14:textId="77777777" w:rsidR="00036CF6" w:rsidRPr="00036CF6" w:rsidRDefault="00036CF6" w:rsidP="00036CF6">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293BB140" w14:textId="77777777" w:rsidR="00036CF6" w:rsidRPr="00036CF6" w:rsidRDefault="00036CF6" w:rsidP="00EF0884">
          <w:pPr>
            <w:tabs>
              <w:tab w:val="center" w:pos="4536"/>
              <w:tab w:val="right" w:pos="9072"/>
            </w:tabs>
            <w:spacing w:after="0" w:line="240" w:lineRule="auto"/>
            <w:ind w:left="0"/>
            <w:jc w:val="left"/>
            <w:rPr>
              <w:sz w:val="14"/>
              <w:szCs w:val="14"/>
            </w:rPr>
          </w:pPr>
          <w:r w:rsidRPr="00036CF6">
            <w:rPr>
              <w:sz w:val="14"/>
              <w:szCs w:val="14"/>
            </w:rPr>
            <w:t xml:space="preserve">Str. </w:t>
          </w:r>
          <w:proofErr w:type="spellStart"/>
          <w:r w:rsidRPr="00036CF6">
            <w:rPr>
              <w:sz w:val="14"/>
              <w:szCs w:val="14"/>
            </w:rPr>
            <w:t>Apolodor</w:t>
          </w:r>
          <w:proofErr w:type="spellEnd"/>
          <w:r w:rsidRPr="00036CF6">
            <w:rPr>
              <w:sz w:val="14"/>
              <w:szCs w:val="14"/>
            </w:rPr>
            <w:t xml:space="preserve"> nr. 17, sector 5, 050741 </w:t>
          </w:r>
          <w:proofErr w:type="spellStart"/>
          <w:r w:rsidRPr="00036CF6">
            <w:rPr>
              <w:sz w:val="14"/>
              <w:szCs w:val="14"/>
            </w:rPr>
            <w:t>Bucureşti</w:t>
          </w:r>
          <w:proofErr w:type="spellEnd"/>
          <w:r w:rsidRPr="00036CF6">
            <w:rPr>
              <w:sz w:val="14"/>
              <w:szCs w:val="14"/>
            </w:rPr>
            <w:t xml:space="preserve">, </w:t>
          </w:r>
          <w:proofErr w:type="spellStart"/>
          <w:r w:rsidRPr="00036CF6">
            <w:rPr>
              <w:sz w:val="14"/>
              <w:szCs w:val="14"/>
            </w:rPr>
            <w:t>România</w:t>
          </w:r>
          <w:proofErr w:type="spellEnd"/>
        </w:p>
        <w:p w14:paraId="720BA0B7" w14:textId="77777777" w:rsidR="00036CF6" w:rsidRPr="00036CF6" w:rsidRDefault="00036CF6" w:rsidP="00036CF6">
          <w:pPr>
            <w:tabs>
              <w:tab w:val="center" w:pos="4320"/>
              <w:tab w:val="right" w:pos="8640"/>
            </w:tabs>
            <w:spacing w:after="0"/>
            <w:ind w:left="0"/>
            <w:rPr>
              <w:sz w:val="14"/>
              <w:szCs w:val="14"/>
            </w:rPr>
          </w:pPr>
          <w:r w:rsidRPr="00036CF6">
            <w:rPr>
              <w:sz w:val="14"/>
              <w:szCs w:val="14"/>
            </w:rPr>
            <w:t>Tel. +4 037 204 1999</w:t>
          </w:r>
        </w:p>
        <w:p w14:paraId="432193BA" w14:textId="77777777" w:rsidR="00036CF6" w:rsidRPr="00036CF6" w:rsidRDefault="00456F1D" w:rsidP="00036CF6">
          <w:pPr>
            <w:tabs>
              <w:tab w:val="center" w:pos="4320"/>
              <w:tab w:val="right" w:pos="8640"/>
            </w:tabs>
            <w:spacing w:after="0"/>
            <w:ind w:left="0"/>
            <w:rPr>
              <w:sz w:val="14"/>
              <w:szCs w:val="14"/>
            </w:rPr>
          </w:pPr>
          <w:hyperlink r:id="rId3" w:history="1">
            <w:r w:rsidR="00036CF6" w:rsidRPr="008F2471">
              <w:rPr>
                <w:color w:val="0000FF"/>
                <w:sz w:val="14"/>
                <w:szCs w:val="14"/>
                <w:u w:val="single"/>
              </w:rPr>
              <w:t>www.just.ro</w:t>
            </w:r>
          </w:hyperlink>
        </w:p>
        <w:p w14:paraId="7A2D1B29" w14:textId="77777777" w:rsidR="00036CF6" w:rsidRPr="00036CF6" w:rsidRDefault="00036CF6" w:rsidP="00036CF6">
          <w:pPr>
            <w:tabs>
              <w:tab w:val="center" w:pos="4536"/>
              <w:tab w:val="right" w:pos="9072"/>
            </w:tabs>
            <w:spacing w:after="0" w:line="240" w:lineRule="auto"/>
            <w:ind w:left="0"/>
            <w:jc w:val="left"/>
            <w:rPr>
              <w:rFonts w:ascii="Arial" w:eastAsia="Times New Roman" w:hAnsi="Arial" w:cs="Arial"/>
              <w:b/>
              <w:color w:val="003366"/>
              <w:sz w:val="16"/>
              <w:szCs w:val="16"/>
              <w:lang w:val="ro-RO" w:eastAsia="ro-RO"/>
            </w:rPr>
          </w:pPr>
        </w:p>
      </w:tc>
      <w:tc>
        <w:tcPr>
          <w:tcW w:w="2981" w:type="dxa"/>
          <w:shd w:val="clear" w:color="auto" w:fill="auto"/>
        </w:tcPr>
        <w:p w14:paraId="2F77F6DF" w14:textId="77777777" w:rsidR="00036CF6" w:rsidRPr="00763EB6" w:rsidRDefault="00036CF6" w:rsidP="00036CF6">
          <w:pPr>
            <w:tabs>
              <w:tab w:val="center" w:pos="4536"/>
              <w:tab w:val="right" w:pos="9072"/>
            </w:tabs>
            <w:spacing w:after="0" w:line="240" w:lineRule="auto"/>
            <w:ind w:left="0"/>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sidR="00872174">
            <w:rPr>
              <w:noProof/>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872174">
            <w:rPr>
              <w:noProof/>
              <w:sz w:val="14"/>
              <w:szCs w:val="14"/>
              <w:lang w:val="es-ES"/>
            </w:rPr>
            <w:t>1</w:t>
          </w:r>
          <w:r w:rsidRPr="00036CF6">
            <w:rPr>
              <w:sz w:val="14"/>
              <w:szCs w:val="14"/>
            </w:rPr>
            <w:fldChar w:fldCharType="end"/>
          </w:r>
        </w:p>
        <w:p w14:paraId="28468FF8" w14:textId="77777777" w:rsidR="00036CF6" w:rsidRPr="00763EB6" w:rsidRDefault="00036CF6" w:rsidP="00036CF6">
          <w:pPr>
            <w:tabs>
              <w:tab w:val="center" w:pos="4536"/>
              <w:tab w:val="right" w:pos="9072"/>
            </w:tabs>
            <w:spacing w:after="0" w:line="240" w:lineRule="auto"/>
            <w:ind w:left="0"/>
            <w:jc w:val="right"/>
            <w:rPr>
              <w:sz w:val="14"/>
              <w:szCs w:val="14"/>
              <w:lang w:val="es-ES"/>
            </w:rPr>
          </w:pPr>
        </w:p>
        <w:p w14:paraId="360DF775" w14:textId="061BE02F" w:rsidR="00036CF6" w:rsidRPr="00036CF6" w:rsidRDefault="00036CF6" w:rsidP="00D6399B">
          <w:pPr>
            <w:tabs>
              <w:tab w:val="center" w:pos="4536"/>
              <w:tab w:val="right" w:pos="9072"/>
            </w:tabs>
            <w:spacing w:after="0" w:line="240" w:lineRule="auto"/>
            <w:ind w:left="0"/>
            <w:jc w:val="right"/>
            <w:rPr>
              <w:rFonts w:ascii="Arial" w:eastAsia="Times New Roman" w:hAnsi="Arial" w:cs="Arial"/>
              <w:b/>
              <w:sz w:val="16"/>
              <w:szCs w:val="16"/>
              <w:lang w:val="ro-RO" w:eastAsia="ro-RO"/>
            </w:rPr>
          </w:pPr>
          <w:r w:rsidRPr="00763EB6">
            <w:rPr>
              <w:sz w:val="14"/>
              <w:szCs w:val="14"/>
              <w:lang w:val="es-ES"/>
            </w:rPr>
            <w:t xml:space="preserve">COD: </w:t>
          </w:r>
          <w:r w:rsidR="0030453A" w:rsidRPr="002226A6">
            <w:rPr>
              <w:rFonts w:cs="Arial"/>
              <w:b/>
              <w:sz w:val="14"/>
              <w:szCs w:val="14"/>
            </w:rPr>
            <w:t>FP-19-0</w:t>
          </w:r>
          <w:r w:rsidR="0030453A">
            <w:rPr>
              <w:rFonts w:cs="Arial"/>
              <w:b/>
              <w:sz w:val="14"/>
              <w:szCs w:val="14"/>
            </w:rPr>
            <w:t>9</w:t>
          </w:r>
          <w:r w:rsidR="0030453A" w:rsidRPr="002226A6">
            <w:rPr>
              <w:rFonts w:cs="Arial"/>
              <w:b/>
              <w:sz w:val="14"/>
              <w:szCs w:val="14"/>
            </w:rPr>
            <w:t>-ver.</w:t>
          </w:r>
          <w:r w:rsidR="0030453A">
            <w:rPr>
              <w:rFonts w:cs="Arial"/>
              <w:b/>
              <w:sz w:val="14"/>
              <w:szCs w:val="14"/>
            </w:rPr>
            <w:t>2</w:t>
          </w:r>
        </w:p>
      </w:tc>
    </w:tr>
  </w:tbl>
  <w:p w14:paraId="0157C6C4" w14:textId="77777777" w:rsidR="00E80D5E" w:rsidRPr="00763EB6" w:rsidRDefault="00E80D5E" w:rsidP="00036CF6">
    <w:pPr>
      <w:pStyle w:val="Subsol"/>
      <w:ind w:left="0"/>
      <w:rPr>
        <w:sz w:val="14"/>
        <w:szCs w:val="14"/>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49D2F" w14:textId="77777777" w:rsidR="00456F1D" w:rsidRDefault="00456F1D" w:rsidP="00CD5B3B">
      <w:r>
        <w:separator/>
      </w:r>
    </w:p>
  </w:footnote>
  <w:footnote w:type="continuationSeparator" w:id="0">
    <w:p w14:paraId="53CF647A" w14:textId="77777777" w:rsidR="00456F1D" w:rsidRDefault="00456F1D" w:rsidP="00CD5B3B">
      <w:r>
        <w:continuationSeparator/>
      </w:r>
    </w:p>
  </w:footnote>
  <w:footnote w:id="1">
    <w:p w14:paraId="16D0A304" w14:textId="77777777" w:rsidR="008573CE" w:rsidRPr="00C00A46" w:rsidRDefault="008573CE" w:rsidP="00B81168">
      <w:pPr>
        <w:pStyle w:val="Textnotdesubsol"/>
        <w:spacing w:after="0"/>
        <w:rPr>
          <w:szCs w:val="16"/>
          <w:lang w:val="ro-RO"/>
        </w:rPr>
      </w:pPr>
      <w:r w:rsidRPr="00C00A46">
        <w:rPr>
          <w:rStyle w:val="Referinnotdesubsol"/>
          <w:color w:val="0070C0"/>
          <w:sz w:val="16"/>
          <w:szCs w:val="16"/>
          <w:lang w:val="ro-RO"/>
        </w:rPr>
        <w:footnoteRef/>
      </w:r>
      <w:r w:rsidRPr="00C00A46">
        <w:rPr>
          <w:color w:val="0070C0"/>
          <w:szCs w:val="16"/>
          <w:lang w:val="ro-RO"/>
        </w:rPr>
        <w:t xml:space="preserve"> </w:t>
      </w:r>
      <w:proofErr w:type="spellStart"/>
      <w:r w:rsidRPr="00C00A46">
        <w:rPr>
          <w:b/>
          <w:color w:val="0070C0"/>
          <w:szCs w:val="16"/>
          <w:u w:val="single"/>
          <w:lang w:val="ro-RO"/>
        </w:rPr>
        <w:t>Menţiunile</w:t>
      </w:r>
      <w:proofErr w:type="spellEnd"/>
      <w:r w:rsidRPr="00C00A46">
        <w:rPr>
          <w:b/>
          <w:color w:val="0070C0"/>
          <w:szCs w:val="16"/>
          <w:u w:val="single"/>
          <w:lang w:val="ro-RO"/>
        </w:rPr>
        <w:t xml:space="preserve"> marcate cu „</w:t>
      </w:r>
      <w:r w:rsidRPr="00C00A46">
        <w:rPr>
          <w:rFonts w:cs="Arial"/>
          <w:b/>
          <w:i/>
          <w:color w:val="0070C0"/>
          <w:szCs w:val="16"/>
          <w:u w:val="single"/>
          <w:lang w:val="ro-RO"/>
        </w:rPr>
        <w:t>*</w:t>
      </w:r>
      <w:r w:rsidRPr="00C00A46">
        <w:rPr>
          <w:b/>
          <w:color w:val="0070C0"/>
          <w:szCs w:val="16"/>
          <w:u w:val="single"/>
          <w:lang w:val="ro-RO"/>
        </w:rPr>
        <w:t>” sunt obligatorii.</w:t>
      </w:r>
    </w:p>
  </w:footnote>
  <w:footnote w:id="2">
    <w:p w14:paraId="1915B05D" w14:textId="30174E0D" w:rsidR="00E26988" w:rsidRPr="00C00A46" w:rsidRDefault="00E26988" w:rsidP="00C00A46">
      <w:pPr>
        <w:pStyle w:val="Textnotdesubsol"/>
        <w:spacing w:after="0"/>
        <w:rPr>
          <w:szCs w:val="16"/>
          <w:lang w:val="ro-RO"/>
        </w:rPr>
      </w:pPr>
      <w:r w:rsidRPr="00C00A46">
        <w:rPr>
          <w:rStyle w:val="Referinnotdesubsol"/>
          <w:sz w:val="16"/>
          <w:szCs w:val="16"/>
          <w:lang w:val="ro-RO"/>
        </w:rPr>
        <w:footnoteRef/>
      </w:r>
      <w:r w:rsidR="001609FE" w:rsidRPr="00C00A46">
        <w:rPr>
          <w:szCs w:val="16"/>
          <w:lang w:val="ro-RO"/>
        </w:rPr>
        <w:t xml:space="preserve"> </w:t>
      </w:r>
      <w:r w:rsidR="00B81168">
        <w:rPr>
          <w:szCs w:val="16"/>
          <w:lang w:val="ro-RO"/>
        </w:rPr>
        <w:t>c</w:t>
      </w:r>
      <w:r w:rsidR="001609FE" w:rsidRPr="00C00A46">
        <w:rPr>
          <w:szCs w:val="16"/>
          <w:lang w:val="ro-RO"/>
        </w:rPr>
        <w:t>onform</w:t>
      </w:r>
      <w:r w:rsidRPr="00C00A46">
        <w:rPr>
          <w:szCs w:val="16"/>
          <w:lang w:val="ro-RO"/>
        </w:rPr>
        <w:t xml:space="preserve"> actul</w:t>
      </w:r>
      <w:r w:rsidR="001609FE" w:rsidRPr="00C00A46">
        <w:rPr>
          <w:szCs w:val="16"/>
          <w:lang w:val="ro-RO"/>
        </w:rPr>
        <w:t>ui</w:t>
      </w:r>
      <w:r w:rsidRPr="00C00A46">
        <w:rPr>
          <w:szCs w:val="16"/>
          <w:lang w:val="ro-RO"/>
        </w:rPr>
        <w:t xml:space="preserve"> de identitate</w:t>
      </w:r>
      <w:r w:rsidR="001609FE" w:rsidRPr="00C00A46">
        <w:rPr>
          <w:szCs w:val="16"/>
          <w:lang w:val="ro-RO"/>
        </w:rPr>
        <w:t xml:space="preserve"> (</w:t>
      </w:r>
      <w:proofErr w:type="spellStart"/>
      <w:r w:rsidR="001609FE" w:rsidRPr="00C00A46">
        <w:rPr>
          <w:szCs w:val="16"/>
          <w:lang w:val="ro-RO"/>
        </w:rPr>
        <w:t>faţă</w:t>
      </w:r>
      <w:proofErr w:type="spellEnd"/>
      <w:r w:rsidR="001609FE" w:rsidRPr="00C00A46">
        <w:rPr>
          <w:szCs w:val="16"/>
          <w:lang w:val="ro-RO"/>
        </w:rPr>
        <w:t>)</w:t>
      </w:r>
    </w:p>
  </w:footnote>
  <w:footnote w:id="3">
    <w:p w14:paraId="5F49FC51" w14:textId="55AEFBF3" w:rsidR="00B81168" w:rsidRPr="00C00A46" w:rsidRDefault="00B81168" w:rsidP="00C00A46">
      <w:pPr>
        <w:pStyle w:val="Textnotdesubsol"/>
        <w:spacing w:after="0"/>
        <w:rPr>
          <w:lang w:val="ro-RO"/>
        </w:rPr>
      </w:pPr>
      <w:r>
        <w:rPr>
          <w:rStyle w:val="Referinnotdesubsol"/>
        </w:rPr>
        <w:footnoteRef/>
      </w:r>
      <w:r>
        <w:t xml:space="preserve"> </w:t>
      </w:r>
      <w:r>
        <w:rPr>
          <w:szCs w:val="16"/>
          <w:lang w:val="ro-RO"/>
        </w:rPr>
        <w:t>c</w:t>
      </w:r>
      <w:r w:rsidRPr="0038663F">
        <w:rPr>
          <w:szCs w:val="16"/>
          <w:lang w:val="ro-RO"/>
        </w:rPr>
        <w:t>onform actului de identitate</w:t>
      </w:r>
      <w:r>
        <w:rPr>
          <w:szCs w:val="16"/>
          <w:lang w:val="ro-RO"/>
        </w:rPr>
        <w:t xml:space="preserve"> (verso)</w:t>
      </w:r>
    </w:p>
  </w:footnote>
  <w:footnote w:id="4">
    <w:p w14:paraId="5E0EF5BB" w14:textId="35506B73" w:rsidR="008573CE" w:rsidRPr="00C00A46" w:rsidRDefault="008573CE" w:rsidP="00C00A46">
      <w:pPr>
        <w:pStyle w:val="Textnotdesubsol"/>
        <w:spacing w:after="0"/>
        <w:rPr>
          <w:szCs w:val="16"/>
          <w:lang w:val="ro-RO"/>
        </w:rPr>
      </w:pPr>
      <w:r w:rsidRPr="00C00A46">
        <w:rPr>
          <w:rStyle w:val="Referinnotdesubsol"/>
          <w:sz w:val="16"/>
          <w:szCs w:val="16"/>
          <w:lang w:val="ro-RO"/>
        </w:rPr>
        <w:footnoteRef/>
      </w:r>
      <w:r w:rsidRPr="00C00A46">
        <w:rPr>
          <w:szCs w:val="16"/>
          <w:lang w:val="ro-RO"/>
        </w:rPr>
        <w:t xml:space="preserve"> </w:t>
      </w:r>
      <w:r w:rsidRPr="00C00A46">
        <w:rPr>
          <w:szCs w:val="16"/>
          <w:lang w:val="ro-RO"/>
        </w:rPr>
        <w:t xml:space="preserve">Informațiile privind domiciliul, reședința, numărul de telefon și e-mailul sunt necesare pentru actualizarea listei privind interpreții și traducătorii autorizați, care se comunică, potrivit Legii nr. 178/1997, organelor autorizate să folosească serviciile interpreților și traducătorilor autorizați, precum și Ministerului Finanțelor Publice, în vederea impozitării. Dintre aceste informații, județul de domiciliu și numărul de telefon se publică pe pagina de internet a Ministerului Justiției </w:t>
      </w:r>
      <w:hyperlink r:id="rId1" w:history="1">
        <w:r w:rsidRPr="00C00A46">
          <w:rPr>
            <w:rStyle w:val="Hyperlink"/>
            <w:szCs w:val="16"/>
            <w:lang w:val="ro-RO"/>
          </w:rPr>
          <w:t>www.just.ro</w:t>
        </w:r>
      </w:hyperlink>
      <w:r w:rsidRPr="00C00A46">
        <w:rPr>
          <w:szCs w:val="16"/>
          <w:lang w:val="ro-RO"/>
        </w:rPr>
        <w:t xml:space="preserve">.  </w:t>
      </w:r>
    </w:p>
  </w:footnote>
  <w:footnote w:id="5">
    <w:p w14:paraId="6F6B664C" w14:textId="49801229" w:rsidR="00E26988" w:rsidRPr="00C00A46" w:rsidRDefault="00E26988" w:rsidP="00A22A94">
      <w:pPr>
        <w:pStyle w:val="Textnotdesubsol"/>
        <w:rPr>
          <w:szCs w:val="16"/>
          <w:lang w:val="ro-RO"/>
        </w:rPr>
      </w:pPr>
      <w:r w:rsidRPr="00C00A46">
        <w:rPr>
          <w:rStyle w:val="Referinnotdesubsol"/>
          <w:sz w:val="16"/>
          <w:szCs w:val="16"/>
          <w:lang w:val="ro-RO"/>
        </w:rPr>
        <w:footnoteRef/>
      </w:r>
      <w:r w:rsidRPr="00C00A46">
        <w:rPr>
          <w:szCs w:val="16"/>
          <w:lang w:val="ro-RO"/>
        </w:rPr>
        <w:t xml:space="preserve"> Se va indica </w:t>
      </w:r>
      <w:r w:rsidR="001E6CD4">
        <w:rPr>
          <w:szCs w:val="16"/>
          <w:lang w:val="ro-RO"/>
        </w:rPr>
        <w:t xml:space="preserve">motivul </w:t>
      </w:r>
      <w:r w:rsidRPr="00C00A46">
        <w:rPr>
          <w:szCs w:val="16"/>
          <w:lang w:val="ro-RO"/>
        </w:rPr>
        <w:t>cererii de eliberare a duplicatului: pierdere / deteriorare / furt.</w:t>
      </w:r>
    </w:p>
  </w:footnote>
  <w:footnote w:id="6">
    <w:p w14:paraId="722A00FF" w14:textId="14DF5F47" w:rsidR="00E26988" w:rsidRPr="00C00A46" w:rsidRDefault="00E26988" w:rsidP="00A22A94">
      <w:pPr>
        <w:pStyle w:val="Textnotdesubsol"/>
        <w:rPr>
          <w:bCs/>
          <w:szCs w:val="16"/>
          <w:lang w:val="ro-RO"/>
        </w:rPr>
      </w:pPr>
      <w:r w:rsidRPr="00C00A46">
        <w:rPr>
          <w:rStyle w:val="Referinnotdesubsol"/>
          <w:sz w:val="16"/>
          <w:szCs w:val="16"/>
          <w:lang w:val="ro-RO"/>
        </w:rPr>
        <w:footnoteRef/>
      </w:r>
      <w:r w:rsidRPr="00C00A46">
        <w:rPr>
          <w:szCs w:val="16"/>
          <w:lang w:val="ro-RO"/>
        </w:rPr>
        <w:t xml:space="preserve"> </w:t>
      </w:r>
      <w:r w:rsidRPr="00C00A46">
        <w:rPr>
          <w:bCs/>
          <w:szCs w:val="16"/>
          <w:lang w:val="ro-RO"/>
        </w:rPr>
        <w:t xml:space="preserve">Anunțul va avea următorul </w:t>
      </w:r>
      <w:proofErr w:type="spellStart"/>
      <w:r w:rsidRPr="00C00A46">
        <w:rPr>
          <w:bCs/>
          <w:szCs w:val="16"/>
          <w:lang w:val="ro-RO"/>
        </w:rPr>
        <w:t>conţinut</w:t>
      </w:r>
      <w:proofErr w:type="spellEnd"/>
      <w:r w:rsidRPr="00C00A46">
        <w:rPr>
          <w:bCs/>
          <w:szCs w:val="16"/>
          <w:lang w:val="ro-RO"/>
        </w:rPr>
        <w:t xml:space="preserve">, adaptat în </w:t>
      </w:r>
      <w:proofErr w:type="spellStart"/>
      <w:r w:rsidRPr="00C00A46">
        <w:rPr>
          <w:bCs/>
          <w:szCs w:val="16"/>
          <w:lang w:val="ro-RO"/>
        </w:rPr>
        <w:t>funcţie</w:t>
      </w:r>
      <w:proofErr w:type="spellEnd"/>
      <w:r w:rsidRPr="00C00A46">
        <w:rPr>
          <w:bCs/>
          <w:szCs w:val="16"/>
          <w:lang w:val="ro-RO"/>
        </w:rPr>
        <w:t xml:space="preserve"> de motivul invocat (deteriorare / pierdere / furt):  „</w:t>
      </w:r>
      <w:r w:rsidRPr="00C00A46">
        <w:rPr>
          <w:bCs/>
          <w:i/>
          <w:szCs w:val="16"/>
          <w:lang w:val="ro-RO"/>
        </w:rPr>
        <w:t xml:space="preserve">Deteriorată / Pierdută / Furată </w:t>
      </w:r>
      <w:proofErr w:type="spellStart"/>
      <w:r w:rsidRPr="00C00A46">
        <w:rPr>
          <w:bCs/>
          <w:i/>
          <w:szCs w:val="16"/>
          <w:lang w:val="ro-RO"/>
        </w:rPr>
        <w:t>Autorizaţia</w:t>
      </w:r>
      <w:proofErr w:type="spellEnd"/>
      <w:r w:rsidRPr="00C00A46">
        <w:rPr>
          <w:bCs/>
          <w:i/>
          <w:szCs w:val="16"/>
          <w:lang w:val="ro-RO"/>
        </w:rPr>
        <w:t xml:space="preserve"> de interpret </w:t>
      </w:r>
      <w:proofErr w:type="spellStart"/>
      <w:r w:rsidRPr="00C00A46">
        <w:rPr>
          <w:bCs/>
          <w:i/>
          <w:szCs w:val="16"/>
          <w:lang w:val="ro-RO"/>
        </w:rPr>
        <w:t>şi</w:t>
      </w:r>
      <w:proofErr w:type="spellEnd"/>
      <w:r w:rsidRPr="00C00A46">
        <w:rPr>
          <w:bCs/>
          <w:i/>
          <w:szCs w:val="16"/>
          <w:lang w:val="ro-RO"/>
        </w:rPr>
        <w:t xml:space="preserve"> traducător nr./</w:t>
      </w:r>
      <w:proofErr w:type="spellStart"/>
      <w:r w:rsidRPr="00C00A46">
        <w:rPr>
          <w:bCs/>
          <w:i/>
          <w:szCs w:val="16"/>
          <w:lang w:val="ro-RO"/>
        </w:rPr>
        <w:t>zz.ll.aaaa</w:t>
      </w:r>
      <w:proofErr w:type="spellEnd"/>
      <w:r w:rsidRPr="00C00A46">
        <w:rPr>
          <w:bCs/>
          <w:i/>
          <w:szCs w:val="16"/>
          <w:lang w:val="ro-RO"/>
        </w:rPr>
        <w:t xml:space="preserve">, eliberată de Ministerul </w:t>
      </w:r>
      <w:proofErr w:type="spellStart"/>
      <w:r w:rsidRPr="00C00A46">
        <w:rPr>
          <w:bCs/>
          <w:i/>
          <w:szCs w:val="16"/>
          <w:lang w:val="ro-RO"/>
        </w:rPr>
        <w:t>Justiţiei</w:t>
      </w:r>
      <w:proofErr w:type="spellEnd"/>
      <w:r w:rsidRPr="00C00A46">
        <w:rPr>
          <w:bCs/>
          <w:i/>
          <w:szCs w:val="16"/>
          <w:lang w:val="ro-RO"/>
        </w:rPr>
        <w:t>. O declar nulă</w:t>
      </w:r>
      <w:r w:rsidR="00A22A94" w:rsidRPr="00C00A46">
        <w:rPr>
          <w:bCs/>
          <w:szCs w:val="16"/>
          <w:lang w:val="ro-RO"/>
        </w:rPr>
        <w:t>.”</w:t>
      </w:r>
    </w:p>
  </w:footnote>
  <w:footnote w:id="7">
    <w:p w14:paraId="3F2C3717" w14:textId="4759E644" w:rsidR="0030453A" w:rsidRPr="00C00A46" w:rsidRDefault="0030453A" w:rsidP="0030453A">
      <w:pPr>
        <w:pStyle w:val="Textnotdesubsol"/>
        <w:spacing w:after="0"/>
        <w:rPr>
          <w:szCs w:val="16"/>
          <w:lang w:val="ro-RO"/>
        </w:rPr>
      </w:pPr>
      <w:r w:rsidRPr="00C00A46">
        <w:rPr>
          <w:rStyle w:val="Referinnotdesubsol"/>
          <w:sz w:val="16"/>
          <w:szCs w:val="16"/>
          <w:lang w:val="ro-RO"/>
        </w:rPr>
        <w:footnoteRef/>
      </w:r>
      <w:r w:rsidRPr="00C00A46">
        <w:rPr>
          <w:szCs w:val="16"/>
          <w:lang w:val="ro-RO"/>
        </w:rPr>
        <w:t xml:space="preserve"> </w:t>
      </w:r>
      <w:r w:rsidR="00B81168">
        <w:rPr>
          <w:szCs w:val="16"/>
          <w:lang w:val="ro-RO"/>
        </w:rPr>
        <w:t>c</w:t>
      </w:r>
      <w:r w:rsidRPr="00C00A46">
        <w:rPr>
          <w:szCs w:val="16"/>
          <w:lang w:val="ro-RO"/>
        </w:rPr>
        <w:t>onform actului de identitate (</w:t>
      </w:r>
      <w:proofErr w:type="spellStart"/>
      <w:r w:rsidRPr="00C00A46">
        <w:rPr>
          <w:szCs w:val="16"/>
          <w:lang w:val="ro-RO"/>
        </w:rPr>
        <w:t>faţă</w:t>
      </w:r>
      <w:proofErr w:type="spellEnd"/>
      <w:r w:rsidRPr="00C00A46">
        <w:rPr>
          <w:szCs w:val="16"/>
          <w:lang w:val="ro-RO"/>
        </w:rPr>
        <w:t>)</w:t>
      </w:r>
    </w:p>
  </w:footnote>
  <w:footnote w:id="8">
    <w:p w14:paraId="1E4A446D" w14:textId="5B23AC64" w:rsidR="0030453A" w:rsidRPr="00C00A46" w:rsidRDefault="0030453A" w:rsidP="0030453A">
      <w:pPr>
        <w:pStyle w:val="Textnotdesubsol"/>
        <w:spacing w:after="0"/>
        <w:rPr>
          <w:szCs w:val="16"/>
          <w:lang w:val="ro-RO"/>
        </w:rPr>
      </w:pPr>
      <w:r w:rsidRPr="00C00A46">
        <w:rPr>
          <w:rStyle w:val="Referinnotdesubsol"/>
          <w:sz w:val="16"/>
          <w:szCs w:val="16"/>
          <w:lang w:val="ro-RO"/>
        </w:rPr>
        <w:footnoteRef/>
      </w:r>
      <w:r w:rsidRPr="00C00A46">
        <w:rPr>
          <w:szCs w:val="16"/>
          <w:lang w:val="ro-RO"/>
        </w:rPr>
        <w:t xml:space="preserve"> </w:t>
      </w:r>
      <w:r w:rsidR="00B81168">
        <w:rPr>
          <w:szCs w:val="16"/>
          <w:lang w:val="ro-RO"/>
        </w:rPr>
        <w:t>co</w:t>
      </w:r>
      <w:r w:rsidRPr="00C00A46">
        <w:rPr>
          <w:szCs w:val="16"/>
          <w:lang w:val="ro-RO"/>
        </w:rPr>
        <w:t>nform actului de identitate (verso)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755D5" w14:textId="77777777" w:rsidR="0094530E" w:rsidRDefault="0094530E" w:rsidP="008A4458">
    <w:pPr>
      <w:pStyle w:val="Antet"/>
      <w:ind w:left="0"/>
    </w:pPr>
  </w:p>
  <w:p w14:paraId="3684A34C" w14:textId="124E28E2" w:rsidR="00E80D5E" w:rsidRPr="00CD5B3B" w:rsidRDefault="005035AF" w:rsidP="008A4458">
    <w:pPr>
      <w:pStyle w:val="Antet"/>
      <w:ind w:left="0"/>
    </w:pPr>
    <w:r w:rsidRPr="008F2471">
      <w:rPr>
        <w:noProof/>
        <w:lang w:val="ro-RO" w:eastAsia="ro-RO"/>
      </w:rPr>
      <w:drawing>
        <wp:inline distT="0" distB="0" distL="0" distR="0" wp14:anchorId="29DEF41D" wp14:editId="3983D9FA">
          <wp:extent cx="1962150" cy="200025"/>
          <wp:effectExtent l="0" t="0" r="0" b="9525"/>
          <wp:docPr id="1"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1848" w:type="dxa"/>
      <w:tblLook w:val="04A0" w:firstRow="1" w:lastRow="0" w:firstColumn="1" w:lastColumn="0" w:noHBand="0" w:noVBand="1"/>
    </w:tblPr>
    <w:tblGrid>
      <w:gridCol w:w="6504"/>
      <w:gridCol w:w="4837"/>
    </w:tblGrid>
    <w:tr w:rsidR="00D51F4E" w:rsidRPr="007309E1" w14:paraId="6F6DD2A3" w14:textId="77777777" w:rsidTr="00D51F4E">
      <w:tc>
        <w:tcPr>
          <w:tcW w:w="6504" w:type="dxa"/>
          <w:shd w:val="clear" w:color="auto" w:fill="auto"/>
          <w:hideMark/>
        </w:tcPr>
        <w:p w14:paraId="71E55D6C" w14:textId="68C2DBB0" w:rsidR="00705D62" w:rsidRPr="00D51F4E" w:rsidRDefault="005035AF" w:rsidP="00D51F4E">
          <w:pPr>
            <w:pStyle w:val="Antet"/>
            <w:ind w:left="0"/>
            <w:rPr>
              <w:noProof/>
              <w:sz w:val="18"/>
              <w:szCs w:val="18"/>
              <w:lang w:val="ro-RO" w:eastAsia="ro-RO"/>
            </w:rPr>
          </w:pPr>
          <w:r w:rsidRPr="00D51F4E">
            <w:rPr>
              <w:noProof/>
              <w:sz w:val="18"/>
              <w:szCs w:val="18"/>
              <w:lang w:val="ro-RO" w:eastAsia="ro-RO"/>
            </w:rPr>
            <w:drawing>
              <wp:inline distT="0" distB="0" distL="0" distR="0" wp14:anchorId="1B334D64" wp14:editId="70EA54C4">
                <wp:extent cx="2819400" cy="904875"/>
                <wp:effectExtent l="0" t="0" r="0" b="9525"/>
                <wp:docPr id="4"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04875"/>
                        </a:xfrm>
                        <a:prstGeom prst="rect">
                          <a:avLst/>
                        </a:prstGeom>
                        <a:noFill/>
                        <a:ln>
                          <a:noFill/>
                        </a:ln>
                      </pic:spPr>
                    </pic:pic>
                  </a:graphicData>
                </a:graphic>
              </wp:inline>
            </w:drawing>
          </w:r>
        </w:p>
      </w:tc>
      <w:tc>
        <w:tcPr>
          <w:tcW w:w="4837" w:type="dxa"/>
          <w:shd w:val="clear" w:color="auto" w:fill="auto"/>
          <w:hideMark/>
        </w:tcPr>
        <w:p w14:paraId="073DF85E" w14:textId="5E682B70" w:rsidR="00705D62" w:rsidRPr="00D51F4E" w:rsidRDefault="005035AF" w:rsidP="00497943">
          <w:pPr>
            <w:pStyle w:val="Antet"/>
            <w:rPr>
              <w:noProof/>
              <w:sz w:val="18"/>
              <w:szCs w:val="18"/>
              <w:lang w:val="ro-RO" w:eastAsia="ro-RO"/>
            </w:rPr>
          </w:pPr>
          <w:r>
            <w:rPr>
              <w:noProof/>
              <w:lang w:val="ro-RO" w:eastAsia="ro-RO"/>
            </w:rPr>
            <w:drawing>
              <wp:anchor distT="0" distB="0" distL="114300" distR="114300" simplePos="0" relativeHeight="251657728" behindDoc="0" locked="0" layoutInCell="1" allowOverlap="1" wp14:anchorId="1A2CB1F3" wp14:editId="01EC398B">
                <wp:simplePos x="0" y="0"/>
                <wp:positionH relativeFrom="column">
                  <wp:posOffset>6106795</wp:posOffset>
                </wp:positionH>
                <wp:positionV relativeFrom="paragraph">
                  <wp:posOffset>424815</wp:posOffset>
                </wp:positionV>
                <wp:extent cx="1277620" cy="902970"/>
                <wp:effectExtent l="0" t="0" r="0" b="0"/>
                <wp:wrapNone/>
                <wp:docPr id="7" name="Imagine 10" descr="logo_centenar_ROMANI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descr="logo_centenar_ROMANIA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36A2A9" w14:textId="77777777" w:rsidR="00705D62" w:rsidRPr="007309E1" w:rsidRDefault="00705D62" w:rsidP="0030453A">
    <w:pPr>
      <w:pStyle w:val="Antet"/>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D6C3D"/>
    <w:multiLevelType w:val="hybridMultilevel"/>
    <w:tmpl w:val="FC7CBE78"/>
    <w:lvl w:ilvl="0" w:tplc="0EA0867E">
      <w:start w:val="2"/>
      <w:numFmt w:val="bullet"/>
      <w:lvlText w:val="-"/>
      <w:lvlJc w:val="left"/>
      <w:pPr>
        <w:tabs>
          <w:tab w:val="num" w:pos="927"/>
        </w:tabs>
        <w:ind w:left="927" w:hanging="360"/>
      </w:pPr>
      <w:rPr>
        <w:rFonts w:ascii="Arial" w:eastAsia="Times New Roman" w:hAnsi="Arial" w:cs="Arial" w:hint="default"/>
      </w:rPr>
    </w:lvl>
    <w:lvl w:ilvl="1" w:tplc="04180003" w:tentative="1">
      <w:start w:val="1"/>
      <w:numFmt w:val="bullet"/>
      <w:lvlText w:val="o"/>
      <w:lvlJc w:val="left"/>
      <w:pPr>
        <w:tabs>
          <w:tab w:val="num" w:pos="1647"/>
        </w:tabs>
        <w:ind w:left="1647" w:hanging="360"/>
      </w:pPr>
      <w:rPr>
        <w:rFonts w:ascii="Courier New" w:hAnsi="Courier New" w:cs="Courier New" w:hint="default"/>
      </w:rPr>
    </w:lvl>
    <w:lvl w:ilvl="2" w:tplc="04180005" w:tentative="1">
      <w:start w:val="1"/>
      <w:numFmt w:val="bullet"/>
      <w:lvlText w:val=""/>
      <w:lvlJc w:val="left"/>
      <w:pPr>
        <w:tabs>
          <w:tab w:val="num" w:pos="2367"/>
        </w:tabs>
        <w:ind w:left="2367" w:hanging="360"/>
      </w:pPr>
      <w:rPr>
        <w:rFonts w:ascii="Wingdings" w:hAnsi="Wingdings" w:hint="default"/>
      </w:rPr>
    </w:lvl>
    <w:lvl w:ilvl="3" w:tplc="04180001" w:tentative="1">
      <w:start w:val="1"/>
      <w:numFmt w:val="bullet"/>
      <w:lvlText w:val=""/>
      <w:lvlJc w:val="left"/>
      <w:pPr>
        <w:tabs>
          <w:tab w:val="num" w:pos="3087"/>
        </w:tabs>
        <w:ind w:left="3087" w:hanging="360"/>
      </w:pPr>
      <w:rPr>
        <w:rFonts w:ascii="Symbol" w:hAnsi="Symbol" w:hint="default"/>
      </w:rPr>
    </w:lvl>
    <w:lvl w:ilvl="4" w:tplc="04180003" w:tentative="1">
      <w:start w:val="1"/>
      <w:numFmt w:val="bullet"/>
      <w:lvlText w:val="o"/>
      <w:lvlJc w:val="left"/>
      <w:pPr>
        <w:tabs>
          <w:tab w:val="num" w:pos="3807"/>
        </w:tabs>
        <w:ind w:left="3807" w:hanging="360"/>
      </w:pPr>
      <w:rPr>
        <w:rFonts w:ascii="Courier New" w:hAnsi="Courier New" w:cs="Courier New" w:hint="default"/>
      </w:rPr>
    </w:lvl>
    <w:lvl w:ilvl="5" w:tplc="04180005" w:tentative="1">
      <w:start w:val="1"/>
      <w:numFmt w:val="bullet"/>
      <w:lvlText w:val=""/>
      <w:lvlJc w:val="left"/>
      <w:pPr>
        <w:tabs>
          <w:tab w:val="num" w:pos="4527"/>
        </w:tabs>
        <w:ind w:left="4527" w:hanging="360"/>
      </w:pPr>
      <w:rPr>
        <w:rFonts w:ascii="Wingdings" w:hAnsi="Wingdings" w:hint="default"/>
      </w:rPr>
    </w:lvl>
    <w:lvl w:ilvl="6" w:tplc="04180001" w:tentative="1">
      <w:start w:val="1"/>
      <w:numFmt w:val="bullet"/>
      <w:lvlText w:val=""/>
      <w:lvlJc w:val="left"/>
      <w:pPr>
        <w:tabs>
          <w:tab w:val="num" w:pos="5247"/>
        </w:tabs>
        <w:ind w:left="5247" w:hanging="360"/>
      </w:pPr>
      <w:rPr>
        <w:rFonts w:ascii="Symbol" w:hAnsi="Symbol" w:hint="default"/>
      </w:rPr>
    </w:lvl>
    <w:lvl w:ilvl="7" w:tplc="04180003" w:tentative="1">
      <w:start w:val="1"/>
      <w:numFmt w:val="bullet"/>
      <w:lvlText w:val="o"/>
      <w:lvlJc w:val="left"/>
      <w:pPr>
        <w:tabs>
          <w:tab w:val="num" w:pos="5967"/>
        </w:tabs>
        <w:ind w:left="5967" w:hanging="360"/>
      </w:pPr>
      <w:rPr>
        <w:rFonts w:ascii="Courier New" w:hAnsi="Courier New" w:cs="Courier New" w:hint="default"/>
      </w:rPr>
    </w:lvl>
    <w:lvl w:ilvl="8" w:tplc="04180005" w:tentative="1">
      <w:start w:val="1"/>
      <w:numFmt w:val="bullet"/>
      <w:lvlText w:val=""/>
      <w:lvlJc w:val="left"/>
      <w:pPr>
        <w:tabs>
          <w:tab w:val="num" w:pos="6687"/>
        </w:tabs>
        <w:ind w:left="6687" w:hanging="360"/>
      </w:pPr>
      <w:rPr>
        <w:rFonts w:ascii="Wingdings" w:hAnsi="Wingdings" w:hint="default"/>
      </w:rPr>
    </w:lvl>
  </w:abstractNum>
  <w:abstractNum w:abstractNumId="1">
    <w:nsid w:val="2A6D5297"/>
    <w:multiLevelType w:val="hybridMultilevel"/>
    <w:tmpl w:val="BBBA4226"/>
    <w:lvl w:ilvl="0" w:tplc="A17A5C50">
      <w:start w:val="1"/>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18E4C38"/>
    <w:multiLevelType w:val="hybridMultilevel"/>
    <w:tmpl w:val="72BC3714"/>
    <w:lvl w:ilvl="0" w:tplc="B19A0BB4">
      <w:start w:val="1"/>
      <w:numFmt w:val="lowerLetter"/>
      <w:lvlText w:val="%1)"/>
      <w:lvlJc w:val="left"/>
      <w:pPr>
        <w:ind w:left="1227" w:hanging="360"/>
      </w:pPr>
      <w:rPr>
        <w:rFonts w:hint="default"/>
      </w:rPr>
    </w:lvl>
    <w:lvl w:ilvl="1" w:tplc="04180019" w:tentative="1">
      <w:start w:val="1"/>
      <w:numFmt w:val="lowerLetter"/>
      <w:lvlText w:val="%2."/>
      <w:lvlJc w:val="left"/>
      <w:pPr>
        <w:ind w:left="1947" w:hanging="360"/>
      </w:pPr>
    </w:lvl>
    <w:lvl w:ilvl="2" w:tplc="0418001B" w:tentative="1">
      <w:start w:val="1"/>
      <w:numFmt w:val="lowerRoman"/>
      <w:lvlText w:val="%3."/>
      <w:lvlJc w:val="right"/>
      <w:pPr>
        <w:ind w:left="2667" w:hanging="180"/>
      </w:pPr>
    </w:lvl>
    <w:lvl w:ilvl="3" w:tplc="0418000F" w:tentative="1">
      <w:start w:val="1"/>
      <w:numFmt w:val="decimal"/>
      <w:lvlText w:val="%4."/>
      <w:lvlJc w:val="left"/>
      <w:pPr>
        <w:ind w:left="3387" w:hanging="360"/>
      </w:pPr>
    </w:lvl>
    <w:lvl w:ilvl="4" w:tplc="04180019" w:tentative="1">
      <w:start w:val="1"/>
      <w:numFmt w:val="lowerLetter"/>
      <w:lvlText w:val="%5."/>
      <w:lvlJc w:val="left"/>
      <w:pPr>
        <w:ind w:left="4107" w:hanging="360"/>
      </w:pPr>
    </w:lvl>
    <w:lvl w:ilvl="5" w:tplc="0418001B" w:tentative="1">
      <w:start w:val="1"/>
      <w:numFmt w:val="lowerRoman"/>
      <w:lvlText w:val="%6."/>
      <w:lvlJc w:val="right"/>
      <w:pPr>
        <w:ind w:left="4827" w:hanging="180"/>
      </w:pPr>
    </w:lvl>
    <w:lvl w:ilvl="6" w:tplc="0418000F" w:tentative="1">
      <w:start w:val="1"/>
      <w:numFmt w:val="decimal"/>
      <w:lvlText w:val="%7."/>
      <w:lvlJc w:val="left"/>
      <w:pPr>
        <w:ind w:left="5547" w:hanging="360"/>
      </w:pPr>
    </w:lvl>
    <w:lvl w:ilvl="7" w:tplc="04180019" w:tentative="1">
      <w:start w:val="1"/>
      <w:numFmt w:val="lowerLetter"/>
      <w:lvlText w:val="%8."/>
      <w:lvlJc w:val="left"/>
      <w:pPr>
        <w:ind w:left="6267" w:hanging="360"/>
      </w:pPr>
    </w:lvl>
    <w:lvl w:ilvl="8" w:tplc="0418001B" w:tentative="1">
      <w:start w:val="1"/>
      <w:numFmt w:val="lowerRoman"/>
      <w:lvlText w:val="%9."/>
      <w:lvlJc w:val="right"/>
      <w:pPr>
        <w:ind w:left="69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4896"/>
    <w:rsid w:val="00010EB3"/>
    <w:rsid w:val="000113FC"/>
    <w:rsid w:val="0001361A"/>
    <w:rsid w:val="00021ED8"/>
    <w:rsid w:val="00023330"/>
    <w:rsid w:val="000233E8"/>
    <w:rsid w:val="0003431C"/>
    <w:rsid w:val="00036CF6"/>
    <w:rsid w:val="0005000A"/>
    <w:rsid w:val="00055C8E"/>
    <w:rsid w:val="0006165D"/>
    <w:rsid w:val="000617DD"/>
    <w:rsid w:val="00062839"/>
    <w:rsid w:val="00085CE3"/>
    <w:rsid w:val="00092869"/>
    <w:rsid w:val="0009607C"/>
    <w:rsid w:val="000A25D6"/>
    <w:rsid w:val="000B491B"/>
    <w:rsid w:val="000C6E3D"/>
    <w:rsid w:val="000E4123"/>
    <w:rsid w:val="00100007"/>
    <w:rsid w:val="00100996"/>
    <w:rsid w:val="00100B9B"/>
    <w:rsid w:val="00100F36"/>
    <w:rsid w:val="00106334"/>
    <w:rsid w:val="001114CD"/>
    <w:rsid w:val="00115F7E"/>
    <w:rsid w:val="00116840"/>
    <w:rsid w:val="00121E50"/>
    <w:rsid w:val="001222BC"/>
    <w:rsid w:val="0012496F"/>
    <w:rsid w:val="001357DF"/>
    <w:rsid w:val="00135BBF"/>
    <w:rsid w:val="00137ECA"/>
    <w:rsid w:val="00142E09"/>
    <w:rsid w:val="001470C1"/>
    <w:rsid w:val="00150866"/>
    <w:rsid w:val="001609FE"/>
    <w:rsid w:val="001667D5"/>
    <w:rsid w:val="00167F49"/>
    <w:rsid w:val="00175AFE"/>
    <w:rsid w:val="00176F44"/>
    <w:rsid w:val="001901DC"/>
    <w:rsid w:val="00193BEA"/>
    <w:rsid w:val="00193F27"/>
    <w:rsid w:val="001947BE"/>
    <w:rsid w:val="001971AD"/>
    <w:rsid w:val="001A0605"/>
    <w:rsid w:val="001A607F"/>
    <w:rsid w:val="001B216F"/>
    <w:rsid w:val="001B2F62"/>
    <w:rsid w:val="001B5369"/>
    <w:rsid w:val="001B76DE"/>
    <w:rsid w:val="001C3CB4"/>
    <w:rsid w:val="001C3CCE"/>
    <w:rsid w:val="001D4D20"/>
    <w:rsid w:val="001D6A2D"/>
    <w:rsid w:val="001E6CD4"/>
    <w:rsid w:val="0020181C"/>
    <w:rsid w:val="002030FE"/>
    <w:rsid w:val="00205FE2"/>
    <w:rsid w:val="00211CD3"/>
    <w:rsid w:val="00215CF1"/>
    <w:rsid w:val="002170F2"/>
    <w:rsid w:val="00222C12"/>
    <w:rsid w:val="002267AA"/>
    <w:rsid w:val="00236FAF"/>
    <w:rsid w:val="00240503"/>
    <w:rsid w:val="0025692D"/>
    <w:rsid w:val="00263A6D"/>
    <w:rsid w:val="00291729"/>
    <w:rsid w:val="00292E7F"/>
    <w:rsid w:val="00293537"/>
    <w:rsid w:val="002A1B18"/>
    <w:rsid w:val="002A33C7"/>
    <w:rsid w:val="002A5742"/>
    <w:rsid w:val="002B2D08"/>
    <w:rsid w:val="002C3B3A"/>
    <w:rsid w:val="002C56AA"/>
    <w:rsid w:val="002C7843"/>
    <w:rsid w:val="002D337D"/>
    <w:rsid w:val="002E10D2"/>
    <w:rsid w:val="002E2E74"/>
    <w:rsid w:val="002E3629"/>
    <w:rsid w:val="002F3CB4"/>
    <w:rsid w:val="002F3E22"/>
    <w:rsid w:val="002F5AB7"/>
    <w:rsid w:val="002F6E29"/>
    <w:rsid w:val="00302C6C"/>
    <w:rsid w:val="003041AC"/>
    <w:rsid w:val="003043EB"/>
    <w:rsid w:val="0030453A"/>
    <w:rsid w:val="00306023"/>
    <w:rsid w:val="003073E3"/>
    <w:rsid w:val="0031259D"/>
    <w:rsid w:val="00316383"/>
    <w:rsid w:val="00320D42"/>
    <w:rsid w:val="00321FF5"/>
    <w:rsid w:val="00333ECF"/>
    <w:rsid w:val="00334F35"/>
    <w:rsid w:val="00336015"/>
    <w:rsid w:val="00336539"/>
    <w:rsid w:val="00336B7E"/>
    <w:rsid w:val="0034350E"/>
    <w:rsid w:val="00343FAB"/>
    <w:rsid w:val="00346BE6"/>
    <w:rsid w:val="00362346"/>
    <w:rsid w:val="00373DBE"/>
    <w:rsid w:val="00375D48"/>
    <w:rsid w:val="003837B3"/>
    <w:rsid w:val="00395DE4"/>
    <w:rsid w:val="00396DA5"/>
    <w:rsid w:val="003A272C"/>
    <w:rsid w:val="003A5239"/>
    <w:rsid w:val="003A6F2C"/>
    <w:rsid w:val="003B4754"/>
    <w:rsid w:val="003B66D1"/>
    <w:rsid w:val="003B7109"/>
    <w:rsid w:val="003D5AD7"/>
    <w:rsid w:val="003D6CDA"/>
    <w:rsid w:val="003E0D6B"/>
    <w:rsid w:val="003E0E2D"/>
    <w:rsid w:val="003E29A2"/>
    <w:rsid w:val="003E426B"/>
    <w:rsid w:val="003F15EE"/>
    <w:rsid w:val="003F7B33"/>
    <w:rsid w:val="004003E2"/>
    <w:rsid w:val="00400E56"/>
    <w:rsid w:val="00427B08"/>
    <w:rsid w:val="00433202"/>
    <w:rsid w:val="00433408"/>
    <w:rsid w:val="00435A9D"/>
    <w:rsid w:val="004524EE"/>
    <w:rsid w:val="00456F1D"/>
    <w:rsid w:val="004576CE"/>
    <w:rsid w:val="00471410"/>
    <w:rsid w:val="00471FDD"/>
    <w:rsid w:val="00472859"/>
    <w:rsid w:val="00482ECC"/>
    <w:rsid w:val="00493AD5"/>
    <w:rsid w:val="00497943"/>
    <w:rsid w:val="004B0DEE"/>
    <w:rsid w:val="004B5676"/>
    <w:rsid w:val="004C271D"/>
    <w:rsid w:val="004C292E"/>
    <w:rsid w:val="004C3558"/>
    <w:rsid w:val="004C5D62"/>
    <w:rsid w:val="004D26B0"/>
    <w:rsid w:val="004D4AC5"/>
    <w:rsid w:val="004D66C9"/>
    <w:rsid w:val="004D6D0E"/>
    <w:rsid w:val="004E7F8A"/>
    <w:rsid w:val="004F519D"/>
    <w:rsid w:val="005008FA"/>
    <w:rsid w:val="00501FA2"/>
    <w:rsid w:val="005035AF"/>
    <w:rsid w:val="00514BB8"/>
    <w:rsid w:val="00516449"/>
    <w:rsid w:val="00521511"/>
    <w:rsid w:val="00524577"/>
    <w:rsid w:val="00530995"/>
    <w:rsid w:val="0055243F"/>
    <w:rsid w:val="00573209"/>
    <w:rsid w:val="00574AD3"/>
    <w:rsid w:val="00575B9D"/>
    <w:rsid w:val="00576887"/>
    <w:rsid w:val="0057690B"/>
    <w:rsid w:val="005776BF"/>
    <w:rsid w:val="00595C2E"/>
    <w:rsid w:val="005A068D"/>
    <w:rsid w:val="005A2644"/>
    <w:rsid w:val="005A51BE"/>
    <w:rsid w:val="005A794A"/>
    <w:rsid w:val="005B6FBB"/>
    <w:rsid w:val="005D0B29"/>
    <w:rsid w:val="005D3022"/>
    <w:rsid w:val="005D6EA0"/>
    <w:rsid w:val="005D7A32"/>
    <w:rsid w:val="005E6FFA"/>
    <w:rsid w:val="005F2255"/>
    <w:rsid w:val="005F31FE"/>
    <w:rsid w:val="00602902"/>
    <w:rsid w:val="00604DD4"/>
    <w:rsid w:val="0060600E"/>
    <w:rsid w:val="006251CC"/>
    <w:rsid w:val="00640494"/>
    <w:rsid w:val="006511D8"/>
    <w:rsid w:val="0065346E"/>
    <w:rsid w:val="0065481A"/>
    <w:rsid w:val="006629C8"/>
    <w:rsid w:val="006704C0"/>
    <w:rsid w:val="00672A5E"/>
    <w:rsid w:val="00677FEB"/>
    <w:rsid w:val="006804BC"/>
    <w:rsid w:val="006815E6"/>
    <w:rsid w:val="00681E39"/>
    <w:rsid w:val="006A263E"/>
    <w:rsid w:val="006A5AFD"/>
    <w:rsid w:val="006A7DBD"/>
    <w:rsid w:val="006B5045"/>
    <w:rsid w:val="006B528B"/>
    <w:rsid w:val="006C1653"/>
    <w:rsid w:val="006C3DF8"/>
    <w:rsid w:val="006C40C7"/>
    <w:rsid w:val="006C59D4"/>
    <w:rsid w:val="006C79EA"/>
    <w:rsid w:val="006E32DA"/>
    <w:rsid w:val="006E68DC"/>
    <w:rsid w:val="006F58DD"/>
    <w:rsid w:val="006F7D10"/>
    <w:rsid w:val="00705D62"/>
    <w:rsid w:val="0070629B"/>
    <w:rsid w:val="007123D9"/>
    <w:rsid w:val="0071371B"/>
    <w:rsid w:val="0072086E"/>
    <w:rsid w:val="0072213F"/>
    <w:rsid w:val="00722BEC"/>
    <w:rsid w:val="007230CD"/>
    <w:rsid w:val="00725F2C"/>
    <w:rsid w:val="00743098"/>
    <w:rsid w:val="007510B5"/>
    <w:rsid w:val="00751C34"/>
    <w:rsid w:val="0075239F"/>
    <w:rsid w:val="0076195E"/>
    <w:rsid w:val="00763EB6"/>
    <w:rsid w:val="00766E0E"/>
    <w:rsid w:val="00771F43"/>
    <w:rsid w:val="0077669B"/>
    <w:rsid w:val="007778B4"/>
    <w:rsid w:val="007801D5"/>
    <w:rsid w:val="0078395C"/>
    <w:rsid w:val="0079240A"/>
    <w:rsid w:val="007A3AA8"/>
    <w:rsid w:val="007B634E"/>
    <w:rsid w:val="007C2CEF"/>
    <w:rsid w:val="007D5311"/>
    <w:rsid w:val="007D6A97"/>
    <w:rsid w:val="007F43EE"/>
    <w:rsid w:val="007F687A"/>
    <w:rsid w:val="00801265"/>
    <w:rsid w:val="00802EC1"/>
    <w:rsid w:val="00813280"/>
    <w:rsid w:val="00816BF4"/>
    <w:rsid w:val="00816F17"/>
    <w:rsid w:val="008330A4"/>
    <w:rsid w:val="00846595"/>
    <w:rsid w:val="008573CE"/>
    <w:rsid w:val="00871DA8"/>
    <w:rsid w:val="00872174"/>
    <w:rsid w:val="00874642"/>
    <w:rsid w:val="008760B7"/>
    <w:rsid w:val="0088069F"/>
    <w:rsid w:val="00882EE9"/>
    <w:rsid w:val="00883DC0"/>
    <w:rsid w:val="00892196"/>
    <w:rsid w:val="00893455"/>
    <w:rsid w:val="0089457B"/>
    <w:rsid w:val="008A2AC0"/>
    <w:rsid w:val="008A4458"/>
    <w:rsid w:val="008A5226"/>
    <w:rsid w:val="008B63B2"/>
    <w:rsid w:val="008C3A89"/>
    <w:rsid w:val="008C4D37"/>
    <w:rsid w:val="008D1998"/>
    <w:rsid w:val="008D7979"/>
    <w:rsid w:val="008E52CB"/>
    <w:rsid w:val="008F2471"/>
    <w:rsid w:val="008F5405"/>
    <w:rsid w:val="008F5A2D"/>
    <w:rsid w:val="008F7AA6"/>
    <w:rsid w:val="00900FDF"/>
    <w:rsid w:val="009057ED"/>
    <w:rsid w:val="00915096"/>
    <w:rsid w:val="009308FB"/>
    <w:rsid w:val="00937C2E"/>
    <w:rsid w:val="0094530E"/>
    <w:rsid w:val="00960B19"/>
    <w:rsid w:val="0096262D"/>
    <w:rsid w:val="00967743"/>
    <w:rsid w:val="009745EA"/>
    <w:rsid w:val="00992D47"/>
    <w:rsid w:val="009A1B5F"/>
    <w:rsid w:val="009A4F9C"/>
    <w:rsid w:val="009B50ED"/>
    <w:rsid w:val="009B6531"/>
    <w:rsid w:val="009C2106"/>
    <w:rsid w:val="009D4113"/>
    <w:rsid w:val="009E7609"/>
    <w:rsid w:val="009F5071"/>
    <w:rsid w:val="009F73B2"/>
    <w:rsid w:val="00A00B13"/>
    <w:rsid w:val="00A13F72"/>
    <w:rsid w:val="00A22A94"/>
    <w:rsid w:val="00A25462"/>
    <w:rsid w:val="00A307B9"/>
    <w:rsid w:val="00A30934"/>
    <w:rsid w:val="00A30C57"/>
    <w:rsid w:val="00A31DE3"/>
    <w:rsid w:val="00A53654"/>
    <w:rsid w:val="00A65850"/>
    <w:rsid w:val="00A714B8"/>
    <w:rsid w:val="00A7669D"/>
    <w:rsid w:val="00A766EC"/>
    <w:rsid w:val="00A8004F"/>
    <w:rsid w:val="00A90814"/>
    <w:rsid w:val="00A95955"/>
    <w:rsid w:val="00AC420C"/>
    <w:rsid w:val="00AC6311"/>
    <w:rsid w:val="00AC69C2"/>
    <w:rsid w:val="00AD1319"/>
    <w:rsid w:val="00AD2D50"/>
    <w:rsid w:val="00AD4019"/>
    <w:rsid w:val="00AD5C42"/>
    <w:rsid w:val="00AE26B4"/>
    <w:rsid w:val="00B065AC"/>
    <w:rsid w:val="00B066E7"/>
    <w:rsid w:val="00B13BB4"/>
    <w:rsid w:val="00B14660"/>
    <w:rsid w:val="00B2038B"/>
    <w:rsid w:val="00B2603F"/>
    <w:rsid w:val="00B33CFB"/>
    <w:rsid w:val="00B3725E"/>
    <w:rsid w:val="00B46BB1"/>
    <w:rsid w:val="00B51B95"/>
    <w:rsid w:val="00B52C00"/>
    <w:rsid w:val="00B53715"/>
    <w:rsid w:val="00B551AE"/>
    <w:rsid w:val="00B6609A"/>
    <w:rsid w:val="00B727DE"/>
    <w:rsid w:val="00B73F8E"/>
    <w:rsid w:val="00B81168"/>
    <w:rsid w:val="00B8749A"/>
    <w:rsid w:val="00BA7F99"/>
    <w:rsid w:val="00BB3D92"/>
    <w:rsid w:val="00BB733A"/>
    <w:rsid w:val="00BC5C62"/>
    <w:rsid w:val="00BC64E2"/>
    <w:rsid w:val="00BE02AB"/>
    <w:rsid w:val="00BE4795"/>
    <w:rsid w:val="00BE60C9"/>
    <w:rsid w:val="00BF2D10"/>
    <w:rsid w:val="00BF5C16"/>
    <w:rsid w:val="00C00A46"/>
    <w:rsid w:val="00C04BF8"/>
    <w:rsid w:val="00C05271"/>
    <w:rsid w:val="00C05F49"/>
    <w:rsid w:val="00C133B9"/>
    <w:rsid w:val="00C14010"/>
    <w:rsid w:val="00C17172"/>
    <w:rsid w:val="00C20EF1"/>
    <w:rsid w:val="00C216EE"/>
    <w:rsid w:val="00C239FB"/>
    <w:rsid w:val="00C3628E"/>
    <w:rsid w:val="00C63F39"/>
    <w:rsid w:val="00C64BA8"/>
    <w:rsid w:val="00C71CA5"/>
    <w:rsid w:val="00C814A4"/>
    <w:rsid w:val="00CA004F"/>
    <w:rsid w:val="00CC2462"/>
    <w:rsid w:val="00CD0C6C"/>
    <w:rsid w:val="00CD0D79"/>
    <w:rsid w:val="00CD0F06"/>
    <w:rsid w:val="00CD160F"/>
    <w:rsid w:val="00CD5B3B"/>
    <w:rsid w:val="00CE0A3E"/>
    <w:rsid w:val="00CE1A7D"/>
    <w:rsid w:val="00D06E9C"/>
    <w:rsid w:val="00D1782D"/>
    <w:rsid w:val="00D30242"/>
    <w:rsid w:val="00D34ECB"/>
    <w:rsid w:val="00D42A0C"/>
    <w:rsid w:val="00D51F4E"/>
    <w:rsid w:val="00D6194E"/>
    <w:rsid w:val="00D6399B"/>
    <w:rsid w:val="00D70E64"/>
    <w:rsid w:val="00D772A4"/>
    <w:rsid w:val="00D86F1D"/>
    <w:rsid w:val="00D92A75"/>
    <w:rsid w:val="00D944EC"/>
    <w:rsid w:val="00DA4141"/>
    <w:rsid w:val="00DA6E1C"/>
    <w:rsid w:val="00DB36BE"/>
    <w:rsid w:val="00DB5279"/>
    <w:rsid w:val="00DB7250"/>
    <w:rsid w:val="00DB761B"/>
    <w:rsid w:val="00DC0D34"/>
    <w:rsid w:val="00DC44E6"/>
    <w:rsid w:val="00DC6B9B"/>
    <w:rsid w:val="00DD2962"/>
    <w:rsid w:val="00DE167B"/>
    <w:rsid w:val="00DF40D1"/>
    <w:rsid w:val="00DF57E1"/>
    <w:rsid w:val="00E0119C"/>
    <w:rsid w:val="00E06D06"/>
    <w:rsid w:val="00E22663"/>
    <w:rsid w:val="00E25FED"/>
    <w:rsid w:val="00E26988"/>
    <w:rsid w:val="00E42546"/>
    <w:rsid w:val="00E45DF3"/>
    <w:rsid w:val="00E51972"/>
    <w:rsid w:val="00E51F17"/>
    <w:rsid w:val="00E562FC"/>
    <w:rsid w:val="00E607F4"/>
    <w:rsid w:val="00E60B6E"/>
    <w:rsid w:val="00E648B9"/>
    <w:rsid w:val="00E731C8"/>
    <w:rsid w:val="00E755E8"/>
    <w:rsid w:val="00E80D5E"/>
    <w:rsid w:val="00E96ABF"/>
    <w:rsid w:val="00EA0F6C"/>
    <w:rsid w:val="00EB1179"/>
    <w:rsid w:val="00EC0D52"/>
    <w:rsid w:val="00EC122F"/>
    <w:rsid w:val="00EC4203"/>
    <w:rsid w:val="00EC7255"/>
    <w:rsid w:val="00ED1A0D"/>
    <w:rsid w:val="00ED31A5"/>
    <w:rsid w:val="00ED4CE7"/>
    <w:rsid w:val="00ED5AFF"/>
    <w:rsid w:val="00ED6495"/>
    <w:rsid w:val="00ED64F7"/>
    <w:rsid w:val="00EE32F2"/>
    <w:rsid w:val="00EE33FA"/>
    <w:rsid w:val="00EE3D7A"/>
    <w:rsid w:val="00EE5497"/>
    <w:rsid w:val="00EE574F"/>
    <w:rsid w:val="00EF0884"/>
    <w:rsid w:val="00EF14E7"/>
    <w:rsid w:val="00EF6CF0"/>
    <w:rsid w:val="00F040AA"/>
    <w:rsid w:val="00F15653"/>
    <w:rsid w:val="00F17901"/>
    <w:rsid w:val="00F300B9"/>
    <w:rsid w:val="00F30612"/>
    <w:rsid w:val="00F33E18"/>
    <w:rsid w:val="00F34C45"/>
    <w:rsid w:val="00F374FD"/>
    <w:rsid w:val="00F417D8"/>
    <w:rsid w:val="00F43E69"/>
    <w:rsid w:val="00F56471"/>
    <w:rsid w:val="00F57F33"/>
    <w:rsid w:val="00F67D20"/>
    <w:rsid w:val="00F80FA3"/>
    <w:rsid w:val="00F80FC8"/>
    <w:rsid w:val="00FA054B"/>
    <w:rsid w:val="00FA1CD1"/>
    <w:rsid w:val="00FA6CD0"/>
    <w:rsid w:val="00FA7C03"/>
    <w:rsid w:val="00FB1777"/>
    <w:rsid w:val="00FB6D27"/>
    <w:rsid w:val="00FC4284"/>
    <w:rsid w:val="00FC7A5A"/>
    <w:rsid w:val="00FD0060"/>
    <w:rsid w:val="00FD76F1"/>
    <w:rsid w:val="00FE2F2C"/>
    <w:rsid w:val="00FE58AC"/>
    <w:rsid w:val="00FE5E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A8C06"/>
  <w14:defaultImageDpi w14:val="300"/>
  <w15:docId w15:val="{84C97100-4B65-4EC3-88F2-1A203FCA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D5"/>
    <w:pPr>
      <w:spacing w:after="120" w:line="276" w:lineRule="auto"/>
      <w:ind w:left="1701"/>
      <w:jc w:val="both"/>
    </w:pPr>
    <w:rPr>
      <w:rFonts w:ascii="Trebuchet MS" w:hAnsi="Trebuchet MS"/>
      <w:sz w:val="22"/>
      <w:szCs w:val="22"/>
      <w:lang w:val="en-US" w:eastAsia="en-US"/>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lang w:val="en-US" w:eastAsia="en-US"/>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023330"/>
    <w:rPr>
      <w:color w:val="0000FF"/>
      <w:u w:val="single"/>
    </w:rPr>
  </w:style>
  <w:style w:type="paragraph" w:styleId="Textnotdesubsol">
    <w:name w:val="footnote text"/>
    <w:basedOn w:val="Normal"/>
    <w:link w:val="TextnotdesubsolCaracter"/>
    <w:unhideWhenUsed/>
    <w:rsid w:val="00A714B8"/>
    <w:pPr>
      <w:spacing w:after="60"/>
      <w:ind w:left="0"/>
    </w:pPr>
    <w:rPr>
      <w:sz w:val="16"/>
      <w:szCs w:val="20"/>
    </w:rPr>
  </w:style>
  <w:style w:type="character" w:customStyle="1" w:styleId="TextnotdesubsolCaracter">
    <w:name w:val="Text notă de subsol Caracter"/>
    <w:link w:val="Textnotdesubsol"/>
    <w:rsid w:val="00A714B8"/>
    <w:rPr>
      <w:rFonts w:ascii="Trebuchet MS" w:hAnsi="Trebuchet MS"/>
      <w:sz w:val="16"/>
    </w:rPr>
  </w:style>
  <w:style w:type="character" w:styleId="Referinnotdesubsol">
    <w:name w:val="footnote reference"/>
    <w:uiPriority w:val="99"/>
    <w:semiHidden/>
    <w:unhideWhenUsed/>
    <w:rsid w:val="00A714B8"/>
    <w:rPr>
      <w:rFonts w:ascii="Trebuchet MS" w:hAnsi="Trebuchet MS"/>
      <w:sz w:val="22"/>
      <w:vertAlign w:val="superscript"/>
    </w:rPr>
  </w:style>
  <w:style w:type="paragraph" w:styleId="Listparagraf">
    <w:name w:val="List Paragraph"/>
    <w:basedOn w:val="Normal"/>
    <w:uiPriority w:val="72"/>
    <w:qFormat/>
    <w:rsid w:val="000233E8"/>
    <w:pPr>
      <w:ind w:left="708"/>
    </w:pPr>
  </w:style>
  <w:style w:type="paragraph" w:customStyle="1" w:styleId="CaracterCaracterCharChar">
    <w:name w:val="Caracter Caracter Char Char"/>
    <w:basedOn w:val="Normal"/>
    <w:rsid w:val="00116840"/>
    <w:pPr>
      <w:spacing w:after="0" w:line="240" w:lineRule="auto"/>
      <w:ind w:left="0"/>
      <w:jc w:val="left"/>
    </w:pPr>
    <w:rPr>
      <w:rFonts w:ascii="Times New Roman" w:eastAsia="Times New Roman" w:hAnsi="Times New Roman"/>
      <w:sz w:val="24"/>
      <w:szCs w:val="24"/>
      <w:lang w:val="pl-PL" w:eastAsia="pl-PL"/>
    </w:rPr>
  </w:style>
  <w:style w:type="character" w:styleId="Referincomentariu">
    <w:name w:val="annotation reference"/>
    <w:rsid w:val="00E26988"/>
    <w:rPr>
      <w:sz w:val="16"/>
      <w:szCs w:val="16"/>
    </w:rPr>
  </w:style>
  <w:style w:type="paragraph" w:styleId="Textcomentariu">
    <w:name w:val="annotation text"/>
    <w:basedOn w:val="Normal"/>
    <w:link w:val="TextcomentariuCaracter"/>
    <w:rsid w:val="00E26988"/>
    <w:pPr>
      <w:spacing w:after="0" w:line="240" w:lineRule="auto"/>
      <w:ind w:left="0"/>
      <w:jc w:val="left"/>
    </w:pPr>
    <w:rPr>
      <w:rFonts w:ascii="Times New Roman" w:eastAsia="Times New Roman" w:hAnsi="Times New Roman"/>
      <w:sz w:val="20"/>
      <w:szCs w:val="20"/>
      <w:lang w:val="ro-RO" w:eastAsia="ro-RO"/>
    </w:rPr>
  </w:style>
  <w:style w:type="character" w:customStyle="1" w:styleId="TextcomentariuCaracter">
    <w:name w:val="Text comentariu Caracter"/>
    <w:link w:val="Textcomentariu"/>
    <w:rsid w:val="00E2698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6220">
      <w:bodyDiv w:val="1"/>
      <w:marLeft w:val="0"/>
      <w:marRight w:val="0"/>
      <w:marTop w:val="0"/>
      <w:marBottom w:val="0"/>
      <w:divBdr>
        <w:top w:val="none" w:sz="0" w:space="0" w:color="auto"/>
        <w:left w:val="none" w:sz="0" w:space="0" w:color="auto"/>
        <w:bottom w:val="none" w:sz="0" w:space="0" w:color="auto"/>
        <w:right w:val="none" w:sz="0" w:space="0" w:color="auto"/>
      </w:divBdr>
      <w:divsChild>
        <w:div w:id="565726237">
          <w:marLeft w:val="0"/>
          <w:marRight w:val="0"/>
          <w:marTop w:val="0"/>
          <w:marBottom w:val="0"/>
          <w:divBdr>
            <w:top w:val="none" w:sz="0" w:space="0" w:color="auto"/>
            <w:left w:val="none" w:sz="0" w:space="0" w:color="auto"/>
            <w:bottom w:val="none" w:sz="0" w:space="0" w:color="auto"/>
            <w:right w:val="none" w:sz="0" w:space="0" w:color="auto"/>
          </w:divBdr>
          <w:divsChild>
            <w:div w:id="34744877">
              <w:marLeft w:val="0"/>
              <w:marRight w:val="0"/>
              <w:marTop w:val="0"/>
              <w:marBottom w:val="0"/>
              <w:divBdr>
                <w:top w:val="none" w:sz="0" w:space="0" w:color="auto"/>
                <w:left w:val="none" w:sz="0" w:space="0" w:color="auto"/>
                <w:bottom w:val="none" w:sz="0" w:space="0" w:color="auto"/>
                <w:right w:val="none" w:sz="0" w:space="0" w:color="auto"/>
              </w:divBdr>
              <w:divsChild>
                <w:div w:id="420221613">
                  <w:marLeft w:val="0"/>
                  <w:marRight w:val="0"/>
                  <w:marTop w:val="0"/>
                  <w:marBottom w:val="0"/>
                  <w:divBdr>
                    <w:top w:val="none" w:sz="0" w:space="0" w:color="auto"/>
                    <w:left w:val="none" w:sz="0" w:space="0" w:color="auto"/>
                    <w:bottom w:val="none" w:sz="0" w:space="0" w:color="auto"/>
                    <w:right w:val="none" w:sz="0" w:space="0" w:color="auto"/>
                  </w:divBdr>
                </w:div>
              </w:divsChild>
            </w:div>
            <w:div w:id="457375799">
              <w:marLeft w:val="0"/>
              <w:marRight w:val="0"/>
              <w:marTop w:val="0"/>
              <w:marBottom w:val="0"/>
              <w:divBdr>
                <w:top w:val="none" w:sz="0" w:space="0" w:color="auto"/>
                <w:left w:val="none" w:sz="0" w:space="0" w:color="auto"/>
                <w:bottom w:val="none" w:sz="0" w:space="0" w:color="auto"/>
                <w:right w:val="none" w:sz="0" w:space="0" w:color="auto"/>
              </w:divBdr>
            </w:div>
            <w:div w:id="645091825">
              <w:marLeft w:val="0"/>
              <w:marRight w:val="0"/>
              <w:marTop w:val="0"/>
              <w:marBottom w:val="0"/>
              <w:divBdr>
                <w:top w:val="none" w:sz="0" w:space="0" w:color="auto"/>
                <w:left w:val="none" w:sz="0" w:space="0" w:color="auto"/>
                <w:bottom w:val="none" w:sz="0" w:space="0" w:color="auto"/>
                <w:right w:val="none" w:sz="0" w:space="0" w:color="auto"/>
              </w:divBdr>
              <w:divsChild>
                <w:div w:id="1308124945">
                  <w:marLeft w:val="0"/>
                  <w:marRight w:val="0"/>
                  <w:marTop w:val="0"/>
                  <w:marBottom w:val="0"/>
                  <w:divBdr>
                    <w:top w:val="none" w:sz="0" w:space="0" w:color="auto"/>
                    <w:left w:val="none" w:sz="0" w:space="0" w:color="auto"/>
                    <w:bottom w:val="none" w:sz="0" w:space="0" w:color="auto"/>
                    <w:right w:val="none" w:sz="0" w:space="0" w:color="auto"/>
                  </w:divBdr>
                </w:div>
              </w:divsChild>
            </w:div>
            <w:div w:id="783235433">
              <w:marLeft w:val="0"/>
              <w:marRight w:val="0"/>
              <w:marTop w:val="0"/>
              <w:marBottom w:val="0"/>
              <w:divBdr>
                <w:top w:val="none" w:sz="0" w:space="0" w:color="auto"/>
                <w:left w:val="none" w:sz="0" w:space="0" w:color="auto"/>
                <w:bottom w:val="none" w:sz="0" w:space="0" w:color="auto"/>
                <w:right w:val="none" w:sz="0" w:space="0" w:color="auto"/>
              </w:divBdr>
            </w:div>
            <w:div w:id="1019703216">
              <w:marLeft w:val="0"/>
              <w:marRight w:val="0"/>
              <w:marTop w:val="0"/>
              <w:marBottom w:val="0"/>
              <w:divBdr>
                <w:top w:val="none" w:sz="0" w:space="0" w:color="auto"/>
                <w:left w:val="none" w:sz="0" w:space="0" w:color="auto"/>
                <w:bottom w:val="none" w:sz="0" w:space="0" w:color="auto"/>
                <w:right w:val="none" w:sz="0" w:space="0" w:color="auto"/>
              </w:divBdr>
            </w:div>
            <w:div w:id="1091122073">
              <w:marLeft w:val="0"/>
              <w:marRight w:val="0"/>
              <w:marTop w:val="0"/>
              <w:marBottom w:val="0"/>
              <w:divBdr>
                <w:top w:val="none" w:sz="0" w:space="0" w:color="auto"/>
                <w:left w:val="none" w:sz="0" w:space="0" w:color="auto"/>
                <w:bottom w:val="none" w:sz="0" w:space="0" w:color="auto"/>
                <w:right w:val="none" w:sz="0" w:space="0" w:color="auto"/>
              </w:divBdr>
              <w:divsChild>
                <w:div w:id="956642533">
                  <w:marLeft w:val="0"/>
                  <w:marRight w:val="0"/>
                  <w:marTop w:val="0"/>
                  <w:marBottom w:val="0"/>
                  <w:divBdr>
                    <w:top w:val="none" w:sz="0" w:space="0" w:color="auto"/>
                    <w:left w:val="none" w:sz="0" w:space="0" w:color="auto"/>
                    <w:bottom w:val="none" w:sz="0" w:space="0" w:color="auto"/>
                    <w:right w:val="none" w:sz="0" w:space="0" w:color="auto"/>
                  </w:divBdr>
                </w:div>
              </w:divsChild>
            </w:div>
            <w:div w:id="2097970540">
              <w:marLeft w:val="0"/>
              <w:marRight w:val="0"/>
              <w:marTop w:val="0"/>
              <w:marBottom w:val="0"/>
              <w:divBdr>
                <w:top w:val="none" w:sz="0" w:space="0" w:color="auto"/>
                <w:left w:val="none" w:sz="0" w:space="0" w:color="auto"/>
                <w:bottom w:val="none" w:sz="0" w:space="0" w:color="auto"/>
                <w:right w:val="none" w:sz="0" w:space="0" w:color="auto"/>
              </w:divBdr>
            </w:div>
            <w:div w:id="2100129893">
              <w:marLeft w:val="0"/>
              <w:marRight w:val="0"/>
              <w:marTop w:val="0"/>
              <w:marBottom w:val="0"/>
              <w:divBdr>
                <w:top w:val="none" w:sz="0" w:space="0" w:color="auto"/>
                <w:left w:val="none" w:sz="0" w:space="0" w:color="auto"/>
                <w:bottom w:val="none" w:sz="0" w:space="0" w:color="auto"/>
                <w:right w:val="none" w:sz="0" w:space="0" w:color="auto"/>
              </w:divBdr>
              <w:divsChild>
                <w:div w:id="700204340">
                  <w:marLeft w:val="15"/>
                  <w:marRight w:val="15"/>
                  <w:marTop w:val="30"/>
                  <w:marBottom w:val="150"/>
                  <w:divBdr>
                    <w:top w:val="single" w:sz="12" w:space="0" w:color="FF9900"/>
                    <w:left w:val="single" w:sz="12" w:space="0" w:color="FF9900"/>
                    <w:bottom w:val="single" w:sz="12" w:space="0" w:color="FF9900"/>
                    <w:right w:val="single" w:sz="12" w:space="0" w:color="FF9900"/>
                  </w:divBdr>
                </w:div>
              </w:divsChild>
            </w:div>
            <w:div w:id="2111578779">
              <w:marLeft w:val="0"/>
              <w:marRight w:val="0"/>
              <w:marTop w:val="0"/>
              <w:marBottom w:val="0"/>
              <w:divBdr>
                <w:top w:val="none" w:sz="0" w:space="0" w:color="auto"/>
                <w:left w:val="none" w:sz="0" w:space="0" w:color="auto"/>
                <w:bottom w:val="none" w:sz="0" w:space="0" w:color="auto"/>
                <w:right w:val="none" w:sz="0" w:space="0" w:color="auto"/>
              </w:divBdr>
              <w:divsChild>
                <w:div w:id="20694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49552">
      <w:bodyDiv w:val="1"/>
      <w:marLeft w:val="0"/>
      <w:marRight w:val="0"/>
      <w:marTop w:val="0"/>
      <w:marBottom w:val="0"/>
      <w:divBdr>
        <w:top w:val="none" w:sz="0" w:space="0" w:color="auto"/>
        <w:left w:val="none" w:sz="0" w:space="0" w:color="auto"/>
        <w:bottom w:val="none" w:sz="0" w:space="0" w:color="auto"/>
        <w:right w:val="none" w:sz="0" w:space="0" w:color="auto"/>
      </w:divBdr>
      <w:divsChild>
        <w:div w:id="1451894117">
          <w:marLeft w:val="0"/>
          <w:marRight w:val="0"/>
          <w:marTop w:val="0"/>
          <w:marBottom w:val="0"/>
          <w:divBdr>
            <w:top w:val="none" w:sz="0" w:space="0" w:color="auto"/>
            <w:left w:val="none" w:sz="0" w:space="0" w:color="auto"/>
            <w:bottom w:val="none" w:sz="0" w:space="0" w:color="auto"/>
            <w:right w:val="none" w:sz="0" w:space="0" w:color="auto"/>
          </w:divBdr>
          <w:divsChild>
            <w:div w:id="303974491">
              <w:marLeft w:val="0"/>
              <w:marRight w:val="0"/>
              <w:marTop w:val="0"/>
              <w:marBottom w:val="0"/>
              <w:divBdr>
                <w:top w:val="none" w:sz="0" w:space="0" w:color="auto"/>
                <w:left w:val="none" w:sz="0" w:space="0" w:color="auto"/>
                <w:bottom w:val="none" w:sz="0" w:space="0" w:color="auto"/>
                <w:right w:val="none" w:sz="0" w:space="0" w:color="auto"/>
              </w:divBdr>
              <w:divsChild>
                <w:div w:id="1516649273">
                  <w:marLeft w:val="0"/>
                  <w:marRight w:val="0"/>
                  <w:marTop w:val="0"/>
                  <w:marBottom w:val="0"/>
                  <w:divBdr>
                    <w:top w:val="none" w:sz="0" w:space="0" w:color="auto"/>
                    <w:left w:val="none" w:sz="0" w:space="0" w:color="auto"/>
                    <w:bottom w:val="none" w:sz="0" w:space="0" w:color="auto"/>
                    <w:right w:val="none" w:sz="0" w:space="0" w:color="auto"/>
                  </w:divBdr>
                </w:div>
              </w:divsChild>
            </w:div>
            <w:div w:id="1476677546">
              <w:marLeft w:val="0"/>
              <w:marRight w:val="0"/>
              <w:marTop w:val="0"/>
              <w:marBottom w:val="0"/>
              <w:divBdr>
                <w:top w:val="none" w:sz="0" w:space="0" w:color="auto"/>
                <w:left w:val="none" w:sz="0" w:space="0" w:color="auto"/>
                <w:bottom w:val="none" w:sz="0" w:space="0" w:color="auto"/>
                <w:right w:val="none" w:sz="0" w:space="0" w:color="auto"/>
              </w:divBdr>
              <w:divsChild>
                <w:div w:id="1597205153">
                  <w:marLeft w:val="0"/>
                  <w:marRight w:val="0"/>
                  <w:marTop w:val="0"/>
                  <w:marBottom w:val="0"/>
                  <w:divBdr>
                    <w:top w:val="none" w:sz="0" w:space="0" w:color="auto"/>
                    <w:left w:val="none" w:sz="0" w:space="0" w:color="auto"/>
                    <w:bottom w:val="none" w:sz="0" w:space="0" w:color="auto"/>
                    <w:right w:val="none" w:sz="0" w:space="0" w:color="auto"/>
                  </w:divBdr>
                </w:div>
              </w:divsChild>
            </w:div>
            <w:div w:id="1629822154">
              <w:marLeft w:val="0"/>
              <w:marRight w:val="0"/>
              <w:marTop w:val="0"/>
              <w:marBottom w:val="0"/>
              <w:divBdr>
                <w:top w:val="none" w:sz="0" w:space="0" w:color="auto"/>
                <w:left w:val="none" w:sz="0" w:space="0" w:color="auto"/>
                <w:bottom w:val="none" w:sz="0" w:space="0" w:color="auto"/>
                <w:right w:val="none" w:sz="0" w:space="0" w:color="auto"/>
              </w:divBdr>
              <w:divsChild>
                <w:div w:id="2033341769">
                  <w:marLeft w:val="0"/>
                  <w:marRight w:val="0"/>
                  <w:marTop w:val="0"/>
                  <w:marBottom w:val="0"/>
                  <w:divBdr>
                    <w:top w:val="none" w:sz="0" w:space="0" w:color="auto"/>
                    <w:left w:val="none" w:sz="0" w:space="0" w:color="auto"/>
                    <w:bottom w:val="none" w:sz="0" w:space="0" w:color="auto"/>
                    <w:right w:val="none" w:sz="0" w:space="0" w:color="auto"/>
                  </w:divBdr>
                </w:div>
              </w:divsChild>
            </w:div>
            <w:div w:id="2018925376">
              <w:marLeft w:val="0"/>
              <w:marRight w:val="0"/>
              <w:marTop w:val="0"/>
              <w:marBottom w:val="0"/>
              <w:divBdr>
                <w:top w:val="none" w:sz="0" w:space="0" w:color="auto"/>
                <w:left w:val="none" w:sz="0" w:space="0" w:color="auto"/>
                <w:bottom w:val="none" w:sz="0" w:space="0" w:color="auto"/>
                <w:right w:val="none" w:sz="0" w:space="0" w:color="auto"/>
              </w:divBdr>
              <w:divsChild>
                <w:div w:id="20802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9481">
      <w:bodyDiv w:val="1"/>
      <w:marLeft w:val="0"/>
      <w:marRight w:val="0"/>
      <w:marTop w:val="0"/>
      <w:marBottom w:val="0"/>
      <w:divBdr>
        <w:top w:val="none" w:sz="0" w:space="0" w:color="auto"/>
        <w:left w:val="none" w:sz="0" w:space="0" w:color="auto"/>
        <w:bottom w:val="none" w:sz="0" w:space="0" w:color="auto"/>
        <w:right w:val="none" w:sz="0" w:space="0" w:color="auto"/>
      </w:divBdr>
      <w:divsChild>
        <w:div w:id="1610047607">
          <w:marLeft w:val="0"/>
          <w:marRight w:val="0"/>
          <w:marTop w:val="0"/>
          <w:marBottom w:val="0"/>
          <w:divBdr>
            <w:top w:val="none" w:sz="0" w:space="0" w:color="auto"/>
            <w:left w:val="none" w:sz="0" w:space="0" w:color="auto"/>
            <w:bottom w:val="none" w:sz="0" w:space="0" w:color="auto"/>
            <w:right w:val="none" w:sz="0" w:space="0" w:color="auto"/>
          </w:divBdr>
          <w:divsChild>
            <w:div w:id="10887382">
              <w:marLeft w:val="0"/>
              <w:marRight w:val="0"/>
              <w:marTop w:val="0"/>
              <w:marBottom w:val="0"/>
              <w:divBdr>
                <w:top w:val="none" w:sz="0" w:space="0" w:color="auto"/>
                <w:left w:val="none" w:sz="0" w:space="0" w:color="auto"/>
                <w:bottom w:val="none" w:sz="0" w:space="0" w:color="auto"/>
                <w:right w:val="none" w:sz="0" w:space="0" w:color="auto"/>
              </w:divBdr>
            </w:div>
            <w:div w:id="77560114">
              <w:marLeft w:val="0"/>
              <w:marRight w:val="0"/>
              <w:marTop w:val="0"/>
              <w:marBottom w:val="0"/>
              <w:divBdr>
                <w:top w:val="none" w:sz="0" w:space="0" w:color="auto"/>
                <w:left w:val="none" w:sz="0" w:space="0" w:color="auto"/>
                <w:bottom w:val="none" w:sz="0" w:space="0" w:color="auto"/>
                <w:right w:val="none" w:sz="0" w:space="0" w:color="auto"/>
              </w:divBdr>
              <w:divsChild>
                <w:div w:id="2113013937">
                  <w:marLeft w:val="0"/>
                  <w:marRight w:val="0"/>
                  <w:marTop w:val="0"/>
                  <w:marBottom w:val="0"/>
                  <w:divBdr>
                    <w:top w:val="none" w:sz="0" w:space="0" w:color="auto"/>
                    <w:left w:val="none" w:sz="0" w:space="0" w:color="auto"/>
                    <w:bottom w:val="none" w:sz="0" w:space="0" w:color="auto"/>
                    <w:right w:val="none" w:sz="0" w:space="0" w:color="auto"/>
                  </w:divBdr>
                </w:div>
              </w:divsChild>
            </w:div>
            <w:div w:id="263611880">
              <w:marLeft w:val="0"/>
              <w:marRight w:val="0"/>
              <w:marTop w:val="0"/>
              <w:marBottom w:val="0"/>
              <w:divBdr>
                <w:top w:val="none" w:sz="0" w:space="0" w:color="auto"/>
                <w:left w:val="none" w:sz="0" w:space="0" w:color="auto"/>
                <w:bottom w:val="none" w:sz="0" w:space="0" w:color="auto"/>
                <w:right w:val="none" w:sz="0" w:space="0" w:color="auto"/>
              </w:divBdr>
              <w:divsChild>
                <w:div w:id="1543251557">
                  <w:marLeft w:val="0"/>
                  <w:marRight w:val="0"/>
                  <w:marTop w:val="0"/>
                  <w:marBottom w:val="0"/>
                  <w:divBdr>
                    <w:top w:val="none" w:sz="0" w:space="0" w:color="auto"/>
                    <w:left w:val="none" w:sz="0" w:space="0" w:color="auto"/>
                    <w:bottom w:val="none" w:sz="0" w:space="0" w:color="auto"/>
                    <w:right w:val="none" w:sz="0" w:space="0" w:color="auto"/>
                  </w:divBdr>
                </w:div>
              </w:divsChild>
            </w:div>
            <w:div w:id="513420313">
              <w:marLeft w:val="0"/>
              <w:marRight w:val="0"/>
              <w:marTop w:val="0"/>
              <w:marBottom w:val="0"/>
              <w:divBdr>
                <w:top w:val="none" w:sz="0" w:space="0" w:color="auto"/>
                <w:left w:val="none" w:sz="0" w:space="0" w:color="auto"/>
                <w:bottom w:val="none" w:sz="0" w:space="0" w:color="auto"/>
                <w:right w:val="none" w:sz="0" w:space="0" w:color="auto"/>
              </w:divBdr>
              <w:divsChild>
                <w:div w:id="163671866">
                  <w:marLeft w:val="0"/>
                  <w:marRight w:val="0"/>
                  <w:marTop w:val="0"/>
                  <w:marBottom w:val="0"/>
                  <w:divBdr>
                    <w:top w:val="none" w:sz="0" w:space="0" w:color="auto"/>
                    <w:left w:val="none" w:sz="0" w:space="0" w:color="auto"/>
                    <w:bottom w:val="none" w:sz="0" w:space="0" w:color="auto"/>
                    <w:right w:val="none" w:sz="0" w:space="0" w:color="auto"/>
                  </w:divBdr>
                </w:div>
              </w:divsChild>
            </w:div>
            <w:div w:id="563757718">
              <w:marLeft w:val="0"/>
              <w:marRight w:val="0"/>
              <w:marTop w:val="0"/>
              <w:marBottom w:val="0"/>
              <w:divBdr>
                <w:top w:val="none" w:sz="0" w:space="0" w:color="auto"/>
                <w:left w:val="none" w:sz="0" w:space="0" w:color="auto"/>
                <w:bottom w:val="none" w:sz="0" w:space="0" w:color="auto"/>
                <w:right w:val="none" w:sz="0" w:space="0" w:color="auto"/>
              </w:divBdr>
            </w:div>
            <w:div w:id="744378573">
              <w:marLeft w:val="0"/>
              <w:marRight w:val="0"/>
              <w:marTop w:val="0"/>
              <w:marBottom w:val="0"/>
              <w:divBdr>
                <w:top w:val="none" w:sz="0" w:space="0" w:color="auto"/>
                <w:left w:val="none" w:sz="0" w:space="0" w:color="auto"/>
                <w:bottom w:val="none" w:sz="0" w:space="0" w:color="auto"/>
                <w:right w:val="none" w:sz="0" w:space="0" w:color="auto"/>
              </w:divBdr>
            </w:div>
            <w:div w:id="900168162">
              <w:marLeft w:val="0"/>
              <w:marRight w:val="0"/>
              <w:marTop w:val="0"/>
              <w:marBottom w:val="0"/>
              <w:divBdr>
                <w:top w:val="none" w:sz="0" w:space="0" w:color="auto"/>
                <w:left w:val="none" w:sz="0" w:space="0" w:color="auto"/>
                <w:bottom w:val="none" w:sz="0" w:space="0" w:color="auto"/>
                <w:right w:val="none" w:sz="0" w:space="0" w:color="auto"/>
              </w:divBdr>
            </w:div>
            <w:div w:id="1366903147">
              <w:marLeft w:val="0"/>
              <w:marRight w:val="0"/>
              <w:marTop w:val="0"/>
              <w:marBottom w:val="0"/>
              <w:divBdr>
                <w:top w:val="none" w:sz="0" w:space="0" w:color="auto"/>
                <w:left w:val="none" w:sz="0" w:space="0" w:color="auto"/>
                <w:bottom w:val="none" w:sz="0" w:space="0" w:color="auto"/>
                <w:right w:val="none" w:sz="0" w:space="0" w:color="auto"/>
              </w:divBdr>
              <w:divsChild>
                <w:div w:id="1566331398">
                  <w:marLeft w:val="0"/>
                  <w:marRight w:val="0"/>
                  <w:marTop w:val="0"/>
                  <w:marBottom w:val="0"/>
                  <w:divBdr>
                    <w:top w:val="none" w:sz="0" w:space="0" w:color="auto"/>
                    <w:left w:val="none" w:sz="0" w:space="0" w:color="auto"/>
                    <w:bottom w:val="none" w:sz="0" w:space="0" w:color="auto"/>
                    <w:right w:val="none" w:sz="0" w:space="0" w:color="auto"/>
                  </w:divBdr>
                </w:div>
              </w:divsChild>
            </w:div>
            <w:div w:id="1834758366">
              <w:marLeft w:val="0"/>
              <w:marRight w:val="0"/>
              <w:marTop w:val="0"/>
              <w:marBottom w:val="0"/>
              <w:divBdr>
                <w:top w:val="none" w:sz="0" w:space="0" w:color="auto"/>
                <w:left w:val="none" w:sz="0" w:space="0" w:color="auto"/>
                <w:bottom w:val="none" w:sz="0" w:space="0" w:color="auto"/>
                <w:right w:val="none" w:sz="0" w:space="0" w:color="auto"/>
              </w:divBdr>
              <w:divsChild>
                <w:div w:id="1203254048">
                  <w:marLeft w:val="15"/>
                  <w:marRight w:val="15"/>
                  <w:marTop w:val="30"/>
                  <w:marBottom w:val="150"/>
                  <w:divBdr>
                    <w:top w:val="single" w:sz="12" w:space="0" w:color="FF9900"/>
                    <w:left w:val="single" w:sz="12" w:space="0" w:color="FF9900"/>
                    <w:bottom w:val="single" w:sz="12" w:space="0" w:color="FF9900"/>
                    <w:right w:val="single" w:sz="12" w:space="0" w:color="FF9900"/>
                  </w:divBdr>
                </w:div>
              </w:divsChild>
            </w:div>
          </w:divsChild>
        </w:div>
      </w:divsChild>
    </w:div>
    <w:div w:id="1648558501">
      <w:bodyDiv w:val="1"/>
      <w:marLeft w:val="0"/>
      <w:marRight w:val="0"/>
      <w:marTop w:val="0"/>
      <w:marBottom w:val="0"/>
      <w:divBdr>
        <w:top w:val="none" w:sz="0" w:space="0" w:color="auto"/>
        <w:left w:val="none" w:sz="0" w:space="0" w:color="auto"/>
        <w:bottom w:val="none" w:sz="0" w:space="0" w:color="auto"/>
        <w:right w:val="none" w:sz="0" w:space="0" w:color="auto"/>
      </w:divBdr>
      <w:divsChild>
        <w:div w:id="56051428">
          <w:marLeft w:val="0"/>
          <w:marRight w:val="0"/>
          <w:marTop w:val="0"/>
          <w:marBottom w:val="0"/>
          <w:divBdr>
            <w:top w:val="none" w:sz="0" w:space="0" w:color="auto"/>
            <w:left w:val="none" w:sz="0" w:space="0" w:color="auto"/>
            <w:bottom w:val="none" w:sz="0" w:space="0" w:color="auto"/>
            <w:right w:val="none" w:sz="0" w:space="0" w:color="auto"/>
          </w:divBdr>
          <w:divsChild>
            <w:div w:id="1150634579">
              <w:marLeft w:val="825"/>
              <w:marRight w:val="0"/>
              <w:marTop w:val="0"/>
              <w:marBottom w:val="0"/>
              <w:divBdr>
                <w:top w:val="none" w:sz="0" w:space="0" w:color="auto"/>
                <w:left w:val="none" w:sz="0" w:space="0" w:color="auto"/>
                <w:bottom w:val="none" w:sz="0" w:space="0" w:color="auto"/>
                <w:right w:val="none" w:sz="0" w:space="0" w:color="auto"/>
              </w:divBdr>
            </w:div>
          </w:divsChild>
        </w:div>
        <w:div w:id="281037510">
          <w:marLeft w:val="0"/>
          <w:marRight w:val="0"/>
          <w:marTop w:val="0"/>
          <w:marBottom w:val="0"/>
          <w:divBdr>
            <w:top w:val="none" w:sz="0" w:space="0" w:color="auto"/>
            <w:left w:val="none" w:sz="0" w:space="0" w:color="auto"/>
            <w:bottom w:val="none" w:sz="0" w:space="0" w:color="auto"/>
            <w:right w:val="none" w:sz="0" w:space="0" w:color="auto"/>
          </w:divBdr>
          <w:divsChild>
            <w:div w:id="1017582904">
              <w:marLeft w:val="0"/>
              <w:marRight w:val="0"/>
              <w:marTop w:val="0"/>
              <w:marBottom w:val="0"/>
              <w:divBdr>
                <w:top w:val="none" w:sz="0" w:space="0" w:color="auto"/>
                <w:left w:val="none" w:sz="0" w:space="0" w:color="auto"/>
                <w:bottom w:val="none" w:sz="0" w:space="0" w:color="auto"/>
                <w:right w:val="none" w:sz="0" w:space="0" w:color="auto"/>
              </w:divBdr>
            </w:div>
          </w:divsChild>
        </w:div>
        <w:div w:id="922567700">
          <w:marLeft w:val="0"/>
          <w:marRight w:val="0"/>
          <w:marTop w:val="0"/>
          <w:marBottom w:val="0"/>
          <w:divBdr>
            <w:top w:val="none" w:sz="0" w:space="0" w:color="auto"/>
            <w:left w:val="none" w:sz="0" w:space="0" w:color="auto"/>
            <w:bottom w:val="none" w:sz="0" w:space="0" w:color="auto"/>
            <w:right w:val="none" w:sz="0" w:space="0" w:color="auto"/>
          </w:divBdr>
          <w:divsChild>
            <w:div w:id="800877584">
              <w:marLeft w:val="825"/>
              <w:marRight w:val="0"/>
              <w:marTop w:val="0"/>
              <w:marBottom w:val="0"/>
              <w:divBdr>
                <w:top w:val="none" w:sz="0" w:space="0" w:color="auto"/>
                <w:left w:val="none" w:sz="0" w:space="0" w:color="auto"/>
                <w:bottom w:val="none" w:sz="0" w:space="0" w:color="auto"/>
                <w:right w:val="none" w:sz="0" w:space="0" w:color="auto"/>
              </w:divBdr>
            </w:div>
          </w:divsChild>
        </w:div>
        <w:div w:id="1249388344">
          <w:marLeft w:val="825"/>
          <w:marRight w:val="0"/>
          <w:marTop w:val="0"/>
          <w:marBottom w:val="0"/>
          <w:divBdr>
            <w:top w:val="none" w:sz="0" w:space="0" w:color="auto"/>
            <w:left w:val="none" w:sz="0" w:space="0" w:color="auto"/>
            <w:bottom w:val="none" w:sz="0" w:space="0" w:color="auto"/>
            <w:right w:val="none" w:sz="0" w:space="0" w:color="auto"/>
          </w:divBdr>
        </w:div>
        <w:div w:id="1328316296">
          <w:marLeft w:val="0"/>
          <w:marRight w:val="0"/>
          <w:marTop w:val="0"/>
          <w:marBottom w:val="0"/>
          <w:divBdr>
            <w:top w:val="none" w:sz="0" w:space="0" w:color="auto"/>
            <w:left w:val="none" w:sz="0" w:space="0" w:color="auto"/>
            <w:bottom w:val="none" w:sz="0" w:space="0" w:color="auto"/>
            <w:right w:val="none" w:sz="0" w:space="0" w:color="auto"/>
          </w:divBdr>
          <w:divsChild>
            <w:div w:id="1505437487">
              <w:marLeft w:val="0"/>
              <w:marRight w:val="0"/>
              <w:marTop w:val="0"/>
              <w:marBottom w:val="0"/>
              <w:divBdr>
                <w:top w:val="none" w:sz="0" w:space="0" w:color="auto"/>
                <w:left w:val="none" w:sz="0" w:space="0" w:color="auto"/>
                <w:bottom w:val="none" w:sz="0" w:space="0" w:color="auto"/>
                <w:right w:val="none" w:sz="0" w:space="0" w:color="auto"/>
              </w:divBdr>
            </w:div>
          </w:divsChild>
        </w:div>
        <w:div w:id="1394160210">
          <w:marLeft w:val="0"/>
          <w:marRight w:val="0"/>
          <w:marTop w:val="0"/>
          <w:marBottom w:val="0"/>
          <w:divBdr>
            <w:top w:val="none" w:sz="0" w:space="0" w:color="auto"/>
            <w:left w:val="none" w:sz="0" w:space="0" w:color="auto"/>
            <w:bottom w:val="none" w:sz="0" w:space="0" w:color="auto"/>
            <w:right w:val="none" w:sz="0" w:space="0" w:color="auto"/>
          </w:divBdr>
          <w:divsChild>
            <w:div w:id="441611594">
              <w:marLeft w:val="825"/>
              <w:marRight w:val="0"/>
              <w:marTop w:val="0"/>
              <w:marBottom w:val="0"/>
              <w:divBdr>
                <w:top w:val="none" w:sz="0" w:space="0" w:color="auto"/>
                <w:left w:val="none" w:sz="0" w:space="0" w:color="auto"/>
                <w:bottom w:val="none" w:sz="0" w:space="0" w:color="auto"/>
                <w:right w:val="none" w:sz="0" w:space="0" w:color="auto"/>
              </w:divBdr>
            </w:div>
          </w:divsChild>
        </w:div>
        <w:div w:id="1753429481">
          <w:marLeft w:val="0"/>
          <w:marRight w:val="0"/>
          <w:marTop w:val="0"/>
          <w:marBottom w:val="0"/>
          <w:divBdr>
            <w:top w:val="none" w:sz="0" w:space="0" w:color="auto"/>
            <w:left w:val="none" w:sz="0" w:space="0" w:color="auto"/>
            <w:bottom w:val="none" w:sz="0" w:space="0" w:color="auto"/>
            <w:right w:val="none" w:sz="0" w:space="0" w:color="auto"/>
          </w:divBdr>
          <w:divsChild>
            <w:div w:id="395324652">
              <w:marLeft w:val="825"/>
              <w:marRight w:val="0"/>
              <w:marTop w:val="0"/>
              <w:marBottom w:val="0"/>
              <w:divBdr>
                <w:top w:val="none" w:sz="0" w:space="0" w:color="auto"/>
                <w:left w:val="none" w:sz="0" w:space="0" w:color="auto"/>
                <w:bottom w:val="none" w:sz="0" w:space="0" w:color="auto"/>
                <w:right w:val="none" w:sz="0" w:space="0" w:color="auto"/>
              </w:divBdr>
            </w:div>
          </w:divsChild>
        </w:div>
        <w:div w:id="2029216986">
          <w:marLeft w:val="825"/>
          <w:marRight w:val="0"/>
          <w:marTop w:val="0"/>
          <w:marBottom w:val="0"/>
          <w:divBdr>
            <w:top w:val="none" w:sz="0" w:space="0" w:color="auto"/>
            <w:left w:val="none" w:sz="0" w:space="0" w:color="auto"/>
            <w:bottom w:val="none" w:sz="0" w:space="0" w:color="auto"/>
            <w:right w:val="none" w:sz="0" w:space="0" w:color="auto"/>
          </w:divBdr>
        </w:div>
      </w:divsChild>
    </w:div>
    <w:div w:id="1707832145">
      <w:bodyDiv w:val="1"/>
      <w:marLeft w:val="0"/>
      <w:marRight w:val="0"/>
      <w:marTop w:val="0"/>
      <w:marBottom w:val="0"/>
      <w:divBdr>
        <w:top w:val="none" w:sz="0" w:space="0" w:color="auto"/>
        <w:left w:val="none" w:sz="0" w:space="0" w:color="auto"/>
        <w:bottom w:val="none" w:sz="0" w:space="0" w:color="auto"/>
        <w:right w:val="none" w:sz="0" w:space="0" w:color="auto"/>
      </w:divBdr>
      <w:divsChild>
        <w:div w:id="72892550">
          <w:marLeft w:val="240"/>
          <w:marRight w:val="0"/>
          <w:marTop w:val="0"/>
          <w:marBottom w:val="0"/>
          <w:divBdr>
            <w:top w:val="none" w:sz="0" w:space="0" w:color="auto"/>
            <w:left w:val="none" w:sz="0" w:space="0" w:color="auto"/>
            <w:bottom w:val="none" w:sz="0" w:space="0" w:color="auto"/>
            <w:right w:val="none" w:sz="0" w:space="0" w:color="auto"/>
          </w:divBdr>
        </w:div>
        <w:div w:id="1403215168">
          <w:marLeft w:val="240"/>
          <w:marRight w:val="0"/>
          <w:marTop w:val="0"/>
          <w:marBottom w:val="0"/>
          <w:divBdr>
            <w:top w:val="none" w:sz="0" w:space="0" w:color="auto"/>
            <w:left w:val="none" w:sz="0" w:space="0" w:color="auto"/>
            <w:bottom w:val="none" w:sz="0" w:space="0" w:color="auto"/>
            <w:right w:val="none" w:sz="0" w:space="0" w:color="auto"/>
          </w:divBdr>
        </w:div>
      </w:divsChild>
    </w:div>
    <w:div w:id="1984773228">
      <w:bodyDiv w:val="1"/>
      <w:marLeft w:val="0"/>
      <w:marRight w:val="0"/>
      <w:marTop w:val="0"/>
      <w:marBottom w:val="0"/>
      <w:divBdr>
        <w:top w:val="none" w:sz="0" w:space="0" w:color="auto"/>
        <w:left w:val="none" w:sz="0" w:space="0" w:color="auto"/>
        <w:bottom w:val="none" w:sz="0" w:space="0" w:color="auto"/>
        <w:right w:val="none" w:sz="0" w:space="0" w:color="auto"/>
      </w:divBdr>
      <w:divsChild>
        <w:div w:id="124126872">
          <w:marLeft w:val="0"/>
          <w:marRight w:val="0"/>
          <w:marTop w:val="0"/>
          <w:marBottom w:val="0"/>
          <w:divBdr>
            <w:top w:val="none" w:sz="0" w:space="0" w:color="auto"/>
            <w:left w:val="none" w:sz="0" w:space="0" w:color="auto"/>
            <w:bottom w:val="none" w:sz="0" w:space="0" w:color="auto"/>
            <w:right w:val="none" w:sz="0" w:space="0" w:color="auto"/>
          </w:divBdr>
          <w:divsChild>
            <w:div w:id="66852850">
              <w:marLeft w:val="0"/>
              <w:marRight w:val="0"/>
              <w:marTop w:val="0"/>
              <w:marBottom w:val="0"/>
              <w:divBdr>
                <w:top w:val="none" w:sz="0" w:space="0" w:color="auto"/>
                <w:left w:val="none" w:sz="0" w:space="0" w:color="auto"/>
                <w:bottom w:val="none" w:sz="0" w:space="0" w:color="auto"/>
                <w:right w:val="none" w:sz="0" w:space="0" w:color="auto"/>
              </w:divBdr>
              <w:divsChild>
                <w:div w:id="1879318313">
                  <w:marLeft w:val="0"/>
                  <w:marRight w:val="0"/>
                  <w:marTop w:val="0"/>
                  <w:marBottom w:val="0"/>
                  <w:divBdr>
                    <w:top w:val="none" w:sz="0" w:space="0" w:color="auto"/>
                    <w:left w:val="none" w:sz="0" w:space="0" w:color="auto"/>
                    <w:bottom w:val="none" w:sz="0" w:space="0" w:color="auto"/>
                    <w:right w:val="none" w:sz="0" w:space="0" w:color="auto"/>
                  </w:divBdr>
                </w:div>
              </w:divsChild>
            </w:div>
            <w:div w:id="1529021910">
              <w:marLeft w:val="0"/>
              <w:marRight w:val="0"/>
              <w:marTop w:val="0"/>
              <w:marBottom w:val="0"/>
              <w:divBdr>
                <w:top w:val="none" w:sz="0" w:space="0" w:color="auto"/>
                <w:left w:val="none" w:sz="0" w:space="0" w:color="auto"/>
                <w:bottom w:val="none" w:sz="0" w:space="0" w:color="auto"/>
                <w:right w:val="none" w:sz="0" w:space="0" w:color="auto"/>
              </w:divBdr>
              <w:divsChild>
                <w:div w:id="942105566">
                  <w:marLeft w:val="0"/>
                  <w:marRight w:val="0"/>
                  <w:marTop w:val="0"/>
                  <w:marBottom w:val="0"/>
                  <w:divBdr>
                    <w:top w:val="none" w:sz="0" w:space="0" w:color="auto"/>
                    <w:left w:val="none" w:sz="0" w:space="0" w:color="auto"/>
                    <w:bottom w:val="none" w:sz="0" w:space="0" w:color="auto"/>
                    <w:right w:val="none" w:sz="0" w:space="0" w:color="auto"/>
                  </w:divBdr>
                </w:div>
              </w:divsChild>
            </w:div>
            <w:div w:id="1720667645">
              <w:marLeft w:val="0"/>
              <w:marRight w:val="0"/>
              <w:marTop w:val="0"/>
              <w:marBottom w:val="0"/>
              <w:divBdr>
                <w:top w:val="none" w:sz="0" w:space="0" w:color="auto"/>
                <w:left w:val="none" w:sz="0" w:space="0" w:color="auto"/>
                <w:bottom w:val="none" w:sz="0" w:space="0" w:color="auto"/>
                <w:right w:val="none" w:sz="0" w:space="0" w:color="auto"/>
              </w:divBdr>
              <w:divsChild>
                <w:div w:id="1947036075">
                  <w:marLeft w:val="0"/>
                  <w:marRight w:val="0"/>
                  <w:marTop w:val="0"/>
                  <w:marBottom w:val="0"/>
                  <w:divBdr>
                    <w:top w:val="none" w:sz="0" w:space="0" w:color="auto"/>
                    <w:left w:val="none" w:sz="0" w:space="0" w:color="auto"/>
                    <w:bottom w:val="none" w:sz="0" w:space="0" w:color="auto"/>
                    <w:right w:val="none" w:sz="0" w:space="0" w:color="auto"/>
                  </w:divBdr>
                </w:div>
              </w:divsChild>
            </w:div>
            <w:div w:id="1810323129">
              <w:marLeft w:val="0"/>
              <w:marRight w:val="0"/>
              <w:marTop w:val="0"/>
              <w:marBottom w:val="0"/>
              <w:divBdr>
                <w:top w:val="none" w:sz="0" w:space="0" w:color="auto"/>
                <w:left w:val="none" w:sz="0" w:space="0" w:color="auto"/>
                <w:bottom w:val="none" w:sz="0" w:space="0" w:color="auto"/>
                <w:right w:val="none" w:sz="0" w:space="0" w:color="auto"/>
              </w:divBdr>
              <w:divsChild>
                <w:div w:id="1514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3230">
      <w:bodyDiv w:val="1"/>
      <w:marLeft w:val="0"/>
      <w:marRight w:val="0"/>
      <w:marTop w:val="0"/>
      <w:marBottom w:val="0"/>
      <w:divBdr>
        <w:top w:val="none" w:sz="0" w:space="0" w:color="auto"/>
        <w:left w:val="none" w:sz="0" w:space="0" w:color="auto"/>
        <w:bottom w:val="none" w:sz="0" w:space="0" w:color="auto"/>
        <w:right w:val="none" w:sz="0" w:space="0" w:color="auto"/>
      </w:divBdr>
      <w:divsChild>
        <w:div w:id="3409296">
          <w:marLeft w:val="0"/>
          <w:marRight w:val="0"/>
          <w:marTop w:val="0"/>
          <w:marBottom w:val="0"/>
          <w:divBdr>
            <w:top w:val="none" w:sz="0" w:space="0" w:color="auto"/>
            <w:left w:val="none" w:sz="0" w:space="0" w:color="auto"/>
            <w:bottom w:val="none" w:sz="0" w:space="0" w:color="auto"/>
            <w:right w:val="none" w:sz="0" w:space="0" w:color="auto"/>
          </w:divBdr>
          <w:divsChild>
            <w:div w:id="437066867">
              <w:marLeft w:val="825"/>
              <w:marRight w:val="0"/>
              <w:marTop w:val="0"/>
              <w:marBottom w:val="0"/>
              <w:divBdr>
                <w:top w:val="none" w:sz="0" w:space="0" w:color="auto"/>
                <w:left w:val="none" w:sz="0" w:space="0" w:color="auto"/>
                <w:bottom w:val="none" w:sz="0" w:space="0" w:color="auto"/>
                <w:right w:val="none" w:sz="0" w:space="0" w:color="auto"/>
              </w:divBdr>
            </w:div>
          </w:divsChild>
        </w:div>
        <w:div w:id="65953418">
          <w:marLeft w:val="0"/>
          <w:marRight w:val="0"/>
          <w:marTop w:val="0"/>
          <w:marBottom w:val="0"/>
          <w:divBdr>
            <w:top w:val="none" w:sz="0" w:space="0" w:color="auto"/>
            <w:left w:val="none" w:sz="0" w:space="0" w:color="auto"/>
            <w:bottom w:val="none" w:sz="0" w:space="0" w:color="auto"/>
            <w:right w:val="none" w:sz="0" w:space="0" w:color="auto"/>
          </w:divBdr>
          <w:divsChild>
            <w:div w:id="956253422">
              <w:marLeft w:val="0"/>
              <w:marRight w:val="0"/>
              <w:marTop w:val="0"/>
              <w:marBottom w:val="0"/>
              <w:divBdr>
                <w:top w:val="none" w:sz="0" w:space="0" w:color="auto"/>
                <w:left w:val="none" w:sz="0" w:space="0" w:color="auto"/>
                <w:bottom w:val="none" w:sz="0" w:space="0" w:color="auto"/>
                <w:right w:val="none" w:sz="0" w:space="0" w:color="auto"/>
              </w:divBdr>
            </w:div>
          </w:divsChild>
        </w:div>
        <w:div w:id="303394506">
          <w:marLeft w:val="0"/>
          <w:marRight w:val="0"/>
          <w:marTop w:val="0"/>
          <w:marBottom w:val="0"/>
          <w:divBdr>
            <w:top w:val="none" w:sz="0" w:space="0" w:color="auto"/>
            <w:left w:val="none" w:sz="0" w:space="0" w:color="auto"/>
            <w:bottom w:val="none" w:sz="0" w:space="0" w:color="auto"/>
            <w:right w:val="none" w:sz="0" w:space="0" w:color="auto"/>
          </w:divBdr>
          <w:divsChild>
            <w:div w:id="764110789">
              <w:marLeft w:val="0"/>
              <w:marRight w:val="0"/>
              <w:marTop w:val="0"/>
              <w:marBottom w:val="0"/>
              <w:divBdr>
                <w:top w:val="none" w:sz="0" w:space="0" w:color="auto"/>
                <w:left w:val="none" w:sz="0" w:space="0" w:color="auto"/>
                <w:bottom w:val="none" w:sz="0" w:space="0" w:color="auto"/>
                <w:right w:val="none" w:sz="0" w:space="0" w:color="auto"/>
              </w:divBdr>
            </w:div>
          </w:divsChild>
        </w:div>
        <w:div w:id="825903423">
          <w:marLeft w:val="825"/>
          <w:marRight w:val="0"/>
          <w:marTop w:val="0"/>
          <w:marBottom w:val="0"/>
          <w:divBdr>
            <w:top w:val="none" w:sz="0" w:space="0" w:color="auto"/>
            <w:left w:val="none" w:sz="0" w:space="0" w:color="auto"/>
            <w:bottom w:val="none" w:sz="0" w:space="0" w:color="auto"/>
            <w:right w:val="none" w:sz="0" w:space="0" w:color="auto"/>
          </w:divBdr>
        </w:div>
        <w:div w:id="1283540072">
          <w:marLeft w:val="0"/>
          <w:marRight w:val="0"/>
          <w:marTop w:val="0"/>
          <w:marBottom w:val="0"/>
          <w:divBdr>
            <w:top w:val="none" w:sz="0" w:space="0" w:color="auto"/>
            <w:left w:val="none" w:sz="0" w:space="0" w:color="auto"/>
            <w:bottom w:val="none" w:sz="0" w:space="0" w:color="auto"/>
            <w:right w:val="none" w:sz="0" w:space="0" w:color="auto"/>
          </w:divBdr>
          <w:divsChild>
            <w:div w:id="2030640759">
              <w:marLeft w:val="825"/>
              <w:marRight w:val="0"/>
              <w:marTop w:val="0"/>
              <w:marBottom w:val="0"/>
              <w:divBdr>
                <w:top w:val="none" w:sz="0" w:space="0" w:color="auto"/>
                <w:left w:val="none" w:sz="0" w:space="0" w:color="auto"/>
                <w:bottom w:val="none" w:sz="0" w:space="0" w:color="auto"/>
                <w:right w:val="none" w:sz="0" w:space="0" w:color="auto"/>
              </w:divBdr>
            </w:div>
          </w:divsChild>
        </w:div>
        <w:div w:id="1400976088">
          <w:marLeft w:val="0"/>
          <w:marRight w:val="0"/>
          <w:marTop w:val="0"/>
          <w:marBottom w:val="0"/>
          <w:divBdr>
            <w:top w:val="none" w:sz="0" w:space="0" w:color="auto"/>
            <w:left w:val="none" w:sz="0" w:space="0" w:color="auto"/>
            <w:bottom w:val="none" w:sz="0" w:space="0" w:color="auto"/>
            <w:right w:val="none" w:sz="0" w:space="0" w:color="auto"/>
          </w:divBdr>
          <w:divsChild>
            <w:div w:id="1925530317">
              <w:marLeft w:val="825"/>
              <w:marRight w:val="0"/>
              <w:marTop w:val="0"/>
              <w:marBottom w:val="0"/>
              <w:divBdr>
                <w:top w:val="none" w:sz="0" w:space="0" w:color="auto"/>
                <w:left w:val="none" w:sz="0" w:space="0" w:color="auto"/>
                <w:bottom w:val="none" w:sz="0" w:space="0" w:color="auto"/>
                <w:right w:val="none" w:sz="0" w:space="0" w:color="auto"/>
              </w:divBdr>
            </w:div>
          </w:divsChild>
        </w:div>
        <w:div w:id="1477918647">
          <w:marLeft w:val="0"/>
          <w:marRight w:val="0"/>
          <w:marTop w:val="0"/>
          <w:marBottom w:val="0"/>
          <w:divBdr>
            <w:top w:val="none" w:sz="0" w:space="0" w:color="auto"/>
            <w:left w:val="none" w:sz="0" w:space="0" w:color="auto"/>
            <w:bottom w:val="none" w:sz="0" w:space="0" w:color="auto"/>
            <w:right w:val="none" w:sz="0" w:space="0" w:color="auto"/>
          </w:divBdr>
          <w:divsChild>
            <w:div w:id="267854029">
              <w:marLeft w:val="825"/>
              <w:marRight w:val="0"/>
              <w:marTop w:val="0"/>
              <w:marBottom w:val="0"/>
              <w:divBdr>
                <w:top w:val="none" w:sz="0" w:space="0" w:color="auto"/>
                <w:left w:val="none" w:sz="0" w:space="0" w:color="auto"/>
                <w:bottom w:val="none" w:sz="0" w:space="0" w:color="auto"/>
                <w:right w:val="none" w:sz="0" w:space="0" w:color="auto"/>
              </w:divBdr>
            </w:div>
          </w:divsChild>
        </w:div>
        <w:div w:id="1725837235">
          <w:marLeft w:val="825"/>
          <w:marRight w:val="0"/>
          <w:marTop w:val="0"/>
          <w:marBottom w:val="0"/>
          <w:divBdr>
            <w:top w:val="none" w:sz="0" w:space="0" w:color="auto"/>
            <w:left w:val="none" w:sz="0" w:space="0" w:color="auto"/>
            <w:bottom w:val="none" w:sz="0" w:space="0" w:color="auto"/>
            <w:right w:val="none" w:sz="0" w:space="0" w:color="auto"/>
          </w:divBdr>
        </w:div>
      </w:divsChild>
    </w:div>
    <w:div w:id="2032992727">
      <w:bodyDiv w:val="1"/>
      <w:marLeft w:val="0"/>
      <w:marRight w:val="0"/>
      <w:marTop w:val="0"/>
      <w:marBottom w:val="0"/>
      <w:divBdr>
        <w:top w:val="none" w:sz="0" w:space="0" w:color="auto"/>
        <w:left w:val="none" w:sz="0" w:space="0" w:color="auto"/>
        <w:bottom w:val="none" w:sz="0" w:space="0" w:color="auto"/>
        <w:right w:val="none" w:sz="0" w:space="0" w:color="auto"/>
      </w:divBdr>
      <w:divsChild>
        <w:div w:id="710610386">
          <w:marLeft w:val="240"/>
          <w:marRight w:val="0"/>
          <w:marTop w:val="0"/>
          <w:marBottom w:val="0"/>
          <w:divBdr>
            <w:top w:val="none" w:sz="0" w:space="0" w:color="auto"/>
            <w:left w:val="none" w:sz="0" w:space="0" w:color="auto"/>
            <w:bottom w:val="none" w:sz="0" w:space="0" w:color="auto"/>
            <w:right w:val="none" w:sz="0" w:space="0" w:color="auto"/>
          </w:divBdr>
        </w:div>
        <w:div w:id="1323579602">
          <w:marLeft w:val="24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just.ro" TargetMode="External"/><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just.ro" TargetMode="External"/><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97450-75C6-4DA0-A020-930FF2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Pages>
  <Words>225</Words>
  <Characters>1309</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CharactersWithSpaces>
  <SharedDoc>false</SharedDoc>
  <HLinks>
    <vt:vector size="18" baseType="variant">
      <vt:variant>
        <vt:i4>7536675</vt:i4>
      </vt:variant>
      <vt:variant>
        <vt:i4>0</vt:i4>
      </vt:variant>
      <vt:variant>
        <vt:i4>0</vt:i4>
      </vt:variant>
      <vt:variant>
        <vt:i4>5</vt:i4>
      </vt:variant>
      <vt:variant>
        <vt:lpwstr>http://www.just.ro/</vt:lpwstr>
      </vt:variant>
      <vt:variant>
        <vt:lpwstr/>
      </vt:variant>
      <vt:variant>
        <vt:i4>7536675</vt:i4>
      </vt:variant>
      <vt:variant>
        <vt:i4>9</vt:i4>
      </vt:variant>
      <vt:variant>
        <vt:i4>0</vt:i4>
      </vt:variant>
      <vt:variant>
        <vt:i4>5</vt:i4>
      </vt:variant>
      <vt:variant>
        <vt:lpwstr>http://www.just.ro/</vt:lpwstr>
      </vt:variant>
      <vt:variant>
        <vt:lpwstr/>
      </vt:variant>
      <vt:variant>
        <vt:i4>7536675</vt:i4>
      </vt:variant>
      <vt:variant>
        <vt:i4>0</vt:i4>
      </vt:variant>
      <vt:variant>
        <vt:i4>0</vt:i4>
      </vt:variant>
      <vt:variant>
        <vt:i4>5</vt:i4>
      </vt:variant>
      <vt:variant>
        <vt:lpwstr>http://www.just.ro/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Aurelia-Elena Panait</cp:lastModifiedBy>
  <cp:revision>3</cp:revision>
  <cp:lastPrinted>2019-10-04T07:11:00Z</cp:lastPrinted>
  <dcterms:created xsi:type="dcterms:W3CDTF">2019-10-04T07:10:00Z</dcterms:created>
  <dcterms:modified xsi:type="dcterms:W3CDTF">2019-10-04T07:11:00Z</dcterms:modified>
</cp:coreProperties>
</file>