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D75550" w14:textId="77777777" w:rsidR="00972FD1" w:rsidRPr="00972FD1" w:rsidRDefault="00972FD1" w:rsidP="00972F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72FD1">
        <w:rPr>
          <w:rFonts w:ascii="Times New Roman" w:eastAsia="Times New Roman" w:hAnsi="Times New Roman" w:cs="Times New Roman"/>
          <w:b/>
          <w:bCs/>
          <w:sz w:val="27"/>
          <w:szCs w:val="27"/>
        </w:rPr>
        <w:t>Declaration</w:t>
      </w:r>
    </w:p>
    <w:p w14:paraId="65F0B234" w14:textId="77777777" w:rsidR="00972FD1" w:rsidRPr="00972FD1" w:rsidRDefault="00972FD1" w:rsidP="00972FD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I, the undersigned.</w:t>
      </w:r>
      <w:r w:rsidRPr="00972FD1">
        <w:rPr>
          <w:rFonts w:ascii="Trebuchet MS" w:eastAsia="Times New Roman" w:hAnsi="Trebuchet MS" w:cs="Times New Roman"/>
          <w:sz w:val="24"/>
          <w:szCs w:val="24"/>
        </w:rPr>
        <w:t>.................................................................................,</w:t>
      </w:r>
      <w:r w:rsidRPr="00972FD1">
        <w:rPr>
          <w:rFonts w:ascii="Trebuchet MS" w:eastAsia="Times New Roman" w:hAnsi="Trebuchet MS" w:cs="Times New Roman"/>
          <w:sz w:val="24"/>
          <w:szCs w:val="24"/>
        </w:rPr>
        <w:br/>
        <w:t>hereby declare, under my own responsibility, that:</w:t>
      </w:r>
    </w:p>
    <w:p w14:paraId="5DF1746B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>The statements in the online application file are true and accurate;</w:t>
      </w:r>
    </w:p>
    <w:p w14:paraId="130C0C8F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>I acknowledge and accept that, if I am selected as a result of fraud (by providing false or inaccurate information), the University will refuse my enrollment, and all fees paid up to that moment are non-refundable;</w:t>
      </w:r>
    </w:p>
    <w:p w14:paraId="504A7BB3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I acknowledge that my enrollment at your University is conditional upon obtaining the </w:t>
      </w:r>
      <w:r w:rsidRPr="00972FD1">
        <w:rPr>
          <w:rFonts w:ascii="Trebuchet MS" w:eastAsia="Times New Roman" w:hAnsi="Trebuchet MS" w:cs="Times New Roman"/>
          <w:i/>
          <w:iCs/>
          <w:sz w:val="24"/>
          <w:szCs w:val="24"/>
        </w:rPr>
        <w:t>Letter of Acceptance for Studies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 / </w:t>
      </w:r>
      <w:r w:rsidRPr="00972FD1">
        <w:rPr>
          <w:rFonts w:ascii="Trebuchet MS" w:eastAsia="Times New Roman" w:hAnsi="Trebuchet MS" w:cs="Times New Roman"/>
          <w:i/>
          <w:iCs/>
          <w:sz w:val="24"/>
          <w:szCs w:val="24"/>
        </w:rPr>
        <w:t>Certificate of Diploma Equivalence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 issued by the Ministry of Education and Research;</w:t>
      </w:r>
    </w:p>
    <w:p w14:paraId="5478733E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I acknowledge that, if I am admitted, I must confirm my place within the deadline established by the admission schedule by paying </w:t>
      </w:r>
      <w:r w:rsidRPr="00972FD1">
        <w:rPr>
          <w:rFonts w:ascii="Trebuchet MS" w:eastAsia="Times New Roman" w:hAnsi="Trebuchet MS" w:cs="Times New Roman"/>
          <w:b/>
          <w:bCs/>
          <w:sz w:val="24"/>
          <w:szCs w:val="24"/>
        </w:rPr>
        <w:t>2/3 of the tuition fee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, which is </w:t>
      </w:r>
      <w:r w:rsidRPr="00972FD1">
        <w:rPr>
          <w:rFonts w:ascii="Trebuchet MS" w:eastAsia="Times New Roman" w:hAnsi="Trebuchet MS" w:cs="Times New Roman"/>
          <w:b/>
          <w:bCs/>
          <w:sz w:val="24"/>
          <w:szCs w:val="24"/>
        </w:rPr>
        <w:t>non-refundable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 and </w:t>
      </w:r>
      <w:r w:rsidRPr="00972FD1">
        <w:rPr>
          <w:rFonts w:ascii="Trebuchet MS" w:eastAsia="Times New Roman" w:hAnsi="Trebuchet MS" w:cs="Times New Roman"/>
          <w:b/>
          <w:bCs/>
          <w:sz w:val="24"/>
          <w:szCs w:val="24"/>
        </w:rPr>
        <w:t>non-transferable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 to another person; the remaining amount of the tuition fee will be paid according to the admission schedule;</w:t>
      </w:r>
    </w:p>
    <w:p w14:paraId="2BE9FCF9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>I understand that I cannot request a change of the study program to which I have been admitted, according to the options expressed upon registration for the admission competition;</w:t>
      </w:r>
    </w:p>
    <w:p w14:paraId="4A9AA211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>In the event that I am admitted but do not confirm my place or withdraw, the University will not reserve my place for the following academic year;</w:t>
      </w:r>
    </w:p>
    <w:p w14:paraId="29483633" w14:textId="77777777" w:rsidR="00972FD1" w:rsidRPr="00972FD1" w:rsidRDefault="00972FD1" w:rsidP="00972F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I acknowledge that the University approves the refund of the tuition fee only to admitted candidates who have paid the full amount and who do not receive the </w:t>
      </w:r>
      <w:r w:rsidRPr="00972FD1">
        <w:rPr>
          <w:rFonts w:ascii="Trebuchet MS" w:eastAsia="Times New Roman" w:hAnsi="Trebuchet MS" w:cs="Times New Roman"/>
          <w:i/>
          <w:iCs/>
          <w:sz w:val="24"/>
          <w:szCs w:val="24"/>
        </w:rPr>
        <w:t>Letter of Acceptance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 / </w:t>
      </w:r>
      <w:r w:rsidRPr="00972FD1">
        <w:rPr>
          <w:rFonts w:ascii="Trebuchet MS" w:eastAsia="Times New Roman" w:hAnsi="Trebuchet MS" w:cs="Times New Roman"/>
          <w:i/>
          <w:iCs/>
          <w:sz w:val="24"/>
          <w:szCs w:val="24"/>
        </w:rPr>
        <w:t>Certificate of Equivalence</w:t>
      </w:r>
      <w:r w:rsidRPr="00972FD1">
        <w:rPr>
          <w:rFonts w:ascii="Trebuchet MS" w:eastAsia="Times New Roman" w:hAnsi="Trebuchet MS" w:cs="Times New Roman"/>
          <w:sz w:val="24"/>
          <w:szCs w:val="24"/>
        </w:rPr>
        <w:t xml:space="preserve"> from the Ministry of Education and Research for any university in Romania, or who do not obtain the </w:t>
      </w:r>
      <w:r w:rsidRPr="00972FD1">
        <w:rPr>
          <w:rFonts w:ascii="Trebuchet MS" w:eastAsia="Times New Roman" w:hAnsi="Trebuchet MS" w:cs="Times New Roman"/>
          <w:i/>
          <w:iCs/>
          <w:sz w:val="24"/>
          <w:szCs w:val="24"/>
        </w:rPr>
        <w:t>study visa</w:t>
      </w:r>
      <w:r w:rsidRPr="00972FD1">
        <w:rPr>
          <w:rFonts w:ascii="Trebuchet MS" w:eastAsia="Times New Roman" w:hAnsi="Trebuchet MS" w:cs="Times New Roman"/>
          <w:sz w:val="24"/>
          <w:szCs w:val="24"/>
        </w:rPr>
        <w:t>. Candidates who do not obtain the study visa must provide proof of refusal from the embassy.</w:t>
      </w:r>
    </w:p>
    <w:p w14:paraId="52541C11" w14:textId="77777777" w:rsidR="00972FD1" w:rsidRPr="00972FD1" w:rsidRDefault="00972FD1" w:rsidP="00972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FD1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972FD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  <w:r w:rsidRPr="00972FD1">
        <w:rPr>
          <w:rFonts w:ascii="Times New Roman" w:eastAsia="Times New Roman" w:hAnsi="Times New Roman" w:cs="Times New Roman"/>
          <w:sz w:val="24"/>
          <w:szCs w:val="24"/>
        </w:rPr>
        <w:br/>
      </w:r>
      <w:r w:rsidRPr="00972FD1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972FD1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</w:p>
    <w:p w14:paraId="7FC59456" w14:textId="77777777" w:rsidR="00EB30B3" w:rsidRDefault="00EB30B3"/>
    <w:sectPr w:rsidR="00EB30B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4D877B" w14:textId="77777777" w:rsidR="0065109A" w:rsidRDefault="0065109A" w:rsidP="00972FD1">
      <w:pPr>
        <w:spacing w:after="0" w:line="240" w:lineRule="auto"/>
      </w:pPr>
      <w:r>
        <w:separator/>
      </w:r>
    </w:p>
  </w:endnote>
  <w:endnote w:type="continuationSeparator" w:id="0">
    <w:p w14:paraId="2142E0B2" w14:textId="77777777" w:rsidR="0065109A" w:rsidRDefault="0065109A" w:rsidP="0097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97C6AA" w14:textId="77777777" w:rsidR="0065109A" w:rsidRDefault="0065109A" w:rsidP="00972FD1">
      <w:pPr>
        <w:spacing w:after="0" w:line="240" w:lineRule="auto"/>
      </w:pPr>
      <w:r>
        <w:separator/>
      </w:r>
    </w:p>
  </w:footnote>
  <w:footnote w:type="continuationSeparator" w:id="0">
    <w:p w14:paraId="05D79D7F" w14:textId="77777777" w:rsidR="0065109A" w:rsidRDefault="0065109A" w:rsidP="0097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AA777" w14:textId="77777777" w:rsidR="00972FD1" w:rsidRDefault="00972FD1" w:rsidP="00972FD1">
    <w:pPr>
      <w:pStyle w:val="Header"/>
      <w:jc w:val="right"/>
    </w:pPr>
    <w:r>
      <w:t>Annex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E65D51"/>
    <w:multiLevelType w:val="multilevel"/>
    <w:tmpl w:val="75C4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01022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D1"/>
    <w:rsid w:val="002569DA"/>
    <w:rsid w:val="00340599"/>
    <w:rsid w:val="0065109A"/>
    <w:rsid w:val="00972FD1"/>
    <w:rsid w:val="00C370C2"/>
    <w:rsid w:val="00E5562B"/>
    <w:rsid w:val="00EB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07ABF0"/>
  <w15:docId w15:val="{3E1740F1-F09C-BA43-82D6-BC2141D0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FD1"/>
  </w:style>
  <w:style w:type="paragraph" w:styleId="Footer">
    <w:name w:val="footer"/>
    <w:basedOn w:val="Normal"/>
    <w:link w:val="FooterChar"/>
    <w:uiPriority w:val="99"/>
    <w:unhideWhenUsed/>
    <w:rsid w:val="00972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743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Pantiru</dc:creator>
  <cp:lastModifiedBy>Gabriela V. CUCIUREANU</cp:lastModifiedBy>
  <cp:revision>2</cp:revision>
  <dcterms:created xsi:type="dcterms:W3CDTF">2026-07-01T08:23:00Z</dcterms:created>
  <dcterms:modified xsi:type="dcterms:W3CDTF">2026-07-01T08:23:00Z</dcterms:modified>
</cp:coreProperties>
</file>