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44" w:rsidRPr="00582A0B" w:rsidRDefault="00522CCD" w:rsidP="00251C4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    ANEXA 2</w:t>
      </w:r>
      <w:r w:rsidR="00251C44" w:rsidRPr="00251C44">
        <w:rPr>
          <w:rFonts w:ascii="Arial" w:hAnsi="Arial" w:cs="Arial"/>
          <w:vertAlign w:val="superscript"/>
        </w:rPr>
        <w:t>*)</w:t>
      </w:r>
      <w:r w:rsidR="00251C44" w:rsidRPr="00582A0B">
        <w:rPr>
          <w:rFonts w:ascii="Arial" w:hAnsi="Arial" w:cs="Arial"/>
        </w:rPr>
        <w:br/>
      </w:r>
    </w:p>
    <w:p w:rsidR="00C50169" w:rsidRDefault="00522CCD" w:rsidP="00522CCD">
      <w:pPr>
        <w:rPr>
          <w:rFonts w:ascii="Arial" w:hAnsi="Arial" w:cs="Arial"/>
        </w:rPr>
      </w:pPr>
      <w:bookmarkStart w:id="0" w:name="An2"/>
      <w:r>
        <w:rPr>
          <w:rFonts w:ascii="Arial" w:hAnsi="Arial" w:cs="Arial"/>
        </w:rPr>
        <w:br/>
        <w:t>     </w:t>
      </w:r>
      <w:proofErr w:type="spellStart"/>
      <w:proofErr w:type="gramStart"/>
      <w:r>
        <w:rPr>
          <w:rFonts w:ascii="Arial" w:hAnsi="Arial" w:cs="Arial"/>
        </w:rPr>
        <w:t>Furnizor</w:t>
      </w:r>
      <w:proofErr w:type="spellEnd"/>
      <w:r>
        <w:rPr>
          <w:rFonts w:ascii="Arial" w:hAnsi="Arial" w:cs="Arial"/>
        </w:rPr>
        <w:t xml:space="preserve"> ...............................................</w:t>
      </w:r>
      <w:proofErr w:type="gramEnd"/>
      <w:r>
        <w:rPr>
          <w:rFonts w:ascii="Arial" w:hAnsi="Arial" w:cs="Arial"/>
        </w:rPr>
        <w:br/>
        <w:t>    </w:t>
      </w:r>
      <w:proofErr w:type="spellStart"/>
      <w:r>
        <w:rPr>
          <w:rFonts w:ascii="Arial" w:hAnsi="Arial" w:cs="Arial"/>
        </w:rPr>
        <w:t>Codul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înregistrare</w:t>
      </w:r>
      <w:proofErr w:type="spellEnd"/>
      <w:r>
        <w:rPr>
          <w:rFonts w:ascii="Arial" w:hAnsi="Arial" w:cs="Arial"/>
        </w:rPr>
        <w:t xml:space="preserve"> ...................................</w:t>
      </w:r>
      <w:proofErr w:type="gramEnd"/>
      <w:r>
        <w:rPr>
          <w:rFonts w:ascii="Arial" w:hAnsi="Arial" w:cs="Arial"/>
        </w:rPr>
        <w:br/>
        <w:t xml:space="preserve">    Forma de </w:t>
      </w:r>
      <w:proofErr w:type="spellStart"/>
      <w:r>
        <w:rPr>
          <w:rFonts w:ascii="Arial" w:hAnsi="Arial" w:cs="Arial"/>
        </w:rPr>
        <w:t>organizare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statutul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juridic</w:t>
      </w:r>
      <w:proofErr w:type="spellEnd"/>
      <w:r>
        <w:rPr>
          <w:rFonts w:ascii="Arial" w:hAnsi="Arial" w:cs="Arial"/>
        </w:rPr>
        <w:t xml:space="preserve"> ....................</w:t>
      </w:r>
      <w:proofErr w:type="gramEnd"/>
      <w:r>
        <w:rPr>
          <w:rFonts w:ascii="Arial" w:hAnsi="Arial" w:cs="Arial"/>
        </w:rPr>
        <w:br/>
        <w:t>    Date de contact:</w:t>
      </w:r>
      <w:r>
        <w:rPr>
          <w:rFonts w:ascii="Arial" w:hAnsi="Arial" w:cs="Arial"/>
        </w:rPr>
        <w:br/>
        <w:t xml:space="preserve">    - din </w:t>
      </w:r>
      <w:proofErr w:type="spellStart"/>
      <w:r>
        <w:rPr>
          <w:rFonts w:ascii="Arial" w:hAnsi="Arial" w:cs="Arial"/>
        </w:rPr>
        <w:t>România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  <w:t>    </w:t>
      </w:r>
      <w:proofErr w:type="spellStart"/>
      <w:proofErr w:type="gram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 ..................................................</w:t>
      </w:r>
      <w:proofErr w:type="gramEnd"/>
      <w:r>
        <w:rPr>
          <w:rFonts w:ascii="Arial" w:hAnsi="Arial" w:cs="Arial"/>
        </w:rPr>
        <w:br/>
        <w:t>    </w:t>
      </w:r>
      <w:proofErr w:type="spellStart"/>
      <w:proofErr w:type="gram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>/fax</w:t>
      </w:r>
      <w:proofErr w:type="gramEnd"/>
      <w:r>
        <w:rPr>
          <w:rFonts w:ascii="Arial" w:hAnsi="Arial" w:cs="Arial"/>
        </w:rPr>
        <w:t xml:space="preserve"> .............................................</w:t>
      </w:r>
      <w:r>
        <w:rPr>
          <w:rFonts w:ascii="Arial" w:hAnsi="Arial" w:cs="Arial"/>
        </w:rPr>
        <w:br/>
        <w:t xml:space="preserve">    - din </w:t>
      </w:r>
      <w:proofErr w:type="spellStart"/>
      <w:r>
        <w:rPr>
          <w:rFonts w:ascii="Arial" w:hAnsi="Arial" w:cs="Arial"/>
        </w:rPr>
        <w:t>statul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provenienţã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  <w:t>    </w:t>
      </w: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 ..................................................</w:t>
      </w:r>
      <w:r>
        <w:rPr>
          <w:rFonts w:ascii="Arial" w:hAnsi="Arial" w:cs="Arial"/>
        </w:rPr>
        <w:br/>
        <w:t>    </w:t>
      </w:r>
      <w:proofErr w:type="spellStart"/>
      <w:proofErr w:type="gram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>/fax</w:t>
      </w:r>
      <w:proofErr w:type="gramEnd"/>
      <w:r>
        <w:rPr>
          <w:rFonts w:ascii="Arial" w:hAnsi="Arial" w:cs="Arial"/>
        </w:rPr>
        <w:t xml:space="preserve"> .............................................</w:t>
      </w:r>
      <w:r>
        <w:rPr>
          <w:rFonts w:ascii="Arial" w:hAnsi="Arial" w:cs="Arial"/>
        </w:rPr>
        <w:br/>
        <w:t>    e-mail/internet .........................................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C50169" w:rsidRDefault="00522CCD" w:rsidP="00C501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>NOTIFICARE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Cãtre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Agenţia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Ocuparea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Forţei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Muncã</w:t>
      </w:r>
      <w:proofErr w:type="spellEnd"/>
      <w:r>
        <w:rPr>
          <w:rFonts w:ascii="Arial" w:hAnsi="Arial" w:cs="Arial"/>
        </w:rPr>
        <w:br/>
        <w:t xml:space="preserve">a </w:t>
      </w:r>
      <w:proofErr w:type="spellStart"/>
      <w:r>
        <w:rPr>
          <w:rFonts w:ascii="Arial" w:hAnsi="Arial" w:cs="Arial"/>
        </w:rPr>
        <w:t>Judeţului</w:t>
      </w:r>
      <w:proofErr w:type="spellEnd"/>
      <w:r>
        <w:rPr>
          <w:rFonts w:ascii="Arial" w:hAnsi="Arial" w:cs="Arial"/>
        </w:rPr>
        <w:t xml:space="preserve"> ............./</w:t>
      </w:r>
      <w:proofErr w:type="spellStart"/>
      <w:r>
        <w:rPr>
          <w:rFonts w:ascii="Arial" w:hAnsi="Arial" w:cs="Arial"/>
        </w:rPr>
        <w:t>Municipiului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Bucureşti</w:t>
      </w:r>
      <w:proofErr w:type="spellEnd"/>
      <w:r>
        <w:rPr>
          <w:rFonts w:ascii="Arial" w:hAnsi="Arial" w:cs="Arial"/>
        </w:rPr>
        <w:br/>
      </w:r>
    </w:p>
    <w:p w:rsidR="00C90F79" w:rsidRDefault="00522CCD" w:rsidP="00C501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50169">
        <w:rPr>
          <w:rFonts w:ascii="Arial" w:hAnsi="Arial" w:cs="Arial"/>
        </w:rPr>
        <w:t xml:space="preserve">             ………………</w:t>
      </w:r>
      <w:r>
        <w:rPr>
          <w:rFonts w:ascii="Arial" w:hAnsi="Arial" w:cs="Arial"/>
        </w:rPr>
        <w:t>......</w:t>
      </w:r>
      <w:r w:rsidR="00C501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C501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denumirea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furnizorului</w:t>
      </w:r>
      <w:proofErr w:type="spellEnd"/>
      <w:r>
        <w:rPr>
          <w:rFonts w:ascii="Arial" w:hAnsi="Arial" w:cs="Arial"/>
        </w:rPr>
        <w:t xml:space="preserve"> din </w:t>
      </w:r>
      <w:proofErr w:type="spellStart"/>
      <w:r>
        <w:rPr>
          <w:rFonts w:ascii="Arial" w:hAnsi="Arial" w:cs="Arial"/>
        </w:rPr>
        <w:t>statul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provenienţã</w:t>
      </w:r>
      <w:proofErr w:type="spellEnd"/>
      <w:r>
        <w:rPr>
          <w:rFonts w:ascii="Arial" w:hAnsi="Arial" w:cs="Arial"/>
        </w:rPr>
        <w:t>)...</w:t>
      </w:r>
      <w:r w:rsidR="00C50169">
        <w:rPr>
          <w:rFonts w:ascii="Arial" w:hAnsi="Arial" w:cs="Arial"/>
        </w:rPr>
        <w:t>..........</w:t>
      </w:r>
      <w:r>
        <w:rPr>
          <w:rFonts w:ascii="Arial" w:hAnsi="Arial" w:cs="Arial"/>
        </w:rPr>
        <w:t xml:space="preserve">...., cod de </w:t>
      </w:r>
      <w:proofErr w:type="spellStart"/>
      <w:r>
        <w:rPr>
          <w:rFonts w:ascii="Arial" w:hAnsi="Arial" w:cs="Arial"/>
        </w:rPr>
        <w:t>înregistrare</w:t>
      </w:r>
      <w:proofErr w:type="spellEnd"/>
      <w:r>
        <w:rPr>
          <w:rFonts w:ascii="Arial" w:hAnsi="Arial" w:cs="Arial"/>
        </w:rPr>
        <w:t xml:space="preserve"> ...</w:t>
      </w:r>
      <w:r w:rsidR="00C50169">
        <w:rPr>
          <w:rFonts w:ascii="Arial" w:hAnsi="Arial" w:cs="Arial"/>
        </w:rPr>
        <w:t>........</w:t>
      </w:r>
      <w:r>
        <w:rPr>
          <w:rFonts w:ascii="Arial" w:hAnsi="Arial" w:cs="Arial"/>
        </w:rPr>
        <w:t>.../(</w:t>
      </w:r>
      <w:proofErr w:type="spellStart"/>
      <w:r>
        <w:rPr>
          <w:rFonts w:ascii="Arial" w:hAnsi="Arial" w:cs="Arial"/>
        </w:rPr>
        <w:t>codul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înregistrare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furnizorului</w:t>
      </w:r>
      <w:proofErr w:type="spellEnd"/>
      <w:r>
        <w:rPr>
          <w:rFonts w:ascii="Arial" w:hAnsi="Arial" w:cs="Arial"/>
        </w:rPr>
        <w:t>)......</w:t>
      </w:r>
      <w:r w:rsidR="00C50169">
        <w:rPr>
          <w:rFonts w:ascii="Arial" w:hAnsi="Arial" w:cs="Arial"/>
        </w:rPr>
        <w:t>.........</w:t>
      </w:r>
      <w:r>
        <w:rPr>
          <w:rFonts w:ascii="Arial" w:hAnsi="Arial" w:cs="Arial"/>
        </w:rPr>
        <w:t xml:space="preserve">., </w:t>
      </w:r>
      <w:proofErr w:type="spellStart"/>
      <w:r>
        <w:rPr>
          <w:rFonts w:ascii="Arial" w:hAnsi="Arial" w:cs="Arial"/>
        </w:rPr>
        <w:t>reprezentat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doamna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domnul</w:t>
      </w:r>
      <w:proofErr w:type="spellEnd"/>
      <w:r>
        <w:rPr>
          <w:rFonts w:ascii="Arial" w:hAnsi="Arial" w:cs="Arial"/>
        </w:rPr>
        <w:t xml:space="preserve"> </w:t>
      </w:r>
      <w:proofErr w:type="gramStart"/>
      <w:r w:rsidR="00C50169">
        <w:rPr>
          <w:rFonts w:ascii="Arial" w:hAnsi="Arial" w:cs="Arial"/>
        </w:rPr>
        <w:t>…….…..</w:t>
      </w:r>
      <w:r>
        <w:rPr>
          <w:rFonts w:ascii="Arial" w:hAnsi="Arial" w:cs="Arial"/>
        </w:rPr>
        <w:t>.....,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având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funcţia</w:t>
      </w:r>
      <w:proofErr w:type="spellEnd"/>
      <w:r>
        <w:rPr>
          <w:rFonts w:ascii="Arial" w:hAnsi="Arial" w:cs="Arial"/>
        </w:rPr>
        <w:t xml:space="preserve"> de .....</w:t>
      </w:r>
      <w:r w:rsidR="00C50169">
        <w:rPr>
          <w:rFonts w:ascii="Arial" w:hAnsi="Arial" w:cs="Arial"/>
        </w:rPr>
        <w:t>.......................</w:t>
      </w:r>
      <w:r>
        <w:rPr>
          <w:rFonts w:ascii="Arial" w:hAnsi="Arial" w:cs="Arial"/>
        </w:rPr>
        <w:t xml:space="preserve">..,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notificãm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conformitate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prevederile</w:t>
      </w:r>
      <w:proofErr w:type="spellEnd"/>
      <w:r>
        <w:rPr>
          <w:rFonts w:ascii="Arial" w:hAnsi="Arial" w:cs="Arial"/>
        </w:rPr>
        <w:t xml:space="preserve"> art. 4^2 din </w:t>
      </w:r>
      <w:proofErr w:type="spellStart"/>
      <w:r>
        <w:rPr>
          <w:rFonts w:ascii="Arial" w:hAnsi="Arial" w:cs="Arial"/>
        </w:rPr>
        <w:t>Criteriile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acreditare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furnizorilor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servicii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specializate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stimularea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ocupãrii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forţei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muncã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aprobate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hyperlink r:id="rId5" w:tgtFrame="_top" w:history="1">
        <w:proofErr w:type="spellStart"/>
        <w:r>
          <w:rPr>
            <w:rStyle w:val="Hyperlink"/>
            <w:rFonts w:ascii="Arial" w:hAnsi="Arial" w:cs="Arial"/>
          </w:rPr>
          <w:t>Hotãrârea</w:t>
        </w:r>
        <w:proofErr w:type="spellEnd"/>
        <w:r>
          <w:rPr>
            <w:rStyle w:val="Hyperlink"/>
            <w:rFonts w:ascii="Arial" w:hAnsi="Arial" w:cs="Arial"/>
          </w:rPr>
          <w:t xml:space="preserve"> </w:t>
        </w:r>
        <w:proofErr w:type="spellStart"/>
        <w:r>
          <w:rPr>
            <w:rStyle w:val="Hyperlink"/>
            <w:rFonts w:ascii="Arial" w:hAnsi="Arial" w:cs="Arial"/>
          </w:rPr>
          <w:t>Guvernului</w:t>
        </w:r>
        <w:proofErr w:type="spellEnd"/>
        <w:r>
          <w:rPr>
            <w:rStyle w:val="Hyperlink"/>
            <w:rFonts w:ascii="Arial" w:hAnsi="Arial" w:cs="Arial"/>
          </w:rPr>
          <w:t xml:space="preserve"> nr. 277/2002</w:t>
        </w:r>
      </w:hyperlink>
      <w:r>
        <w:rPr>
          <w:rFonts w:ascii="Arial" w:hAnsi="Arial" w:cs="Arial"/>
        </w:rPr>
        <w:t xml:space="preserve"> , cu </w:t>
      </w:r>
      <w:proofErr w:type="spellStart"/>
      <w:r>
        <w:rPr>
          <w:rFonts w:ascii="Arial" w:hAnsi="Arial" w:cs="Arial"/>
        </w:rPr>
        <w:t>modificãrile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completãrile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ulterioare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vederea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prestãrii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caracter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temporar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România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serviciilor</w:t>
      </w:r>
      <w:proofErr w:type="spellEnd"/>
      <w:r>
        <w:rPr>
          <w:rFonts w:ascii="Arial" w:hAnsi="Arial" w:cs="Arial"/>
        </w:rPr>
        <w:t xml:space="preserve"> de ....</w:t>
      </w:r>
      <w:r w:rsidR="00C50169">
        <w:rPr>
          <w:rFonts w:ascii="Arial" w:hAnsi="Arial" w:cs="Arial"/>
        </w:rPr>
        <w:t>........</w:t>
      </w:r>
      <w:r>
        <w:rPr>
          <w:rFonts w:ascii="Arial" w:hAnsi="Arial" w:cs="Arial"/>
        </w:rPr>
        <w:t>../(</w:t>
      </w:r>
      <w:proofErr w:type="spellStart"/>
      <w:r>
        <w:rPr>
          <w:rFonts w:ascii="Arial" w:hAnsi="Arial" w:cs="Arial"/>
        </w:rPr>
        <w:t>denumirea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serviciilor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ocupare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care se face </w:t>
      </w:r>
      <w:proofErr w:type="spellStart"/>
      <w:r>
        <w:rPr>
          <w:rFonts w:ascii="Arial" w:hAnsi="Arial" w:cs="Arial"/>
        </w:rPr>
        <w:t>notificarea</w:t>
      </w:r>
      <w:proofErr w:type="spellEnd"/>
      <w:r>
        <w:rPr>
          <w:rFonts w:ascii="Arial" w:hAnsi="Arial" w:cs="Arial"/>
        </w:rPr>
        <w:t xml:space="preserve">)......, </w:t>
      </w:r>
      <w:proofErr w:type="spellStart"/>
      <w:r>
        <w:rPr>
          <w:rFonts w:ascii="Arial" w:hAnsi="Arial" w:cs="Arial"/>
        </w:rPr>
        <w:t>începând</w:t>
      </w:r>
      <w:proofErr w:type="spellEnd"/>
      <w:r>
        <w:rPr>
          <w:rFonts w:ascii="Arial" w:hAnsi="Arial" w:cs="Arial"/>
        </w:rPr>
        <w:t xml:space="preserve"> cu data </w:t>
      </w:r>
      <w:proofErr w:type="gramStart"/>
      <w:r>
        <w:rPr>
          <w:rFonts w:ascii="Arial" w:hAnsi="Arial" w:cs="Arial"/>
        </w:rPr>
        <w:t>de ........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şi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pânã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data de ........ </w:t>
      </w:r>
      <w:proofErr w:type="spellStart"/>
      <w:proofErr w:type="gramStart"/>
      <w:r>
        <w:rPr>
          <w:rFonts w:ascii="Arial" w:hAnsi="Arial" w:cs="Arial"/>
        </w:rPr>
        <w:t>în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localitatea</w:t>
      </w:r>
      <w:proofErr w:type="spellEnd"/>
      <w:r>
        <w:rPr>
          <w:rFonts w:ascii="Arial" w:hAnsi="Arial" w:cs="Arial"/>
        </w:rPr>
        <w:t xml:space="preserve"> ........., </w:t>
      </w:r>
      <w:proofErr w:type="spellStart"/>
      <w:r>
        <w:rPr>
          <w:rFonts w:ascii="Arial" w:hAnsi="Arial" w:cs="Arial"/>
        </w:rPr>
        <w:t>judeţul</w:t>
      </w:r>
      <w:proofErr w:type="spellEnd"/>
      <w:r>
        <w:rPr>
          <w:rFonts w:ascii="Arial" w:hAnsi="Arial" w:cs="Arial"/>
        </w:rPr>
        <w:t xml:space="preserve"> ......./</w:t>
      </w:r>
      <w:proofErr w:type="spellStart"/>
      <w:r>
        <w:rPr>
          <w:rFonts w:ascii="Arial" w:hAnsi="Arial" w:cs="Arial"/>
        </w:rPr>
        <w:t>municipiul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Bucureşti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>    </w:t>
      </w:r>
      <w:r w:rsidR="00C50169"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susţinerea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notificãri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depunem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urmãtoarele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documente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  <w:t>    a)..........................................;</w:t>
      </w:r>
      <w:r>
        <w:rPr>
          <w:rFonts w:ascii="Arial" w:hAnsi="Arial" w:cs="Arial"/>
        </w:rPr>
        <w:br/>
        <w:t>    b)..........................................;</w:t>
      </w:r>
      <w:r>
        <w:rPr>
          <w:rFonts w:ascii="Arial" w:hAnsi="Arial" w:cs="Arial"/>
        </w:rPr>
        <w:br/>
        <w:t>    c)..........................................;</w:t>
      </w:r>
      <w:r>
        <w:rPr>
          <w:rFonts w:ascii="Arial" w:hAnsi="Arial" w:cs="Arial"/>
        </w:rPr>
        <w:br/>
        <w:t>    d)..........................................;</w:t>
      </w:r>
      <w:r>
        <w:rPr>
          <w:rFonts w:ascii="Arial" w:hAnsi="Arial" w:cs="Arial"/>
        </w:rPr>
        <w:br/>
        <w:t>    </w:t>
      </w:r>
      <w:r w:rsidR="00C50169">
        <w:rPr>
          <w:rFonts w:ascii="Arial" w:hAnsi="Arial" w:cs="Arial"/>
        </w:rPr>
        <w:t>e)</w:t>
      </w:r>
      <w:bookmarkStart w:id="1" w:name="_GoBack"/>
      <w:bookmarkEnd w:id="1"/>
      <w:r>
        <w:rPr>
          <w:rFonts w:ascii="Arial" w:hAnsi="Arial" w:cs="Arial"/>
        </w:rPr>
        <w:t>......................................... 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          </w:t>
      </w:r>
      <w:proofErr w:type="gramStart"/>
      <w:r>
        <w:rPr>
          <w:rFonts w:ascii="Arial" w:hAnsi="Arial" w:cs="Arial"/>
        </w:rPr>
        <w:t>Data ...............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Semnãtura</w:t>
      </w:r>
      <w:proofErr w:type="spellEnd"/>
      <w:r>
        <w:rPr>
          <w:rFonts w:ascii="Arial" w:hAnsi="Arial" w:cs="Arial"/>
        </w:rPr>
        <w:t xml:space="preserve"> ...............</w:t>
      </w:r>
      <w:r>
        <w:rPr>
          <w:rFonts w:ascii="Arial" w:hAnsi="Arial" w:cs="Arial"/>
        </w:rPr>
        <w:br/>
        <w:t>                                           LS</w:t>
      </w:r>
      <w:r>
        <w:rPr>
          <w:rFonts w:ascii="Arial" w:hAnsi="Arial" w:cs="Arial"/>
        </w:rPr>
        <w:br/>
      </w:r>
      <w:bookmarkEnd w:id="0"/>
      <w:r w:rsidR="00251C44" w:rsidRPr="00582A0B">
        <w:rPr>
          <w:rFonts w:ascii="Arial" w:hAnsi="Arial" w:cs="Arial"/>
        </w:rPr>
        <w:br/>
        <w:t>-----------</w:t>
      </w:r>
      <w:r w:rsidR="00251C44" w:rsidRPr="00582A0B">
        <w:rPr>
          <w:rFonts w:ascii="Arial" w:hAnsi="Arial" w:cs="Arial"/>
        </w:rPr>
        <w:br/>
        <w:t>   </w:t>
      </w:r>
      <w:r w:rsidR="00251C44">
        <w:rPr>
          <w:rFonts w:ascii="Arial" w:hAnsi="Arial" w:cs="Arial"/>
        </w:rPr>
        <w:t xml:space="preserve">* </w:t>
      </w:r>
      <w:proofErr w:type="spellStart"/>
      <w:r w:rsidR="00C50169">
        <w:rPr>
          <w:rFonts w:ascii="Arial" w:hAnsi="Arial" w:cs="Arial"/>
        </w:rPr>
        <w:t>Anexa</w:t>
      </w:r>
      <w:proofErr w:type="spellEnd"/>
      <w:r w:rsidR="00C50169">
        <w:rPr>
          <w:rFonts w:ascii="Arial" w:hAnsi="Arial" w:cs="Arial"/>
        </w:rPr>
        <w:t xml:space="preserve"> 2</w:t>
      </w:r>
      <w:r w:rsidR="00251C44" w:rsidRPr="00582A0B">
        <w:rPr>
          <w:rFonts w:ascii="Arial" w:hAnsi="Arial" w:cs="Arial"/>
        </w:rPr>
        <w:t xml:space="preserve"> </w:t>
      </w:r>
      <w:r w:rsidR="00251C44">
        <w:rPr>
          <w:rFonts w:ascii="Arial" w:hAnsi="Arial" w:cs="Arial"/>
        </w:rPr>
        <w:t xml:space="preserve">la </w:t>
      </w:r>
      <w:proofErr w:type="spellStart"/>
      <w:r w:rsidR="00251C44" w:rsidRPr="00582A0B">
        <w:rPr>
          <w:rFonts w:ascii="Arial" w:hAnsi="Arial" w:cs="Arial"/>
        </w:rPr>
        <w:t>Criteriile</w:t>
      </w:r>
      <w:proofErr w:type="spellEnd"/>
      <w:r w:rsidR="00251C44" w:rsidRPr="00582A0B">
        <w:rPr>
          <w:rFonts w:ascii="Arial" w:hAnsi="Arial" w:cs="Arial"/>
        </w:rPr>
        <w:t xml:space="preserve"> de </w:t>
      </w:r>
      <w:proofErr w:type="spellStart"/>
      <w:r w:rsidR="00251C44" w:rsidRPr="00582A0B">
        <w:rPr>
          <w:rFonts w:ascii="Arial" w:hAnsi="Arial" w:cs="Arial"/>
        </w:rPr>
        <w:t>acreditare</w:t>
      </w:r>
      <w:proofErr w:type="spellEnd"/>
      <w:r w:rsidR="00251C44" w:rsidRPr="00582A0B">
        <w:rPr>
          <w:rFonts w:ascii="Arial" w:hAnsi="Arial" w:cs="Arial"/>
        </w:rPr>
        <w:t xml:space="preserve"> a </w:t>
      </w:r>
      <w:proofErr w:type="spellStart"/>
      <w:r w:rsidR="00251C44" w:rsidRPr="00582A0B">
        <w:rPr>
          <w:rFonts w:ascii="Arial" w:hAnsi="Arial" w:cs="Arial"/>
        </w:rPr>
        <w:t>furnizorilor</w:t>
      </w:r>
      <w:proofErr w:type="spellEnd"/>
      <w:r w:rsidR="00251C44" w:rsidRPr="00582A0B">
        <w:rPr>
          <w:rFonts w:ascii="Arial" w:hAnsi="Arial" w:cs="Arial"/>
        </w:rPr>
        <w:t xml:space="preserve"> de </w:t>
      </w:r>
      <w:proofErr w:type="spellStart"/>
      <w:r w:rsidR="00251C44" w:rsidRPr="00582A0B">
        <w:rPr>
          <w:rFonts w:ascii="Arial" w:hAnsi="Arial" w:cs="Arial"/>
        </w:rPr>
        <w:t>servicii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specializate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pentru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stimularea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ocupãrii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forţei</w:t>
      </w:r>
      <w:proofErr w:type="spellEnd"/>
      <w:r w:rsidR="00251C44" w:rsidRPr="00582A0B">
        <w:rPr>
          <w:rFonts w:ascii="Arial" w:hAnsi="Arial" w:cs="Arial"/>
        </w:rPr>
        <w:t xml:space="preserve"> de </w:t>
      </w:r>
      <w:proofErr w:type="spellStart"/>
      <w:r w:rsidR="00251C44" w:rsidRPr="00582A0B">
        <w:rPr>
          <w:rFonts w:ascii="Arial" w:hAnsi="Arial" w:cs="Arial"/>
        </w:rPr>
        <w:t>muncã</w:t>
      </w:r>
      <w:proofErr w:type="spellEnd"/>
      <w:r w:rsidR="00251C44" w:rsidRPr="00582A0B">
        <w:rPr>
          <w:rFonts w:ascii="Arial" w:hAnsi="Arial" w:cs="Arial"/>
        </w:rPr>
        <w:t xml:space="preserve">, </w:t>
      </w:r>
      <w:proofErr w:type="spellStart"/>
      <w:r w:rsidR="00251C44" w:rsidRPr="00582A0B">
        <w:rPr>
          <w:rFonts w:ascii="Arial" w:hAnsi="Arial" w:cs="Arial"/>
        </w:rPr>
        <w:t>aprobate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prin</w:t>
      </w:r>
      <w:proofErr w:type="spellEnd"/>
      <w:r w:rsidR="00251C44" w:rsidRPr="00582A0B">
        <w:rPr>
          <w:rFonts w:ascii="Arial" w:hAnsi="Arial" w:cs="Arial"/>
        </w:rPr>
        <w:t xml:space="preserve"> </w:t>
      </w:r>
      <w:hyperlink r:id="rId6" w:tgtFrame="_top" w:history="1">
        <w:proofErr w:type="spellStart"/>
        <w:r w:rsidR="00251C44" w:rsidRPr="00520EAE">
          <w:rPr>
            <w:rFonts w:ascii="Arial" w:hAnsi="Arial" w:cs="Arial"/>
          </w:rPr>
          <w:t>Hotãrârea</w:t>
        </w:r>
        <w:proofErr w:type="spellEnd"/>
        <w:r w:rsidR="00251C44" w:rsidRPr="00520EAE">
          <w:rPr>
            <w:rFonts w:ascii="Arial" w:hAnsi="Arial" w:cs="Arial"/>
          </w:rPr>
          <w:t xml:space="preserve"> </w:t>
        </w:r>
        <w:proofErr w:type="spellStart"/>
        <w:r w:rsidR="00251C44" w:rsidRPr="00520EAE">
          <w:rPr>
            <w:rFonts w:ascii="Arial" w:hAnsi="Arial" w:cs="Arial"/>
          </w:rPr>
          <w:t>Guvernului</w:t>
        </w:r>
        <w:proofErr w:type="spellEnd"/>
        <w:r w:rsidR="00251C44" w:rsidRPr="00520EAE">
          <w:rPr>
            <w:rFonts w:ascii="Arial" w:hAnsi="Arial" w:cs="Arial"/>
          </w:rPr>
          <w:t xml:space="preserve"> nr.</w:t>
        </w:r>
        <w:proofErr w:type="gramEnd"/>
        <w:r w:rsidR="00251C44" w:rsidRPr="00520EAE">
          <w:rPr>
            <w:rFonts w:ascii="Arial" w:hAnsi="Arial" w:cs="Arial"/>
          </w:rPr>
          <w:t xml:space="preserve"> </w:t>
        </w:r>
        <w:proofErr w:type="gramStart"/>
        <w:r w:rsidR="00251C44" w:rsidRPr="00520EAE">
          <w:rPr>
            <w:rFonts w:ascii="Arial" w:hAnsi="Arial" w:cs="Arial"/>
          </w:rPr>
          <w:t>277/2002</w:t>
        </w:r>
      </w:hyperlink>
      <w:r w:rsidR="00251C44" w:rsidRPr="00582A0B">
        <w:rPr>
          <w:rFonts w:ascii="Arial" w:hAnsi="Arial" w:cs="Arial"/>
        </w:rPr>
        <w:t xml:space="preserve"> , cu </w:t>
      </w:r>
      <w:proofErr w:type="spellStart"/>
      <w:r w:rsidR="00251C44" w:rsidRPr="00582A0B">
        <w:rPr>
          <w:rFonts w:ascii="Arial" w:hAnsi="Arial" w:cs="Arial"/>
        </w:rPr>
        <w:t>modificãrile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şi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completãrile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>
        <w:rPr>
          <w:rFonts w:ascii="Arial" w:hAnsi="Arial" w:cs="Arial"/>
        </w:rPr>
        <w:t>aduse</w:t>
      </w:r>
      <w:proofErr w:type="spellEnd"/>
      <w:r w:rsidR="00251C44">
        <w:rPr>
          <w:rFonts w:ascii="Arial" w:hAnsi="Arial" w:cs="Arial"/>
        </w:rPr>
        <w:t xml:space="preserve"> </w:t>
      </w:r>
      <w:proofErr w:type="spellStart"/>
      <w:r w:rsidR="00251C44">
        <w:rPr>
          <w:rFonts w:ascii="Arial" w:hAnsi="Arial" w:cs="Arial"/>
        </w:rPr>
        <w:t>prin</w:t>
      </w:r>
      <w:proofErr w:type="spellEnd"/>
      <w:r w:rsidR="00251C44">
        <w:rPr>
          <w:rFonts w:ascii="Arial" w:hAnsi="Arial" w:cs="Arial"/>
        </w:rPr>
        <w:t xml:space="preserve"> </w:t>
      </w:r>
      <w:hyperlink r:id="rId7" w:tgtFrame="_top" w:history="1">
        <w:r w:rsidR="00251C44" w:rsidRPr="00251C44">
          <w:rPr>
            <w:rFonts w:ascii="Arial" w:hAnsi="Arial" w:cs="Arial"/>
          </w:rPr>
          <w:t xml:space="preserve"> </w:t>
        </w:r>
        <w:proofErr w:type="spellStart"/>
        <w:r w:rsidR="00251C44" w:rsidRPr="00520EAE">
          <w:rPr>
            <w:rFonts w:ascii="Arial" w:hAnsi="Arial" w:cs="Arial"/>
          </w:rPr>
          <w:t>Hotãrârea</w:t>
        </w:r>
        <w:proofErr w:type="spellEnd"/>
        <w:r w:rsidR="00251C44" w:rsidRPr="00520EAE">
          <w:rPr>
            <w:rFonts w:ascii="Arial" w:hAnsi="Arial" w:cs="Arial"/>
          </w:rPr>
          <w:t xml:space="preserve"> </w:t>
        </w:r>
        <w:proofErr w:type="spellStart"/>
        <w:r w:rsidR="00251C44" w:rsidRPr="00520EAE">
          <w:rPr>
            <w:rFonts w:ascii="Arial" w:hAnsi="Arial" w:cs="Arial"/>
          </w:rPr>
          <w:t>Guvernului</w:t>
        </w:r>
        <w:proofErr w:type="spellEnd"/>
        <w:r w:rsidR="00251C44" w:rsidRPr="00520EAE">
          <w:rPr>
            <w:rFonts w:ascii="Arial" w:hAnsi="Arial" w:cs="Arial"/>
          </w:rPr>
          <w:t xml:space="preserve"> nr.</w:t>
        </w:r>
        <w:proofErr w:type="gramEnd"/>
        <w:r w:rsidR="00251C44" w:rsidRPr="00520EAE">
          <w:rPr>
            <w:rFonts w:ascii="Arial" w:hAnsi="Arial" w:cs="Arial"/>
          </w:rPr>
          <w:t xml:space="preserve"> </w:t>
        </w:r>
        <w:proofErr w:type="gramStart"/>
        <w:r w:rsidR="00251C44" w:rsidRPr="00520EAE">
          <w:rPr>
            <w:rFonts w:ascii="Arial" w:hAnsi="Arial" w:cs="Arial"/>
          </w:rPr>
          <w:t xml:space="preserve">1.122 din 10 </w:t>
        </w:r>
        <w:proofErr w:type="spellStart"/>
        <w:r w:rsidR="00251C44" w:rsidRPr="00520EAE">
          <w:rPr>
            <w:rFonts w:ascii="Arial" w:hAnsi="Arial" w:cs="Arial"/>
          </w:rPr>
          <w:t>octombrie</w:t>
        </w:r>
        <w:proofErr w:type="spellEnd"/>
        <w:r w:rsidR="00251C44" w:rsidRPr="00520EAE">
          <w:rPr>
            <w:rFonts w:ascii="Arial" w:hAnsi="Arial" w:cs="Arial"/>
          </w:rPr>
          <w:t xml:space="preserve"> 2010</w:t>
        </w:r>
      </w:hyperlink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publicatã</w:t>
      </w:r>
      <w:proofErr w:type="spellEnd"/>
      <w:r w:rsidR="00251C44" w:rsidRPr="00582A0B">
        <w:rPr>
          <w:rFonts w:ascii="Arial" w:hAnsi="Arial" w:cs="Arial"/>
        </w:rPr>
        <w:t xml:space="preserve"> </w:t>
      </w:r>
      <w:proofErr w:type="spellStart"/>
      <w:r w:rsidR="00251C44" w:rsidRPr="00582A0B">
        <w:rPr>
          <w:rFonts w:ascii="Arial" w:hAnsi="Arial" w:cs="Arial"/>
        </w:rPr>
        <w:t>în</w:t>
      </w:r>
      <w:proofErr w:type="spellEnd"/>
      <w:r w:rsidR="00251C44" w:rsidRPr="00582A0B">
        <w:rPr>
          <w:rFonts w:ascii="Arial" w:hAnsi="Arial" w:cs="Arial"/>
        </w:rPr>
        <w:t xml:space="preserve"> MONITORUL OFICIAL nr.</w:t>
      </w:r>
      <w:proofErr w:type="gramEnd"/>
      <w:r w:rsidR="00251C44" w:rsidRPr="00582A0B">
        <w:rPr>
          <w:rFonts w:ascii="Arial" w:hAnsi="Arial" w:cs="Arial"/>
        </w:rPr>
        <w:t xml:space="preserve"> 790 din 25 </w:t>
      </w:r>
      <w:proofErr w:type="spellStart"/>
      <w:r w:rsidR="00251C44" w:rsidRPr="00582A0B">
        <w:rPr>
          <w:rFonts w:ascii="Arial" w:hAnsi="Arial" w:cs="Arial"/>
        </w:rPr>
        <w:t>noiembrie</w:t>
      </w:r>
      <w:proofErr w:type="spellEnd"/>
      <w:r w:rsidR="00251C44" w:rsidRPr="00582A0B">
        <w:rPr>
          <w:rFonts w:ascii="Arial" w:hAnsi="Arial" w:cs="Arial"/>
        </w:rPr>
        <w:t xml:space="preserve"> 2010</w:t>
      </w:r>
      <w:r w:rsidR="00251C44">
        <w:rPr>
          <w:rFonts w:ascii="Arial" w:hAnsi="Arial" w:cs="Arial"/>
        </w:rPr>
        <w:t>.</w:t>
      </w:r>
    </w:p>
    <w:sectPr w:rsidR="00C90F79" w:rsidSect="00251C4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EC"/>
    <w:rsid w:val="00166CEC"/>
    <w:rsid w:val="00251C44"/>
    <w:rsid w:val="00520EAE"/>
    <w:rsid w:val="00522CCD"/>
    <w:rsid w:val="00937739"/>
    <w:rsid w:val="00C50169"/>
    <w:rsid w:val="00C9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51C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51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Users\cristian.gorinoiu\Desktop\IMI%20si%20PCU\PCU%20ptr%20CNRD\Proceduri%20PCU%20date%20la%20CNRD%20si%20MMFPS\proceduri%20PCU%20FINAL%5b24%20sept%202012%5d\proceduri%20PCU%20FINAL\afis.php%3ff=1239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Users\cristian.gorinoiu\Desktop\IMI%20si%20PCU\PCU%20ptr%20CNRD\Proceduri%20PCU%20date%20la%20CNRD%20si%20MMFPS\proceduri%20PCU%20FINAL%5b24%20sept%202012%5d\proceduri%20PCU%20FINAL\afis.php%3ff=34872" TargetMode="External"/><Relationship Id="rId5" Type="http://schemas.openxmlformats.org/officeDocument/2006/relationships/hyperlink" Target="file:///D:\Users\cristian.gorinoiu\Desktop\IMI%20si%20PCU\PCU%20ptr%20CNRD\Proceduri%20PCU%20date%20la%20CNRD%20si%20MMFPS\proceduri%20PCU%20FINAL%5b24%20sept%202012%5d\proceduri%20PCU%20FINAL\afis.php?f=348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ANOFM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Gorinoiu</dc:creator>
  <cp:keywords/>
  <dc:description/>
  <cp:lastModifiedBy>Cristian Gorinoiu</cp:lastModifiedBy>
  <cp:revision>3</cp:revision>
  <dcterms:created xsi:type="dcterms:W3CDTF">2012-09-25T11:51:00Z</dcterms:created>
  <dcterms:modified xsi:type="dcterms:W3CDTF">2012-09-25T11:53:00Z</dcterms:modified>
</cp:coreProperties>
</file>