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3645" w14:textId="77777777" w:rsidR="005C71F4" w:rsidRPr="00CB2574" w:rsidRDefault="005C71F4" w:rsidP="005C71F4">
      <w:pPr>
        <w:pStyle w:val="Default"/>
        <w:jc w:val="center"/>
        <w:rPr>
          <w:color w:val="auto"/>
        </w:rPr>
      </w:pPr>
    </w:p>
    <w:p w14:paraId="0F507FD2" w14:textId="77777777" w:rsidR="00E85A9E" w:rsidRDefault="00E85A9E" w:rsidP="00E85A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ANEXA 3 </w:t>
      </w:r>
    </w:p>
    <w:p w14:paraId="1E444CBE" w14:textId="77777777" w:rsidR="00E85A9E" w:rsidRDefault="00E85A9E" w:rsidP="00E85A9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UNIVERSITATEA  „ 1 DECEMBRIE 1918 “  DIN ALBA  IULIA   </w:t>
      </w:r>
    </w:p>
    <w:p w14:paraId="3D40EA5E" w14:textId="77777777" w:rsidR="00E85A9E" w:rsidRDefault="00E85A9E" w:rsidP="00E8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6BEDB7" w14:textId="77777777" w:rsidR="00E85A9E" w:rsidRDefault="00E85A9E" w:rsidP="00E85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</w:t>
      </w:r>
    </w:p>
    <w:p w14:paraId="0D8B6FF5" w14:textId="77777777" w:rsidR="00E85A9E" w:rsidRDefault="00E85A9E" w:rsidP="00E85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3952C1D4" w14:textId="77777777" w:rsidR="00E85A9E" w:rsidRDefault="00E85A9E" w:rsidP="00E85A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DECIZIA</w:t>
      </w:r>
    </w:p>
    <w:p w14:paraId="36E2A1DB" w14:textId="77777777" w:rsidR="00E85A9E" w:rsidRDefault="00E85A9E" w:rsidP="00E85A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 ............ din ................</w:t>
      </w:r>
    </w:p>
    <w:p w14:paraId="2F681F1C" w14:textId="77777777" w:rsidR="00E85A9E" w:rsidRDefault="00E85A9E" w:rsidP="00E85A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87E32C3" w14:textId="77777777" w:rsidR="00E85A9E" w:rsidRDefault="00E85A9E" w:rsidP="00E85A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 RECUNOAȘTERE</w:t>
      </w:r>
    </w:p>
    <w:p w14:paraId="2C6E4885" w14:textId="77777777" w:rsidR="00E85A9E" w:rsidRDefault="00E85A9E" w:rsidP="00E85A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DIPLOMEI DE DOCTOR ȘI A TITLULUI DE DOCTOR</w:t>
      </w:r>
    </w:p>
    <w:p w14:paraId="1DE0DC74" w14:textId="77777777" w:rsidR="00E85A9E" w:rsidRDefault="00E85A9E" w:rsidP="00E85A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56760237" w14:textId="77777777" w:rsidR="00E85A9E" w:rsidRDefault="00E85A9E" w:rsidP="00E85A9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Rectorul Universității „1 Decembrie 1918” din Alba Iulia, numit în baza ordinului _______. nr.  _____/___________,  </w:t>
      </w:r>
    </w:p>
    <w:p w14:paraId="083FDB0A" w14:textId="77777777" w:rsidR="00E85A9E" w:rsidRDefault="00E85A9E" w:rsidP="00E85A9E">
      <w:pPr>
        <w:autoSpaceDE w:val="0"/>
        <w:autoSpaceDN w:val="0"/>
        <w:adjustRightInd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  <w:t xml:space="preserve">În conformitate cu 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Ordinul MENCS nr. 5923/06.12.2016 </w:t>
      </w:r>
      <w:r>
        <w:rPr>
          <w:rFonts w:ascii="Times New Roman" w:eastAsia="Times New Roman" w:hAnsi="Times New Roman" w:cs="Times New Roman"/>
          <w:lang w:eastAsia="ro-RO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aprobare a Metodologiei privind recunoașterea diplomei de doctor și a titlului de doctor în științe sau într-un domeniu profesional, obținute în străinătate </w:t>
      </w:r>
      <w:r>
        <w:rPr>
          <w:rFonts w:ascii="Times New Roman" w:eastAsia="Times New Roman" w:hAnsi="Times New Roman" w:cs="Times New Roman"/>
          <w:lang w:eastAsia="ro-RO"/>
        </w:rPr>
        <w:t>și a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Metodologiei privind recunoașterea în Universitatea „1 Decembrie 1918” din Alba Iulia, a diplomei de doctor și a titlului de doctor în științe sau într-un domeniu profesional, obținute în străinătate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aprobată de Senat în ...............</w:t>
      </w:r>
    </w:p>
    <w:p w14:paraId="14C2C70F" w14:textId="77777777" w:rsidR="00E85A9E" w:rsidRDefault="00E85A9E" w:rsidP="00E85A9E">
      <w:pPr>
        <w:spacing w:after="0" w:line="240" w:lineRule="auto"/>
        <w:ind w:left="600" w:firstLine="24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>Având în vedere Hotărârea CSUD nr. ......./........................</w:t>
      </w:r>
    </w:p>
    <w:p w14:paraId="0F5B3550" w14:textId="77777777" w:rsidR="00E85A9E" w:rsidRDefault="00E85A9E" w:rsidP="00E85A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  <w:t xml:space="preserve">     </w:t>
      </w:r>
    </w:p>
    <w:p w14:paraId="3918EDA5" w14:textId="77777777" w:rsidR="00E85A9E" w:rsidRDefault="00E85A9E" w:rsidP="00E85A9E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D E C I D E:</w:t>
      </w:r>
    </w:p>
    <w:p w14:paraId="0C619388" w14:textId="77777777" w:rsidR="00E85A9E" w:rsidRDefault="00E85A9E" w:rsidP="00E85A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lang w:eastAsia="ro-RO"/>
        </w:rPr>
      </w:pPr>
    </w:p>
    <w:p w14:paraId="166591EA" w14:textId="77777777" w:rsidR="00E85A9E" w:rsidRDefault="00E85A9E" w:rsidP="00E85A9E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Art. 1</w:t>
      </w:r>
      <w:r>
        <w:rPr>
          <w:rFonts w:ascii="Times New Roman" w:eastAsia="Times New Roman" w:hAnsi="Times New Roman" w:cs="Times New Roman"/>
          <w:i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b/>
          <w:lang w:eastAsia="ro-RO"/>
        </w:rPr>
        <w:t>Se atestă că diploma de doctor seria ________ nr______________, eliberată doamnei/domnului__________________________________________________________de instituția_________________________________________________________din_________________________, la data de_________________, este recunoscută ca diplomă de doctor și titlul de doctor în domeniul____________________________.</w:t>
      </w:r>
    </w:p>
    <w:p w14:paraId="519B78C0" w14:textId="77777777" w:rsidR="00E85A9E" w:rsidRDefault="00E85A9E" w:rsidP="00E85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474472C" w14:textId="77777777" w:rsidR="00E85A9E" w:rsidRDefault="00E85A9E" w:rsidP="00E85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Titularul/Titulara acestui atestat beneficiază de toate drepturile conferite absolvenților instituțiilor similare din România.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Recunoașterea diplomei de doctor și a titlului de doctor este valabilă și produce efecte juridice la nivelul </w:t>
      </w:r>
      <w:r>
        <w:rPr>
          <w:rFonts w:ascii="Times New Roman" w:eastAsia="Times New Roman" w:hAnsi="Times New Roman"/>
          <w:bCs/>
          <w:sz w:val="24"/>
          <w:szCs w:val="24"/>
        </w:rPr>
        <w:t>Universității “1 Decembrie 1918” din Alba Iulia.</w:t>
      </w:r>
    </w:p>
    <w:p w14:paraId="0BDB52A2" w14:textId="77777777" w:rsidR="00E85A9E" w:rsidRDefault="00E85A9E" w:rsidP="00E85A9E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77FDB6B0" w14:textId="77777777" w:rsidR="00E85A9E" w:rsidRDefault="00E85A9E" w:rsidP="00E85A9E">
      <w:pPr>
        <w:spacing w:after="0" w:line="240" w:lineRule="auto"/>
        <w:ind w:left="600" w:firstLine="70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Art. 2.  </w:t>
      </w:r>
      <w:r>
        <w:rPr>
          <w:rFonts w:ascii="Times New Roman" w:eastAsia="Times New Roman" w:hAnsi="Times New Roman" w:cs="Times New Roman"/>
          <w:lang w:eastAsia="ro-RO"/>
        </w:rPr>
        <w:t>Prezenta decizie se comunică:</w:t>
      </w:r>
    </w:p>
    <w:p w14:paraId="5B5673B9" w14:textId="77777777" w:rsidR="00E85A9E" w:rsidRDefault="00E85A9E" w:rsidP="00E85A9E">
      <w:pPr>
        <w:spacing w:after="0" w:line="240" w:lineRule="auto"/>
        <w:ind w:left="1194" w:firstLine="6"/>
        <w:rPr>
          <w:rFonts w:ascii="Times New Roman" w:eastAsia="Times New Roman" w:hAnsi="Times New Roman" w:cs="Times New Roman"/>
          <w:lang w:eastAsia="ro-RO"/>
        </w:rPr>
      </w:pPr>
    </w:p>
    <w:p w14:paraId="1EA26EBB" w14:textId="77777777" w:rsidR="00E85A9E" w:rsidRDefault="00E85A9E" w:rsidP="00E85A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Persoanei în cauză</w:t>
      </w:r>
    </w:p>
    <w:p w14:paraId="587EAC56" w14:textId="77777777" w:rsidR="00E85A9E" w:rsidRDefault="00E85A9E" w:rsidP="00E85A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Biroului Personal – Salarizare</w:t>
      </w:r>
    </w:p>
    <w:p w14:paraId="0EA6461F" w14:textId="77777777" w:rsidR="00E85A9E" w:rsidRDefault="00E85A9E" w:rsidP="00E85A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Școala Doctorală de ...............................</w:t>
      </w:r>
    </w:p>
    <w:p w14:paraId="1BDCD5CD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202D857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4232444B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1D72BE0D" w14:textId="77777777" w:rsidR="00E85A9E" w:rsidRDefault="00E85A9E" w:rsidP="00E85A9E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R E C T O R</w:t>
      </w:r>
    </w:p>
    <w:p w14:paraId="55F1CA2B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  <w:t>prof. univ. dr.  ____________________</w:t>
      </w:r>
    </w:p>
    <w:p w14:paraId="37E5BE78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03C8DC30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14:paraId="4BB3C1B4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>Of. Juridic</w:t>
      </w:r>
    </w:p>
    <w:p w14:paraId="4A1AECEF" w14:textId="77777777" w:rsidR="00E85A9E" w:rsidRDefault="00E85A9E" w:rsidP="00E85A9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>jr.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______________</w:t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  <w:r>
        <w:rPr>
          <w:rFonts w:ascii="Times New Roman" w:eastAsia="Times New Roman" w:hAnsi="Times New Roman" w:cs="Times New Roman"/>
          <w:lang w:eastAsia="ro-RO"/>
        </w:rPr>
        <w:tab/>
      </w:r>
    </w:p>
    <w:p w14:paraId="06005ECD" w14:textId="77777777" w:rsidR="00E85A9E" w:rsidRDefault="00E85A9E" w:rsidP="00E85A9E">
      <w:pPr>
        <w:pStyle w:val="Default"/>
        <w:rPr>
          <w:color w:val="auto"/>
        </w:rPr>
      </w:pPr>
    </w:p>
    <w:p w14:paraId="28F59800" w14:textId="77777777" w:rsidR="00E85A9E" w:rsidRDefault="00E85A9E" w:rsidP="00E85A9E">
      <w:pPr>
        <w:pStyle w:val="Default"/>
        <w:jc w:val="center"/>
        <w:rPr>
          <w:color w:val="auto"/>
        </w:rPr>
      </w:pPr>
    </w:p>
    <w:p w14:paraId="387784FD" w14:textId="77777777" w:rsidR="005C71F4" w:rsidRPr="00CB2574" w:rsidRDefault="005C71F4" w:rsidP="00E8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71F4" w:rsidRPr="00CB2574" w:rsidSect="00A5487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9060" w14:textId="77777777" w:rsidR="00967D75" w:rsidRDefault="00967D75" w:rsidP="005808B5">
      <w:pPr>
        <w:spacing w:after="0" w:line="240" w:lineRule="auto"/>
      </w:pPr>
      <w:r>
        <w:separator/>
      </w:r>
    </w:p>
  </w:endnote>
  <w:endnote w:type="continuationSeparator" w:id="0">
    <w:p w14:paraId="2C25E04A" w14:textId="77777777" w:rsidR="00967D75" w:rsidRDefault="00967D75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4BE83515" w:rsidR="00F73A99" w:rsidRPr="008671BB" w:rsidRDefault="00F73A99" w:rsidP="008671B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8671BB">
              <w:rPr>
                <w:rFonts w:ascii="Times New Roman" w:hAnsi="Times New Roman" w:cs="Times New Roman"/>
              </w:rPr>
              <w:t xml:space="preserve">Pagina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671BB">
              <w:rPr>
                <w:rFonts w:ascii="Times New Roman" w:hAnsi="Times New Roman" w:cs="Times New Roman"/>
              </w:rPr>
              <w:t xml:space="preserve"> din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E8FE" w14:textId="77777777" w:rsidR="00967D75" w:rsidRDefault="00967D75" w:rsidP="005808B5">
      <w:pPr>
        <w:spacing w:after="0" w:line="240" w:lineRule="auto"/>
      </w:pPr>
      <w:r>
        <w:separator/>
      </w:r>
    </w:p>
  </w:footnote>
  <w:footnote w:type="continuationSeparator" w:id="0">
    <w:p w14:paraId="086DDD01" w14:textId="77777777" w:rsidR="00967D75" w:rsidRDefault="00967D75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03A3CCED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F73A99">
      <w:rPr>
        <w:rFonts w:ascii="Times New Roman" w:hAnsi="Times New Roman" w:cs="Times New Roman"/>
        <w:i/>
      </w:rPr>
      <w:t>Aprobat Senat</w:t>
    </w:r>
    <w:r w:rsidR="00BB4F87">
      <w:rPr>
        <w:rFonts w:ascii="Times New Roman" w:hAnsi="Times New Roman" w:cs="Times New Roman"/>
        <w:i/>
      </w:rPr>
      <w:t xml:space="preserve"> </w:t>
    </w:r>
    <w:r w:rsidR="00A21E71">
      <w:rPr>
        <w:rFonts w:ascii="Times New Roman" w:hAnsi="Times New Roman" w:cs="Times New Roman"/>
        <w:i/>
      </w:rPr>
      <w:t>24</w:t>
    </w:r>
    <w:r w:rsidR="00A2773B">
      <w:rPr>
        <w:rFonts w:ascii="Times New Roman" w:hAnsi="Times New Roman" w:cs="Times New Roman"/>
        <w:i/>
      </w:rPr>
      <w:t>.11.2021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15FA7"/>
    <w:rsid w:val="00023135"/>
    <w:rsid w:val="000326D2"/>
    <w:rsid w:val="00062FAC"/>
    <w:rsid w:val="00147B76"/>
    <w:rsid w:val="00173D40"/>
    <w:rsid w:val="00192AB8"/>
    <w:rsid w:val="001A16C5"/>
    <w:rsid w:val="001A3258"/>
    <w:rsid w:val="001D565D"/>
    <w:rsid w:val="001D5AE8"/>
    <w:rsid w:val="001E4EC3"/>
    <w:rsid w:val="001F5280"/>
    <w:rsid w:val="001F62ED"/>
    <w:rsid w:val="002255F5"/>
    <w:rsid w:val="00257E32"/>
    <w:rsid w:val="00261957"/>
    <w:rsid w:val="002C76FD"/>
    <w:rsid w:val="002F705E"/>
    <w:rsid w:val="00305AC4"/>
    <w:rsid w:val="00344FC0"/>
    <w:rsid w:val="00347D40"/>
    <w:rsid w:val="003751CE"/>
    <w:rsid w:val="00380FE2"/>
    <w:rsid w:val="003B2E72"/>
    <w:rsid w:val="003F38FE"/>
    <w:rsid w:val="00403281"/>
    <w:rsid w:val="0040561B"/>
    <w:rsid w:val="004178EF"/>
    <w:rsid w:val="004742BA"/>
    <w:rsid w:val="004746FE"/>
    <w:rsid w:val="004B0FF1"/>
    <w:rsid w:val="004B495E"/>
    <w:rsid w:val="004B7EAC"/>
    <w:rsid w:val="004D68D7"/>
    <w:rsid w:val="004D6C8B"/>
    <w:rsid w:val="004E38BE"/>
    <w:rsid w:val="004E5F73"/>
    <w:rsid w:val="00507D5C"/>
    <w:rsid w:val="00515FE1"/>
    <w:rsid w:val="005808B5"/>
    <w:rsid w:val="00582642"/>
    <w:rsid w:val="00594689"/>
    <w:rsid w:val="00594BE6"/>
    <w:rsid w:val="005A0921"/>
    <w:rsid w:val="005B2A41"/>
    <w:rsid w:val="005C71F4"/>
    <w:rsid w:val="00606F11"/>
    <w:rsid w:val="0060731C"/>
    <w:rsid w:val="00666022"/>
    <w:rsid w:val="00690271"/>
    <w:rsid w:val="006A574D"/>
    <w:rsid w:val="006C085A"/>
    <w:rsid w:val="006C39E7"/>
    <w:rsid w:val="006D10A0"/>
    <w:rsid w:val="006F30E6"/>
    <w:rsid w:val="007120E2"/>
    <w:rsid w:val="00713A67"/>
    <w:rsid w:val="0072034C"/>
    <w:rsid w:val="00733766"/>
    <w:rsid w:val="007458B2"/>
    <w:rsid w:val="007956C8"/>
    <w:rsid w:val="007A031D"/>
    <w:rsid w:val="007A0976"/>
    <w:rsid w:val="0082669A"/>
    <w:rsid w:val="00852720"/>
    <w:rsid w:val="008546C0"/>
    <w:rsid w:val="008671BB"/>
    <w:rsid w:val="008B3707"/>
    <w:rsid w:val="008C5324"/>
    <w:rsid w:val="008E0878"/>
    <w:rsid w:val="008E75F0"/>
    <w:rsid w:val="009239E7"/>
    <w:rsid w:val="009355FC"/>
    <w:rsid w:val="0094592C"/>
    <w:rsid w:val="00967D75"/>
    <w:rsid w:val="00970D33"/>
    <w:rsid w:val="0097350E"/>
    <w:rsid w:val="00976497"/>
    <w:rsid w:val="009B3999"/>
    <w:rsid w:val="009C5AFD"/>
    <w:rsid w:val="009F4DF5"/>
    <w:rsid w:val="00A025C3"/>
    <w:rsid w:val="00A0357A"/>
    <w:rsid w:val="00A21E71"/>
    <w:rsid w:val="00A2773B"/>
    <w:rsid w:val="00A27C22"/>
    <w:rsid w:val="00A54872"/>
    <w:rsid w:val="00A654A6"/>
    <w:rsid w:val="00AB2AA8"/>
    <w:rsid w:val="00AB38B2"/>
    <w:rsid w:val="00AC676D"/>
    <w:rsid w:val="00AD1821"/>
    <w:rsid w:val="00AE0CA1"/>
    <w:rsid w:val="00AE3982"/>
    <w:rsid w:val="00AF5A14"/>
    <w:rsid w:val="00BB1337"/>
    <w:rsid w:val="00BB4F87"/>
    <w:rsid w:val="00BD5ABB"/>
    <w:rsid w:val="00BF1E3C"/>
    <w:rsid w:val="00C67380"/>
    <w:rsid w:val="00CA67A3"/>
    <w:rsid w:val="00CB2574"/>
    <w:rsid w:val="00CC36BF"/>
    <w:rsid w:val="00CD17C2"/>
    <w:rsid w:val="00CF3A81"/>
    <w:rsid w:val="00D21224"/>
    <w:rsid w:val="00D41236"/>
    <w:rsid w:val="00D52F98"/>
    <w:rsid w:val="00D6285F"/>
    <w:rsid w:val="00D70A2C"/>
    <w:rsid w:val="00D87E8A"/>
    <w:rsid w:val="00D93BB4"/>
    <w:rsid w:val="00DA244D"/>
    <w:rsid w:val="00DC6579"/>
    <w:rsid w:val="00DE1523"/>
    <w:rsid w:val="00DE5210"/>
    <w:rsid w:val="00E103CF"/>
    <w:rsid w:val="00E32619"/>
    <w:rsid w:val="00E446A9"/>
    <w:rsid w:val="00E611BA"/>
    <w:rsid w:val="00E72D42"/>
    <w:rsid w:val="00E772BC"/>
    <w:rsid w:val="00E85A9E"/>
    <w:rsid w:val="00ED5789"/>
    <w:rsid w:val="00EE4A7E"/>
    <w:rsid w:val="00EE5A48"/>
    <w:rsid w:val="00EE726C"/>
    <w:rsid w:val="00F04179"/>
    <w:rsid w:val="00F071B8"/>
    <w:rsid w:val="00F458AF"/>
    <w:rsid w:val="00F73A99"/>
    <w:rsid w:val="00F775DC"/>
    <w:rsid w:val="00FA1D73"/>
    <w:rsid w:val="00FD34E5"/>
    <w:rsid w:val="00FE213C"/>
    <w:rsid w:val="00FF1954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03281"/>
  </w:style>
  <w:style w:type="paragraph" w:styleId="BodyText">
    <w:name w:val="Body Text"/>
    <w:basedOn w:val="Normal"/>
    <w:link w:val="BodyTextChar"/>
    <w:rsid w:val="00C673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67380"/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3F38F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CC83-3251-456C-8B68-8D2CFB98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2019-10-28T11:51:00Z</cp:lastPrinted>
  <dcterms:created xsi:type="dcterms:W3CDTF">2021-12-06T08:26:00Z</dcterms:created>
  <dcterms:modified xsi:type="dcterms:W3CDTF">2021-12-06T08:26:00Z</dcterms:modified>
</cp:coreProperties>
</file>