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268" w:rsidRPr="003C5268" w:rsidRDefault="003C5268" w:rsidP="003C5268">
      <w:pPr>
        <w:widowControl w:val="0"/>
        <w:tabs>
          <w:tab w:val="left" w:pos="6300"/>
          <w:tab w:val="left" w:pos="6663"/>
        </w:tabs>
        <w:autoSpaceDE w:val="0"/>
        <w:spacing w:after="0"/>
        <w:jc w:val="right"/>
        <w:rPr>
          <w:rFonts w:ascii="Palatino Linotype" w:hAnsi="Palatino Linotype"/>
          <w:sz w:val="20"/>
          <w:szCs w:val="20"/>
          <w:lang w:val="ro-RO"/>
        </w:rPr>
      </w:pPr>
      <w:r w:rsidRPr="003C5268">
        <w:rPr>
          <w:rFonts w:ascii="Palatino Linotype" w:hAnsi="Palatino Linotype"/>
          <w:sz w:val="20"/>
          <w:szCs w:val="20"/>
          <w:lang w:val="ro-RO"/>
        </w:rPr>
        <w:t>Anexa nr. 2</w:t>
      </w:r>
    </w:p>
    <w:p w:rsidR="003C5268" w:rsidRPr="003C5268" w:rsidRDefault="003C5268" w:rsidP="003C5268">
      <w:pPr>
        <w:widowControl w:val="0"/>
        <w:tabs>
          <w:tab w:val="left" w:pos="1305"/>
          <w:tab w:val="center" w:pos="5244"/>
          <w:tab w:val="left" w:pos="6300"/>
          <w:tab w:val="left" w:pos="6663"/>
        </w:tabs>
        <w:autoSpaceDE w:val="0"/>
        <w:spacing w:after="0"/>
        <w:rPr>
          <w:rFonts w:ascii="Palatino Linotype" w:hAnsi="Palatino Linotype"/>
          <w:b/>
          <w:bCs/>
          <w:sz w:val="20"/>
          <w:szCs w:val="20"/>
          <w:lang w:val="ro-RO"/>
        </w:rPr>
      </w:pPr>
      <w:r w:rsidRPr="003C5268">
        <w:rPr>
          <w:rFonts w:ascii="Palatino Linotype" w:hAnsi="Palatino Linotype"/>
          <w:b/>
          <w:bCs/>
          <w:sz w:val="20"/>
          <w:szCs w:val="20"/>
          <w:lang w:val="ro-RO"/>
        </w:rPr>
        <w:tab/>
      </w:r>
    </w:p>
    <w:p w:rsidR="003C5268" w:rsidRPr="003C5268" w:rsidRDefault="003C5268" w:rsidP="003C5268">
      <w:pPr>
        <w:widowControl w:val="0"/>
        <w:tabs>
          <w:tab w:val="left" w:pos="1305"/>
          <w:tab w:val="center" w:pos="5244"/>
          <w:tab w:val="left" w:pos="6300"/>
          <w:tab w:val="left" w:pos="6663"/>
        </w:tabs>
        <w:autoSpaceDE w:val="0"/>
        <w:spacing w:after="0"/>
        <w:jc w:val="center"/>
        <w:rPr>
          <w:rFonts w:ascii="Palatino Linotype" w:hAnsi="Palatino Linotype"/>
          <w:b/>
          <w:bCs/>
          <w:sz w:val="20"/>
          <w:szCs w:val="20"/>
          <w:lang w:val="ro-RO"/>
        </w:rPr>
      </w:pPr>
      <w:r w:rsidRPr="003C5268">
        <w:rPr>
          <w:rFonts w:ascii="Palatino Linotype" w:hAnsi="Palatino Linotype"/>
          <w:b/>
          <w:bCs/>
          <w:sz w:val="20"/>
          <w:szCs w:val="20"/>
          <w:lang w:val="ro-RO"/>
        </w:rPr>
        <w:t>CERERE</w:t>
      </w:r>
    </w:p>
    <w:p w:rsidR="003C5268" w:rsidRPr="003C5268" w:rsidRDefault="003C5268" w:rsidP="003C5268">
      <w:pPr>
        <w:widowControl w:val="0"/>
        <w:tabs>
          <w:tab w:val="left" w:pos="6300"/>
          <w:tab w:val="left" w:pos="6663"/>
        </w:tabs>
        <w:autoSpaceDE w:val="0"/>
        <w:spacing w:after="0"/>
        <w:jc w:val="center"/>
        <w:rPr>
          <w:rFonts w:ascii="Palatino Linotype" w:hAnsi="Palatino Linotype"/>
          <w:b/>
          <w:bCs/>
          <w:sz w:val="20"/>
          <w:szCs w:val="20"/>
          <w:lang w:val="ro-RO"/>
        </w:rPr>
      </w:pPr>
      <w:r w:rsidRPr="003C5268">
        <w:rPr>
          <w:rFonts w:ascii="Palatino Linotype" w:hAnsi="Palatino Linotype"/>
          <w:b/>
          <w:bCs/>
          <w:sz w:val="20"/>
          <w:szCs w:val="20"/>
          <w:lang w:val="ro-RO"/>
        </w:rPr>
        <w:t>pentru eliberarea adeverinței de conformitate a studiilor cu prevederile Directivei 2005/36/CE privind recunoașterea calificărilor profesionale, pentru cetățenii care au studiat în România, în vederea desfășurării activității didactice la nivel preuniversitar în străinătate</w:t>
      </w:r>
    </w:p>
    <w:p w:rsidR="003C5268" w:rsidRPr="003C5268" w:rsidRDefault="003C5268" w:rsidP="003C5268">
      <w:pPr>
        <w:widowControl w:val="0"/>
        <w:numPr>
          <w:ilvl w:val="0"/>
          <w:numId w:val="3"/>
        </w:numPr>
        <w:tabs>
          <w:tab w:val="num" w:pos="284"/>
        </w:tabs>
        <w:suppressAutoHyphens/>
        <w:autoSpaceDE w:val="0"/>
        <w:spacing w:after="0"/>
        <w:ind w:right="-20" w:hanging="720"/>
        <w:rPr>
          <w:rFonts w:ascii="Palatino Linotype" w:hAnsi="Palatino Linotype"/>
          <w:b/>
          <w:bCs/>
          <w:sz w:val="20"/>
          <w:szCs w:val="20"/>
          <w:lang w:val="ro-RO"/>
        </w:rPr>
      </w:pPr>
      <w:r w:rsidRPr="003C5268">
        <w:rPr>
          <w:rFonts w:ascii="Palatino Linotype" w:hAnsi="Palatino Linotype"/>
          <w:b/>
          <w:bCs/>
          <w:sz w:val="20"/>
          <w:szCs w:val="20"/>
          <w:lang w:val="ro-RO"/>
        </w:rPr>
        <w:t>Solicitant</w:t>
      </w:r>
    </w:p>
    <w:p w:rsidR="003C5268" w:rsidRPr="003C5268" w:rsidRDefault="003C5268" w:rsidP="003C5268">
      <w:pPr>
        <w:widowControl w:val="0"/>
        <w:tabs>
          <w:tab w:val="num" w:pos="284"/>
        </w:tabs>
        <w:autoSpaceDE w:val="0"/>
        <w:spacing w:before="19" w:after="0"/>
        <w:ind w:left="384" w:right="101" w:hanging="384"/>
        <w:rPr>
          <w:rFonts w:ascii="Palatino Linotype" w:hAnsi="Palatino Linotype"/>
          <w:sz w:val="20"/>
          <w:szCs w:val="20"/>
          <w:lang w:val="ro-RO"/>
        </w:rPr>
      </w:pPr>
      <w:r w:rsidRPr="003C5268">
        <w:rPr>
          <w:rFonts w:ascii="Palatino Linotype" w:hAnsi="Palatino Linotype"/>
          <w:sz w:val="20"/>
          <w:szCs w:val="20"/>
          <w:lang w:val="ro-RO"/>
        </w:rPr>
        <w:t>Nume și prenume: ...........................................................................................</w:t>
      </w:r>
    </w:p>
    <w:p w:rsidR="003C5268" w:rsidRPr="003C5268" w:rsidRDefault="003C5268" w:rsidP="003C5268">
      <w:pPr>
        <w:widowControl w:val="0"/>
        <w:tabs>
          <w:tab w:val="num" w:pos="284"/>
        </w:tabs>
        <w:autoSpaceDE w:val="0"/>
        <w:spacing w:before="19" w:after="0"/>
        <w:ind w:left="384" w:right="101" w:hanging="384"/>
        <w:rPr>
          <w:rFonts w:ascii="Palatino Linotype" w:hAnsi="Palatino Linotype"/>
          <w:sz w:val="20"/>
          <w:szCs w:val="20"/>
          <w:lang w:val="ro-RO"/>
        </w:rPr>
      </w:pPr>
      <w:r w:rsidRPr="003C5268">
        <w:rPr>
          <w:rFonts w:ascii="Palatino Linotype" w:hAnsi="Palatino Linotype"/>
          <w:sz w:val="20"/>
          <w:szCs w:val="20"/>
          <w:lang w:val="ro-RO"/>
        </w:rPr>
        <w:t>Cetățenia:......................................................................................................</w:t>
      </w:r>
    </w:p>
    <w:p w:rsidR="003C5268" w:rsidRPr="003C5268" w:rsidRDefault="003C5268" w:rsidP="003C5268">
      <w:pPr>
        <w:widowControl w:val="0"/>
        <w:tabs>
          <w:tab w:val="num" w:pos="284"/>
        </w:tabs>
        <w:autoSpaceDE w:val="0"/>
        <w:spacing w:before="19" w:after="0"/>
        <w:ind w:left="384" w:right="101" w:hanging="384"/>
        <w:jc w:val="both"/>
        <w:rPr>
          <w:rFonts w:ascii="Palatino Linotype" w:hAnsi="Palatino Linotype"/>
          <w:sz w:val="20"/>
          <w:szCs w:val="20"/>
          <w:lang w:val="ro-RO"/>
        </w:rPr>
      </w:pPr>
      <w:r w:rsidRPr="003C5268">
        <w:rPr>
          <w:rFonts w:ascii="Palatino Linotype" w:hAnsi="Palatino Linotype"/>
          <w:sz w:val="20"/>
          <w:szCs w:val="20"/>
          <w:lang w:val="ro-RO"/>
        </w:rPr>
        <w:t>Domiciliul: .....................................................................................................</w:t>
      </w:r>
    </w:p>
    <w:p w:rsidR="003C5268" w:rsidRPr="003C5268" w:rsidRDefault="003C5268" w:rsidP="003C5268">
      <w:pPr>
        <w:widowControl w:val="0"/>
        <w:tabs>
          <w:tab w:val="num" w:pos="284"/>
        </w:tabs>
        <w:autoSpaceDE w:val="0"/>
        <w:spacing w:before="19" w:after="0"/>
        <w:ind w:left="384" w:right="101" w:hanging="384"/>
        <w:jc w:val="both"/>
        <w:rPr>
          <w:rFonts w:ascii="Palatino Linotype" w:hAnsi="Palatino Linotype"/>
          <w:sz w:val="20"/>
          <w:szCs w:val="20"/>
          <w:lang w:val="ro-RO"/>
        </w:rPr>
      </w:pPr>
      <w:r w:rsidRPr="003C5268">
        <w:rPr>
          <w:rFonts w:ascii="Palatino Linotype" w:hAnsi="Palatino Linotype"/>
          <w:sz w:val="20"/>
          <w:szCs w:val="20"/>
          <w:lang w:val="ro-RO"/>
        </w:rPr>
        <w:t>Telefon:....................................................................adresă e-mail:.............................................................................</w:t>
      </w:r>
    </w:p>
    <w:p w:rsidR="003C5268" w:rsidRPr="003C5268" w:rsidRDefault="003C5268" w:rsidP="003C5268">
      <w:pPr>
        <w:widowControl w:val="0"/>
        <w:numPr>
          <w:ilvl w:val="0"/>
          <w:numId w:val="3"/>
        </w:numPr>
        <w:tabs>
          <w:tab w:val="num" w:pos="284"/>
        </w:tabs>
        <w:suppressAutoHyphens/>
        <w:autoSpaceDE w:val="0"/>
        <w:spacing w:after="0"/>
        <w:ind w:left="384" w:right="-20" w:hanging="384"/>
        <w:jc w:val="both"/>
        <w:rPr>
          <w:rFonts w:ascii="Palatino Linotype" w:hAnsi="Palatino Linotype"/>
          <w:sz w:val="20"/>
          <w:szCs w:val="20"/>
          <w:lang w:val="ro-RO"/>
        </w:rPr>
      </w:pPr>
      <w:r w:rsidRPr="003C5268">
        <w:rPr>
          <w:rFonts w:ascii="Palatino Linotype" w:hAnsi="Palatino Linotype"/>
          <w:b/>
          <w:bCs/>
          <w:sz w:val="20"/>
          <w:szCs w:val="20"/>
          <w:lang w:val="ro-RO"/>
        </w:rPr>
        <w:t>Solicit eliberarea adeverinței de conformitate a studiilor cu prevederile Directivei 2005/36/CE privind recunoașterea calificărilor profesionale, în scopul desfășurării activității didactice la nivel preuniversitar în statul</w:t>
      </w:r>
      <w:r w:rsidRPr="003C5268">
        <w:rPr>
          <w:rFonts w:ascii="Palatino Linotype" w:hAnsi="Palatino Linotype"/>
          <w:sz w:val="20"/>
          <w:szCs w:val="20"/>
          <w:lang w:val="ro-RO"/>
        </w:rPr>
        <w:t>.................................</w:t>
      </w:r>
    </w:p>
    <w:p w:rsidR="003C5268" w:rsidRPr="003C5268" w:rsidRDefault="003C5268" w:rsidP="003C5268">
      <w:pPr>
        <w:widowControl w:val="0"/>
        <w:numPr>
          <w:ilvl w:val="0"/>
          <w:numId w:val="3"/>
        </w:numPr>
        <w:tabs>
          <w:tab w:val="num" w:pos="284"/>
        </w:tabs>
        <w:suppressAutoHyphens/>
        <w:autoSpaceDE w:val="0"/>
        <w:spacing w:after="0"/>
        <w:ind w:left="384" w:right="-20" w:hanging="384"/>
        <w:rPr>
          <w:rFonts w:ascii="Palatino Linotype" w:hAnsi="Palatino Linotype"/>
          <w:b/>
          <w:bCs/>
          <w:sz w:val="20"/>
          <w:szCs w:val="20"/>
          <w:lang w:val="ro-RO"/>
        </w:rPr>
      </w:pPr>
      <w:r w:rsidRPr="003C5268">
        <w:rPr>
          <w:rFonts w:ascii="Palatino Linotype" w:hAnsi="Palatino Linotype"/>
          <w:b/>
          <w:bCs/>
          <w:sz w:val="20"/>
          <w:szCs w:val="20"/>
          <w:lang w:val="ro-RO"/>
        </w:rPr>
        <w:t>Certific includerea în dosar a următoarelor documente personale:</w:t>
      </w:r>
    </w:p>
    <w:p w:rsidR="003C5268" w:rsidRPr="003C5268" w:rsidRDefault="003C5268" w:rsidP="003C5268">
      <w:pPr>
        <w:pStyle w:val="BodyText"/>
        <w:numPr>
          <w:ilvl w:val="0"/>
          <w:numId w:val="2"/>
        </w:numPr>
        <w:tabs>
          <w:tab w:val="num" w:pos="284"/>
        </w:tabs>
        <w:spacing w:after="0"/>
        <w:ind w:left="384" w:hanging="384"/>
        <w:jc w:val="both"/>
        <w:rPr>
          <w:rFonts w:ascii="Palatino Linotype" w:hAnsi="Palatino Linotype"/>
          <w:sz w:val="20"/>
          <w:szCs w:val="20"/>
          <w:lang w:val="ro-RO"/>
        </w:rPr>
      </w:pPr>
      <w:r w:rsidRPr="003C5268">
        <w:rPr>
          <w:rFonts w:ascii="Palatino Linotype" w:hAnsi="Palatino Linotype"/>
          <w:sz w:val="20"/>
          <w:szCs w:val="20"/>
          <w:lang w:val="ro-RO"/>
        </w:rPr>
        <w:t>actul de studii (diploma de bacalaureat, diploma de absolvire a studiilor postliceale/certificatul de calificare profesională, diploma de absolvire a studiilor superioare de scurtă durată, diploma de licență/inginer/arhitect/urbanist, diploma de master, diploma de licență și master, după caz) în baza căruia se solicită eliberarea adeverinţei de conformitate a studiilor, (în atașament - scanat);</w:t>
      </w:r>
    </w:p>
    <w:p w:rsidR="003C5268" w:rsidRPr="003C5268" w:rsidRDefault="003C5268" w:rsidP="003C5268">
      <w:pPr>
        <w:pStyle w:val="BodyText"/>
        <w:numPr>
          <w:ilvl w:val="0"/>
          <w:numId w:val="2"/>
        </w:numPr>
        <w:tabs>
          <w:tab w:val="num" w:pos="284"/>
        </w:tabs>
        <w:spacing w:after="0"/>
        <w:ind w:left="384" w:hanging="384"/>
        <w:jc w:val="both"/>
        <w:rPr>
          <w:rFonts w:ascii="Palatino Linotype" w:hAnsi="Palatino Linotype"/>
          <w:sz w:val="20"/>
          <w:szCs w:val="20"/>
          <w:lang w:val="ro-RO"/>
        </w:rPr>
      </w:pPr>
      <w:r w:rsidRPr="003C5268">
        <w:rPr>
          <w:rFonts w:ascii="Palatino Linotype" w:hAnsi="Palatino Linotype"/>
          <w:sz w:val="20"/>
          <w:szCs w:val="20"/>
          <w:lang w:val="ro-RO"/>
        </w:rPr>
        <w:t>anexa la actul de studii (foaia matricolă/suplimentul la diplomă), în atașament (scanat);</w:t>
      </w:r>
    </w:p>
    <w:p w:rsidR="003C5268" w:rsidRPr="003C5268" w:rsidRDefault="003C5268" w:rsidP="003C5268">
      <w:pPr>
        <w:pStyle w:val="BodyText"/>
        <w:numPr>
          <w:ilvl w:val="0"/>
          <w:numId w:val="2"/>
        </w:numPr>
        <w:spacing w:after="0"/>
        <w:ind w:left="284" w:hanging="284"/>
        <w:jc w:val="both"/>
        <w:rPr>
          <w:rFonts w:ascii="Palatino Linotype" w:hAnsi="Palatino Linotype"/>
          <w:sz w:val="20"/>
          <w:szCs w:val="20"/>
          <w:lang w:val="ro-RO"/>
        </w:rPr>
      </w:pPr>
      <w:r w:rsidRPr="003C5268">
        <w:rPr>
          <w:rFonts w:ascii="Palatino Linotype" w:hAnsi="Palatino Linotype"/>
          <w:sz w:val="20"/>
          <w:szCs w:val="20"/>
          <w:lang w:val="ro-RO"/>
        </w:rPr>
        <w:t xml:space="preserve">foaia matricolă pentru clasele IX–XII/XIII (pentru absolvenții profilului pedagogic), certificatul/certificatele de absolvire a programului/programelor de formare psihopedagogică/dovada de absolvire a programului de formare psihopedagogică, actul de studii care atestă absolvirea programului de studii universitare de master didactic, (în atașament - scanat); </w:t>
      </w:r>
    </w:p>
    <w:p w:rsidR="003C5268" w:rsidRPr="003C5268" w:rsidRDefault="003C5268" w:rsidP="003C5268">
      <w:pPr>
        <w:pStyle w:val="BodyText"/>
        <w:numPr>
          <w:ilvl w:val="0"/>
          <w:numId w:val="2"/>
        </w:numPr>
        <w:tabs>
          <w:tab w:val="num" w:pos="284"/>
        </w:tabs>
        <w:spacing w:after="0"/>
        <w:ind w:left="384" w:hanging="384"/>
        <w:jc w:val="both"/>
        <w:rPr>
          <w:rFonts w:ascii="Palatino Linotype" w:hAnsi="Palatino Linotype"/>
          <w:sz w:val="20"/>
          <w:szCs w:val="20"/>
          <w:lang w:val="ro-RO"/>
        </w:rPr>
      </w:pPr>
      <w:r w:rsidRPr="003C5268">
        <w:rPr>
          <w:rFonts w:ascii="Palatino Linotype" w:hAnsi="Palatino Linotype"/>
          <w:sz w:val="20"/>
          <w:szCs w:val="20"/>
          <w:lang w:val="ro-RO"/>
        </w:rPr>
        <w:t xml:space="preserve">certificatul de competențe lingvistice de nivel C1, potrivit Cadrului European Comun de Referință pentru Limbi Străine (în atașament - scanat), eliberat de o instituție de învățământ superior din cadrul sistemului național de învățământ din România, acreditată pentru organizarea și desfășurarea anului pregătitor de limbă română pentru cetățenii străini, emis anterior înscrierii la programul de formare psihopedagogică; sunt exceptate de la obligația de a prezenta certificatul de competențe lingvistice persoanele care prezintă acte de studii, însoțite de situații școlare (scanat), ce atestă absolvirea unui program de studii în limba română, eliberate de unități/instituții de învățământ din România; </w:t>
      </w:r>
    </w:p>
    <w:p w:rsidR="003C5268" w:rsidRPr="003C5268" w:rsidRDefault="003C5268" w:rsidP="003C5268">
      <w:pPr>
        <w:pStyle w:val="BodyText"/>
        <w:numPr>
          <w:ilvl w:val="0"/>
          <w:numId w:val="2"/>
        </w:numPr>
        <w:tabs>
          <w:tab w:val="num" w:pos="284"/>
        </w:tabs>
        <w:spacing w:after="0"/>
        <w:ind w:left="384" w:hanging="384"/>
        <w:jc w:val="both"/>
        <w:rPr>
          <w:rFonts w:ascii="Palatino Linotype" w:hAnsi="Palatino Linotype"/>
          <w:sz w:val="20"/>
          <w:szCs w:val="20"/>
          <w:lang w:val="ro-RO"/>
        </w:rPr>
      </w:pPr>
      <w:r w:rsidRPr="003C5268">
        <w:rPr>
          <w:rFonts w:ascii="Palatino Linotype" w:hAnsi="Palatino Linotype"/>
          <w:sz w:val="20"/>
          <w:szCs w:val="20"/>
          <w:lang w:val="ro-RO"/>
        </w:rPr>
        <w:t>documente personale de identificare, precum și dovada de schimbare a numelui, în cazul în care numele înscris pe diplomă/actul de studii nu mai coincide cu cel din actul de identitate, (în atașament-scanat).</w:t>
      </w:r>
    </w:p>
    <w:p w:rsidR="003C5268" w:rsidRPr="003C5268" w:rsidRDefault="003C5268" w:rsidP="003C5268">
      <w:pPr>
        <w:widowControl w:val="0"/>
        <w:numPr>
          <w:ilvl w:val="0"/>
          <w:numId w:val="3"/>
        </w:numPr>
        <w:tabs>
          <w:tab w:val="num" w:pos="284"/>
        </w:tabs>
        <w:suppressAutoHyphens/>
        <w:autoSpaceDE w:val="0"/>
        <w:spacing w:after="0"/>
        <w:ind w:left="384" w:right="-20" w:hanging="384"/>
        <w:jc w:val="both"/>
        <w:rPr>
          <w:rFonts w:ascii="Palatino Linotype" w:hAnsi="Palatino Linotype"/>
          <w:b/>
          <w:bCs/>
          <w:sz w:val="20"/>
          <w:szCs w:val="20"/>
          <w:lang w:val="ro-RO"/>
        </w:rPr>
      </w:pPr>
      <w:r w:rsidRPr="003C5268">
        <w:rPr>
          <w:rFonts w:ascii="Palatino Linotype" w:hAnsi="Palatino Linotype"/>
          <w:b/>
          <w:bCs/>
          <w:sz w:val="20"/>
          <w:szCs w:val="20"/>
          <w:lang w:val="ro-RO"/>
        </w:rPr>
        <w:t>Doresc eliberarea adeverinței de conformitate a studiilor cu prevederile Directivei 2005/36/CE:</w:t>
      </w:r>
    </w:p>
    <w:p w:rsidR="003C5268" w:rsidRPr="003C5268" w:rsidRDefault="003C5268" w:rsidP="003C5268">
      <w:pPr>
        <w:widowControl w:val="0"/>
        <w:numPr>
          <w:ilvl w:val="0"/>
          <w:numId w:val="1"/>
        </w:numPr>
        <w:tabs>
          <w:tab w:val="num" w:pos="284"/>
          <w:tab w:val="left" w:pos="920"/>
          <w:tab w:val="num" w:pos="1211"/>
        </w:tabs>
        <w:suppressAutoHyphens/>
        <w:overflowPunct w:val="0"/>
        <w:autoSpaceDE w:val="0"/>
        <w:spacing w:after="0"/>
        <w:ind w:left="384" w:hanging="384"/>
        <w:jc w:val="both"/>
        <w:rPr>
          <w:rFonts w:ascii="Palatino Linotype" w:hAnsi="Palatino Linotype"/>
          <w:sz w:val="20"/>
          <w:szCs w:val="20"/>
          <w:lang w:val="ro-RO"/>
        </w:rPr>
      </w:pPr>
      <w:r w:rsidRPr="003C5268">
        <w:rPr>
          <w:rFonts w:ascii="Palatino Linotype" w:hAnsi="Palatino Linotype"/>
          <w:sz w:val="20"/>
          <w:szCs w:val="20"/>
          <w:shd w:val="clear" w:color="auto" w:fill="FFFFFF"/>
          <w:lang w:val="ro-RO"/>
        </w:rPr>
        <w:t xml:space="preserve">electronic prin intermediul Punctului de contact unic electronic (PCUe). </w:t>
      </w:r>
    </w:p>
    <w:p w:rsidR="003C5268" w:rsidRPr="003C5268" w:rsidRDefault="003C5268" w:rsidP="003C5268">
      <w:pPr>
        <w:widowControl w:val="0"/>
        <w:numPr>
          <w:ilvl w:val="0"/>
          <w:numId w:val="3"/>
        </w:numPr>
        <w:tabs>
          <w:tab w:val="clear" w:pos="0"/>
          <w:tab w:val="num" w:pos="284"/>
          <w:tab w:val="num" w:pos="426"/>
        </w:tabs>
        <w:suppressAutoHyphens/>
        <w:autoSpaceDE w:val="0"/>
        <w:spacing w:after="0"/>
        <w:ind w:left="384" w:right="-20" w:hanging="384"/>
        <w:jc w:val="both"/>
        <w:rPr>
          <w:rFonts w:ascii="Palatino Linotype" w:hAnsi="Palatino Linotype"/>
          <w:b/>
          <w:bCs/>
          <w:sz w:val="20"/>
          <w:szCs w:val="20"/>
          <w:lang w:val="ro-RO"/>
        </w:rPr>
      </w:pPr>
      <w:r w:rsidRPr="003C5268">
        <w:rPr>
          <w:rFonts w:ascii="Palatino Linotype" w:hAnsi="Palatino Linotype"/>
          <w:b/>
          <w:bCs/>
          <w:sz w:val="20"/>
          <w:szCs w:val="20"/>
          <w:lang w:val="ro-RO"/>
        </w:rPr>
        <w:t>Declar pe propria răspundere că informațiile prezentate în această cerere și documentele incluse în dosar corespund realității.</w:t>
      </w:r>
    </w:p>
    <w:p w:rsidR="003C5268" w:rsidRPr="003C5268" w:rsidRDefault="003C5268" w:rsidP="003C5268">
      <w:pPr>
        <w:widowControl w:val="0"/>
        <w:tabs>
          <w:tab w:val="num" w:pos="426"/>
        </w:tabs>
        <w:suppressAutoHyphens/>
        <w:autoSpaceDE w:val="0"/>
        <w:spacing w:after="0"/>
        <w:ind w:left="384" w:right="-20"/>
        <w:jc w:val="both"/>
        <w:rPr>
          <w:rFonts w:ascii="Palatino Linotype" w:hAnsi="Palatino Linotype"/>
          <w:b/>
          <w:bCs/>
          <w:sz w:val="20"/>
          <w:szCs w:val="20"/>
          <w:lang w:val="ro-RO"/>
        </w:rPr>
      </w:pPr>
    </w:p>
    <w:p w:rsidR="003C5268" w:rsidRPr="003C5268" w:rsidRDefault="003C5268" w:rsidP="003C5268">
      <w:pPr>
        <w:widowControl w:val="0"/>
        <w:tabs>
          <w:tab w:val="num" w:pos="284"/>
        </w:tabs>
        <w:autoSpaceDE w:val="0"/>
        <w:spacing w:after="0"/>
        <w:ind w:left="384" w:hanging="384"/>
        <w:rPr>
          <w:rFonts w:ascii="Palatino Linotype" w:hAnsi="Palatino Linotype"/>
          <w:sz w:val="20"/>
          <w:szCs w:val="20"/>
          <w:lang w:val="ro-RO"/>
        </w:rPr>
      </w:pPr>
      <w:r w:rsidRPr="003C5268">
        <w:rPr>
          <w:rFonts w:ascii="Palatino Linotype" w:hAnsi="Palatino Linotype"/>
          <w:sz w:val="20"/>
          <w:szCs w:val="20"/>
          <w:lang w:val="ro-RO"/>
        </w:rPr>
        <w:t>Data .......................................</w:t>
      </w:r>
    </w:p>
    <w:p w:rsidR="003C5268" w:rsidRPr="003C5268" w:rsidRDefault="003C5268" w:rsidP="003C5268">
      <w:pPr>
        <w:widowControl w:val="0"/>
        <w:tabs>
          <w:tab w:val="num" w:pos="284"/>
          <w:tab w:val="left" w:pos="920"/>
        </w:tabs>
        <w:overflowPunct w:val="0"/>
        <w:autoSpaceDE w:val="0"/>
        <w:spacing w:after="0"/>
        <w:ind w:left="384" w:hanging="384"/>
        <w:jc w:val="both"/>
        <w:rPr>
          <w:rFonts w:ascii="Palatino Linotype" w:hAnsi="Palatino Linotype"/>
          <w:sz w:val="20"/>
          <w:szCs w:val="20"/>
          <w:lang w:val="ro-RO"/>
        </w:rPr>
      </w:pPr>
      <w:r w:rsidRPr="003C5268">
        <w:rPr>
          <w:rFonts w:ascii="Palatino Linotype" w:hAnsi="Palatino Linotype"/>
          <w:sz w:val="20"/>
          <w:szCs w:val="20"/>
          <w:lang w:val="ro-RO"/>
        </w:rPr>
        <w:t>Semnătura .............................</w:t>
      </w:r>
    </w:p>
    <w:p w:rsidR="003C5268" w:rsidRPr="003C5268" w:rsidRDefault="003C5268" w:rsidP="003C5268">
      <w:pPr>
        <w:widowControl w:val="0"/>
        <w:tabs>
          <w:tab w:val="left" w:pos="920"/>
        </w:tabs>
        <w:overflowPunct w:val="0"/>
        <w:autoSpaceDE w:val="0"/>
        <w:spacing w:after="0"/>
        <w:ind w:left="384" w:hanging="384"/>
        <w:jc w:val="right"/>
        <w:rPr>
          <w:rFonts w:ascii="Palatino Linotype" w:hAnsi="Palatino Linotype"/>
          <w:sz w:val="20"/>
          <w:szCs w:val="20"/>
          <w:lang w:val="ro-RO"/>
        </w:rPr>
      </w:pPr>
    </w:p>
    <w:p w:rsidR="003C5268" w:rsidRPr="003C5268" w:rsidRDefault="003C5268" w:rsidP="003C5268">
      <w:pPr>
        <w:widowControl w:val="0"/>
        <w:tabs>
          <w:tab w:val="left" w:pos="920"/>
        </w:tabs>
        <w:overflowPunct w:val="0"/>
        <w:autoSpaceDE w:val="0"/>
        <w:spacing w:after="0"/>
        <w:ind w:left="384" w:hanging="384"/>
        <w:jc w:val="right"/>
        <w:rPr>
          <w:rFonts w:ascii="Palatino Linotype" w:hAnsi="Palatino Linotype"/>
          <w:sz w:val="20"/>
          <w:szCs w:val="20"/>
          <w:lang w:val="ro-RO"/>
        </w:rPr>
      </w:pPr>
      <w:r w:rsidRPr="003C5268">
        <w:rPr>
          <w:rFonts w:ascii="Palatino Linotype" w:hAnsi="Palatino Linotype"/>
          <w:sz w:val="20"/>
          <w:szCs w:val="20"/>
          <w:lang w:val="ro-RO"/>
        </w:rPr>
        <w:t xml:space="preserve">Durata medie de completare: 10 minute </w:t>
      </w:r>
    </w:p>
    <w:p w:rsidR="003C5268" w:rsidRPr="003C5268" w:rsidRDefault="003C5268" w:rsidP="003C5268">
      <w:pPr>
        <w:widowControl w:val="0"/>
        <w:tabs>
          <w:tab w:val="left" w:pos="920"/>
        </w:tabs>
        <w:overflowPunct w:val="0"/>
        <w:autoSpaceDE w:val="0"/>
        <w:spacing w:after="0"/>
        <w:ind w:left="384" w:hanging="384"/>
        <w:jc w:val="right"/>
        <w:rPr>
          <w:rFonts w:ascii="Palatino Linotype" w:hAnsi="Palatino Linotype"/>
          <w:sz w:val="20"/>
          <w:szCs w:val="20"/>
          <w:lang w:val="ro-RO"/>
        </w:rPr>
      </w:pPr>
    </w:p>
    <w:p w:rsidR="003C5268" w:rsidRPr="003C5268" w:rsidRDefault="003C5268" w:rsidP="003C5268">
      <w:pPr>
        <w:widowControl w:val="0"/>
        <w:tabs>
          <w:tab w:val="left" w:pos="920"/>
        </w:tabs>
        <w:overflowPunct w:val="0"/>
        <w:autoSpaceDE w:val="0"/>
        <w:spacing w:after="0"/>
        <w:ind w:left="384" w:hanging="384"/>
        <w:jc w:val="right"/>
        <w:rPr>
          <w:rFonts w:ascii="Palatino Linotype" w:hAnsi="Palatino Linotype"/>
          <w:sz w:val="20"/>
          <w:szCs w:val="20"/>
          <w:lang w:val="ro-RO"/>
        </w:rPr>
      </w:pPr>
    </w:p>
    <w:p w:rsidR="003C5268" w:rsidRPr="003C5268" w:rsidRDefault="003C5268" w:rsidP="003C5268">
      <w:pPr>
        <w:widowControl w:val="0"/>
        <w:tabs>
          <w:tab w:val="left" w:pos="920"/>
        </w:tabs>
        <w:overflowPunct w:val="0"/>
        <w:autoSpaceDE w:val="0"/>
        <w:spacing w:after="0"/>
        <w:ind w:left="384" w:hanging="384"/>
        <w:jc w:val="center"/>
        <w:rPr>
          <w:rFonts w:ascii="Palatino Linotype" w:hAnsi="Palatino Linotype"/>
          <w:sz w:val="20"/>
          <w:szCs w:val="20"/>
          <w:lang w:val="ro-RO"/>
        </w:rPr>
      </w:pPr>
      <w:r w:rsidRPr="003C5268">
        <w:rPr>
          <w:rFonts w:ascii="Palatino Linotype" w:hAnsi="Palatino Linotype"/>
          <w:sz w:val="20"/>
          <w:szCs w:val="20"/>
          <w:lang w:val="ro-RO"/>
        </w:rPr>
        <w:t>Ministerul Educației, Str. G-ral Berthelot nr. 28-30, 010168, sector 1, București</w:t>
      </w:r>
    </w:p>
    <w:p w:rsidR="00C12683" w:rsidRPr="003C5268" w:rsidRDefault="00C12683" w:rsidP="003C5268">
      <w:pPr>
        <w:rPr>
          <w:sz w:val="20"/>
          <w:szCs w:val="20"/>
        </w:rPr>
      </w:pPr>
    </w:p>
    <w:sectPr w:rsidR="00C12683" w:rsidRPr="003C5268" w:rsidSect="003C5268">
      <w:headerReference w:type="default" r:id="rId7"/>
      <w:pgSz w:w="12240" w:h="15840"/>
      <w:pgMar w:top="851"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268" w:rsidRDefault="003C5268" w:rsidP="003C5268">
      <w:pPr>
        <w:spacing w:after="0" w:line="240" w:lineRule="auto"/>
      </w:pPr>
      <w:r>
        <w:separator/>
      </w:r>
    </w:p>
  </w:endnote>
  <w:endnote w:type="continuationSeparator" w:id="0">
    <w:p w:rsidR="003C5268" w:rsidRDefault="003C5268" w:rsidP="003C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268" w:rsidRDefault="003C5268" w:rsidP="003C5268">
      <w:pPr>
        <w:spacing w:after="0" w:line="240" w:lineRule="auto"/>
      </w:pPr>
      <w:r>
        <w:separator/>
      </w:r>
    </w:p>
  </w:footnote>
  <w:footnote w:type="continuationSeparator" w:id="0">
    <w:p w:rsidR="003C5268" w:rsidRDefault="003C5268" w:rsidP="003C5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268" w:rsidRDefault="003C5268">
    <w:pPr>
      <w:pStyle w:val="Header"/>
    </w:pPr>
    <w:r>
      <w:rPr>
        <w:noProof/>
      </w:rPr>
      <w:drawing>
        <wp:anchor distT="0" distB="0" distL="114300" distR="114300" simplePos="0" relativeHeight="251658240" behindDoc="0" locked="0" layoutInCell="1" allowOverlap="1">
          <wp:simplePos x="0" y="0"/>
          <wp:positionH relativeFrom="column">
            <wp:posOffset>-131407</wp:posOffset>
          </wp:positionH>
          <wp:positionV relativeFrom="paragraph">
            <wp:posOffset>-374716</wp:posOffset>
          </wp:positionV>
          <wp:extent cx="2632075" cy="7886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2" t="1158" r="8318" b="16348"/>
                  <a:stretch>
                    <a:fillRect/>
                  </a:stretch>
                </pic:blipFill>
                <pic:spPr bwMode="auto">
                  <a:xfrm>
                    <a:off x="0" y="0"/>
                    <a:ext cx="26320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OpenSymbol" w:hAnsi="OpenSymbo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97B6D"/>
    <w:multiLevelType w:val="hybridMultilevel"/>
    <w:tmpl w:val="91D0812E"/>
    <w:lvl w:ilvl="0" w:tplc="FFFFFFFF">
      <w:start w:val="1"/>
      <w:numFmt w:val="bullet"/>
      <w:lvlText w:val="□"/>
      <w:lvlJc w:val="left"/>
      <w:pPr>
        <w:ind w:left="360" w:hanging="360"/>
      </w:pPr>
      <w:rPr>
        <w:rFonts w:ascii="OpenSymbol" w:hAnsi="Open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1A4CF3"/>
    <w:multiLevelType w:val="hybridMultilevel"/>
    <w:tmpl w:val="AE0ED682"/>
    <w:name w:val="WW8Num523"/>
    <w:lvl w:ilvl="0" w:tplc="09A0C220">
      <w:start w:val="1"/>
      <w:numFmt w:val="lowerLetter"/>
      <w:lvlText w:val="%1)"/>
      <w:lvlJc w:val="left"/>
      <w:pPr>
        <w:tabs>
          <w:tab w:val="num" w:pos="0"/>
        </w:tabs>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66151974">
    <w:abstractNumId w:val="0"/>
  </w:num>
  <w:num w:numId="2" w16cid:durableId="2022855644">
    <w:abstractNumId w:val="1"/>
  </w:num>
  <w:num w:numId="3" w16cid:durableId="1668247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68"/>
    <w:rsid w:val="003C5268"/>
    <w:rsid w:val="00C1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C04B13-930E-485B-9C4D-6AE6CAAC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6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5268"/>
    <w:pPr>
      <w:suppressAutoHyphens/>
      <w:spacing w:after="120"/>
    </w:pPr>
    <w:rPr>
      <w:rFonts w:cs="Calibri"/>
      <w:lang w:val="en-US" w:eastAsia="ar-SA"/>
    </w:rPr>
  </w:style>
  <w:style w:type="character" w:customStyle="1" w:styleId="BodyTextChar">
    <w:name w:val="Body Text Char"/>
    <w:basedOn w:val="DefaultParagraphFont"/>
    <w:link w:val="BodyText"/>
    <w:rsid w:val="003C5268"/>
    <w:rPr>
      <w:rFonts w:ascii="Calibri" w:eastAsia="Calibri" w:hAnsi="Calibri" w:cs="Calibri"/>
      <w:lang w:eastAsia="ar-SA"/>
    </w:rPr>
  </w:style>
  <w:style w:type="paragraph" w:styleId="Header">
    <w:name w:val="header"/>
    <w:basedOn w:val="Normal"/>
    <w:link w:val="HeaderChar"/>
    <w:uiPriority w:val="99"/>
    <w:unhideWhenUsed/>
    <w:rsid w:val="003C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68"/>
    <w:rPr>
      <w:rFonts w:ascii="Calibri" w:eastAsia="Calibri" w:hAnsi="Calibri" w:cs="Times New Roman"/>
      <w:lang w:val="en-GB"/>
    </w:rPr>
  </w:style>
  <w:style w:type="paragraph" w:styleId="Footer">
    <w:name w:val="footer"/>
    <w:basedOn w:val="Normal"/>
    <w:link w:val="FooterChar"/>
    <w:uiPriority w:val="99"/>
    <w:unhideWhenUsed/>
    <w:rsid w:val="003C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6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Cristian</cp:lastModifiedBy>
  <cp:revision>1</cp:revision>
  <dcterms:created xsi:type="dcterms:W3CDTF">2023-01-18T12:00:00Z</dcterms:created>
  <dcterms:modified xsi:type="dcterms:W3CDTF">2023-01-18T12:02:00Z</dcterms:modified>
</cp:coreProperties>
</file>