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2F9" w:rsidRPr="00DC12F9" w:rsidRDefault="00DC12F9" w:rsidP="00DC12F9">
      <w:pPr>
        <w:pStyle w:val="sanxttl"/>
        <w:jc w:val="right"/>
        <w:rPr>
          <w:color w:val="auto"/>
        </w:rPr>
      </w:pPr>
      <w:proofErr w:type="spellStart"/>
      <w:r w:rsidRPr="00DC12F9">
        <w:rPr>
          <w:color w:val="auto"/>
        </w:rPr>
        <w:t>Anexa</w:t>
      </w:r>
      <w:proofErr w:type="spellEnd"/>
      <w:r w:rsidRPr="00DC12F9">
        <w:rPr>
          <w:color w:val="auto"/>
        </w:rPr>
        <w:t xml:space="preserve"> nr. 2</w:t>
      </w: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MINISTERUL AGRICULTURII ŞI DEZVOLTĂRII RURALE </w:t>
      </w: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>DIRECŢIA PENTRU AGRICULTURĂ A JUDEŢULUI ............................</w:t>
      </w: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Adresa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: ............................................... </w:t>
      </w: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>e-mail ............, web ............</w:t>
      </w: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>PROCES-VERBAL DE CONSTATARE</w:t>
      </w:r>
    </w:p>
    <w:p w:rsidR="00DC12F9" w:rsidRPr="00DC12F9" w:rsidRDefault="00DC12F9" w:rsidP="00DC12F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nr. ......../din data de .................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privind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verificarea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realităţii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datelor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înscrise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documentaţia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pentru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acordarea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unui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„ATESTAT PRODUS </w:t>
      </w:r>
      <w:proofErr w:type="gramStart"/>
      <w:r w:rsidRPr="00DC12F9">
        <w:rPr>
          <w:rFonts w:ascii="Verdana" w:hAnsi="Verdana"/>
          <w:sz w:val="20"/>
          <w:szCs w:val="20"/>
          <w:shd w:val="clear" w:color="auto" w:fill="FFFFFF"/>
        </w:rPr>
        <w:t>TRADIŢIONAL“</w:t>
      </w:r>
      <w:proofErr w:type="gramEnd"/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Subsemnatul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>/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Subsemnata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, ..........,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calitate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de ...............................................,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urma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verificării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realităţii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datelor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înscrise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documentaţia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depusă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la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Direcţia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pentru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Agricultură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a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Judeţului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........., cu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Cererea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nr. ................. din ........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pentru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acordarea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atestatului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produs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tradiţional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(se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va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numi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produsul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.)....................,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fabricat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unitatea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producţie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din ..........................................................,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aparţinând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operatorului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economic/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persoanei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fizice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........., cu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sediul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................................................... ........................................, am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constatat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următoarele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: </w:t>
      </w:r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sym w:font="Verdana" w:char="F0A8"/>
      </w: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Buletin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analiză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produs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DC12F9">
        <w:rPr>
          <w:rFonts w:ascii="Verdana" w:hAnsi="Verdana"/>
          <w:sz w:val="20"/>
          <w:szCs w:val="20"/>
          <w:shd w:val="clear" w:color="auto" w:fill="FFFFFF"/>
        </w:rPr>
        <w:sym w:font="Verdana" w:char="F0A8"/>
      </w: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Verificarea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procesului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producţie</w:t>
      </w:r>
      <w:proofErr w:type="spellEnd"/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sym w:font="Verdana" w:char="F0A8"/>
      </w: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Echipamente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producţie</w:t>
      </w:r>
      <w:proofErr w:type="spellEnd"/>
    </w:p>
    <w:p w:rsidR="00DC12F9" w:rsidRPr="00DC12F9" w:rsidRDefault="00DC12F9" w:rsidP="00DC12F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sym w:font="Verdana" w:char="F0A8"/>
      </w: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Spaţiu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conform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schiţei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din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documentaţie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</w:p>
    <w:p w:rsidR="00DC12F9" w:rsidRPr="00DC12F9" w:rsidRDefault="00DC12F9" w:rsidP="00DC12F9">
      <w:pPr>
        <w:autoSpaceDE/>
        <w:autoSpaceDN/>
        <w:ind w:left="225"/>
        <w:jc w:val="both"/>
        <w:rPr>
          <w:rStyle w:val="slinbdy"/>
          <w:rFonts w:eastAsia="Times New Roman"/>
          <w:color w:val="auto"/>
        </w:rPr>
      </w:pPr>
      <w:r w:rsidRPr="00DC12F9">
        <w:rPr>
          <w:rStyle w:val="slinttl1"/>
          <w:rFonts w:eastAsia="Times New Roman"/>
          <w:color w:val="auto"/>
        </w:rPr>
        <w:t>– </w:t>
      </w:r>
      <w:proofErr w:type="spellStart"/>
      <w:r w:rsidRPr="00DC12F9">
        <w:rPr>
          <w:rStyle w:val="slinbdy"/>
          <w:rFonts w:eastAsia="Times New Roman"/>
          <w:color w:val="auto"/>
        </w:rPr>
        <w:t>unitatea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de </w:t>
      </w:r>
      <w:proofErr w:type="spellStart"/>
      <w:r w:rsidRPr="00DC12F9">
        <w:rPr>
          <w:rStyle w:val="slinbdy"/>
          <w:rFonts w:eastAsia="Times New Roman"/>
          <w:color w:val="auto"/>
        </w:rPr>
        <w:t>producţie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</w:t>
      </w:r>
      <w:proofErr w:type="spellStart"/>
      <w:r w:rsidRPr="00DC12F9">
        <w:rPr>
          <w:rStyle w:val="slinbdy"/>
          <w:rFonts w:eastAsia="Times New Roman"/>
          <w:color w:val="auto"/>
        </w:rPr>
        <w:t>îndeplineşte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/nu </w:t>
      </w:r>
      <w:proofErr w:type="spellStart"/>
      <w:r w:rsidRPr="00DC12F9">
        <w:rPr>
          <w:rStyle w:val="slinbdy"/>
          <w:rFonts w:eastAsia="Times New Roman"/>
          <w:color w:val="auto"/>
        </w:rPr>
        <w:t>îndeplineşte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</w:t>
      </w:r>
      <w:proofErr w:type="spellStart"/>
      <w:r w:rsidRPr="00DC12F9">
        <w:rPr>
          <w:rStyle w:val="slinbdy"/>
          <w:rFonts w:eastAsia="Times New Roman"/>
          <w:color w:val="auto"/>
        </w:rPr>
        <w:t>condiţiile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de </w:t>
      </w:r>
      <w:proofErr w:type="spellStart"/>
      <w:r w:rsidRPr="00DC12F9">
        <w:rPr>
          <w:rStyle w:val="slinbdy"/>
          <w:rFonts w:eastAsia="Times New Roman"/>
          <w:color w:val="auto"/>
        </w:rPr>
        <w:t>fabricare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a </w:t>
      </w:r>
      <w:proofErr w:type="spellStart"/>
      <w:r w:rsidRPr="00DC12F9">
        <w:rPr>
          <w:rStyle w:val="slinbdy"/>
          <w:rFonts w:eastAsia="Times New Roman"/>
          <w:color w:val="auto"/>
        </w:rPr>
        <w:t>produsului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.............................................................................. </w:t>
      </w:r>
      <w:proofErr w:type="spellStart"/>
      <w:r w:rsidRPr="00DC12F9">
        <w:rPr>
          <w:rStyle w:val="slinbdy"/>
          <w:rFonts w:eastAsia="Times New Roman"/>
          <w:color w:val="auto"/>
        </w:rPr>
        <w:t>pentru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</w:t>
      </w:r>
      <w:proofErr w:type="spellStart"/>
      <w:r w:rsidRPr="00DC12F9">
        <w:rPr>
          <w:rStyle w:val="slinbdy"/>
          <w:rFonts w:eastAsia="Times New Roman"/>
          <w:color w:val="auto"/>
        </w:rPr>
        <w:t>acordarea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</w:t>
      </w:r>
      <w:proofErr w:type="spellStart"/>
      <w:r w:rsidRPr="00DC12F9">
        <w:rPr>
          <w:rStyle w:val="slinbdy"/>
          <w:rFonts w:eastAsia="Times New Roman"/>
          <w:color w:val="auto"/>
        </w:rPr>
        <w:t>atestatului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de </w:t>
      </w:r>
      <w:proofErr w:type="spellStart"/>
      <w:r w:rsidRPr="00DC12F9">
        <w:rPr>
          <w:rStyle w:val="slinbdy"/>
          <w:rFonts w:eastAsia="Times New Roman"/>
          <w:color w:val="auto"/>
        </w:rPr>
        <w:t>produs</w:t>
      </w:r>
      <w:proofErr w:type="spellEnd"/>
      <w:r w:rsidRPr="00DC12F9">
        <w:rPr>
          <w:rStyle w:val="slinbdy"/>
          <w:rFonts w:eastAsia="Times New Roman"/>
          <w:color w:val="auto"/>
        </w:rPr>
        <w:t xml:space="preserve"> </w:t>
      </w:r>
      <w:proofErr w:type="spellStart"/>
      <w:r w:rsidRPr="00DC12F9">
        <w:rPr>
          <w:rStyle w:val="slinbdy"/>
          <w:rFonts w:eastAsia="Times New Roman"/>
          <w:color w:val="auto"/>
        </w:rPr>
        <w:t>tradiţional</w:t>
      </w:r>
      <w:proofErr w:type="spellEnd"/>
      <w:r w:rsidRPr="00DC12F9">
        <w:rPr>
          <w:rStyle w:val="slinbdy"/>
          <w:rFonts w:eastAsia="Times New Roman"/>
          <w:color w:val="auto"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12F9" w:rsidRPr="00DC12F9" w:rsidRDefault="00DC12F9" w:rsidP="00DC12F9">
      <w:pPr>
        <w:pStyle w:val="spar"/>
        <w:ind w:left="450"/>
        <w:jc w:val="both"/>
      </w:pP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(Se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vor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menţiona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distinct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şi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motivele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acordării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>/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neacordării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atestatului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>.)</w:t>
      </w:r>
    </w:p>
    <w:p w:rsidR="00DC12F9" w:rsidRPr="00DC12F9" w:rsidRDefault="00DC12F9" w:rsidP="00DC12F9">
      <w:pPr>
        <w:pStyle w:val="spar"/>
        <w:ind w:left="450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Reprezentantul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împuternicit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constatator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>,</w:t>
      </w:r>
    </w:p>
    <w:p w:rsidR="00DC12F9" w:rsidRPr="00DC12F9" w:rsidRDefault="00DC12F9" w:rsidP="00DC12F9">
      <w:pPr>
        <w:pStyle w:val="spar"/>
        <w:ind w:left="45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......................................... </w:t>
      </w:r>
    </w:p>
    <w:p w:rsidR="00DC12F9" w:rsidRPr="00DC12F9" w:rsidRDefault="00DC12F9" w:rsidP="00DC12F9">
      <w:pPr>
        <w:pStyle w:val="spar"/>
        <w:ind w:left="45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Pr="00DC12F9" w:rsidRDefault="00DC12F9" w:rsidP="00DC12F9">
      <w:pPr>
        <w:pStyle w:val="spar"/>
        <w:ind w:left="45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DC12F9" w:rsidRDefault="00DC12F9" w:rsidP="00DC12F9">
      <w:pPr>
        <w:pStyle w:val="spar"/>
        <w:ind w:left="450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DC12F9">
        <w:rPr>
          <w:rFonts w:ascii="Verdana" w:hAnsi="Verdana"/>
          <w:sz w:val="20"/>
          <w:szCs w:val="20"/>
          <w:shd w:val="clear" w:color="auto" w:fill="FFFFFF"/>
        </w:rPr>
        <w:t>(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semnătura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şi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DC12F9">
        <w:rPr>
          <w:rFonts w:ascii="Verdana" w:hAnsi="Verdana"/>
          <w:sz w:val="20"/>
          <w:szCs w:val="20"/>
          <w:shd w:val="clear" w:color="auto" w:fill="FFFFFF"/>
        </w:rPr>
        <w:t>ştampila</w:t>
      </w:r>
      <w:proofErr w:type="spellEnd"/>
      <w:r w:rsidRPr="00DC12F9">
        <w:rPr>
          <w:rFonts w:ascii="Verdana" w:hAnsi="Verdana"/>
          <w:sz w:val="20"/>
          <w:szCs w:val="20"/>
          <w:shd w:val="clear" w:color="auto" w:fill="FFFFFF"/>
        </w:rPr>
        <w:t xml:space="preserve">) </w:t>
      </w:r>
    </w:p>
    <w:p w:rsidR="00DC12F9" w:rsidRPr="00DC12F9" w:rsidRDefault="00DC12F9" w:rsidP="00DC12F9">
      <w:pPr>
        <w:pStyle w:val="spar"/>
        <w:ind w:left="450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2128"/>
      </w:tblGrid>
      <w:tr w:rsidR="00DC12F9" w:rsidRPr="00DC12F9" w:rsidTr="009501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>
            <w:pPr>
              <w:pStyle w:val="spar1"/>
              <w:jc w:val="both"/>
            </w:pPr>
            <w:proofErr w:type="spellStart"/>
            <w:r w:rsidRPr="00DC12F9">
              <w:t>Operatorul</w:t>
            </w:r>
            <w:proofErr w:type="spellEnd"/>
            <w:r w:rsidRPr="00DC12F9">
              <w:t xml:space="preserve"> economic </w:t>
            </w:r>
            <w:proofErr w:type="spellStart"/>
            <w:r w:rsidRPr="00DC12F9">
              <w:t>sau</w:t>
            </w:r>
            <w:proofErr w:type="spellEnd"/>
            <w:r w:rsidRPr="00DC12F9">
              <w:t xml:space="preserve"> </w:t>
            </w:r>
          </w:p>
        </w:tc>
      </w:tr>
      <w:tr w:rsidR="00DC12F9" w:rsidRPr="00DC12F9" w:rsidTr="009501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>
            <w:pPr>
              <w:pStyle w:val="spar1"/>
              <w:jc w:val="both"/>
            </w:pPr>
            <w:proofErr w:type="spellStart"/>
            <w:r w:rsidRPr="00DC12F9">
              <w:t>reprezentan</w:t>
            </w:r>
            <w:bookmarkStart w:id="0" w:name="_GoBack"/>
            <w:bookmarkEnd w:id="0"/>
            <w:r w:rsidRPr="00DC12F9">
              <w:t>tul</w:t>
            </w:r>
            <w:proofErr w:type="spellEnd"/>
            <w:r w:rsidRPr="00DC12F9">
              <w:t xml:space="preserve"> </w:t>
            </w:r>
            <w:proofErr w:type="spellStart"/>
            <w:r w:rsidRPr="00DC12F9">
              <w:t>împuternicit</w:t>
            </w:r>
            <w:proofErr w:type="spellEnd"/>
            <w:r w:rsidRPr="00DC12F9">
              <w:t>,</w:t>
            </w:r>
          </w:p>
        </w:tc>
      </w:tr>
      <w:tr w:rsidR="00DC12F9" w:rsidRPr="00DC12F9" w:rsidTr="009501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>
            <w:pPr>
              <w:pStyle w:val="spar1"/>
              <w:jc w:val="both"/>
            </w:pPr>
            <w:r w:rsidRPr="00DC12F9">
              <w:t xml:space="preserve">................................ </w:t>
            </w:r>
          </w:p>
        </w:tc>
      </w:tr>
      <w:tr w:rsidR="00DC12F9" w:rsidRPr="00DC12F9" w:rsidTr="009501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2F9" w:rsidRPr="00DC12F9" w:rsidRDefault="00DC12F9" w:rsidP="00950135">
            <w:pPr>
              <w:pStyle w:val="spar1"/>
              <w:jc w:val="both"/>
            </w:pPr>
            <w:r w:rsidRPr="00DC12F9">
              <w:t>(</w:t>
            </w:r>
            <w:proofErr w:type="spellStart"/>
            <w:r w:rsidRPr="00DC12F9">
              <w:t>semnătura</w:t>
            </w:r>
            <w:proofErr w:type="spellEnd"/>
            <w:r w:rsidRPr="00DC12F9">
              <w:t xml:space="preserve"> </w:t>
            </w:r>
            <w:proofErr w:type="spellStart"/>
            <w:r w:rsidRPr="00DC12F9">
              <w:t>şi</w:t>
            </w:r>
            <w:proofErr w:type="spellEnd"/>
            <w:r w:rsidRPr="00DC12F9">
              <w:t xml:space="preserve"> </w:t>
            </w:r>
            <w:proofErr w:type="spellStart"/>
            <w:r w:rsidRPr="00DC12F9">
              <w:t>ştampila</w:t>
            </w:r>
            <w:proofErr w:type="spellEnd"/>
            <w:r w:rsidRPr="00DC12F9">
              <w:t>)</w:t>
            </w:r>
          </w:p>
        </w:tc>
      </w:tr>
    </w:tbl>
    <w:p w:rsidR="00647ABF" w:rsidRPr="00DC12F9" w:rsidRDefault="00DC12F9"/>
    <w:sectPr w:rsidR="00647ABF" w:rsidRPr="00DC1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F9"/>
    <w:rsid w:val="00037EAE"/>
    <w:rsid w:val="000518E2"/>
    <w:rsid w:val="000D5E19"/>
    <w:rsid w:val="00227D50"/>
    <w:rsid w:val="00512394"/>
    <w:rsid w:val="005756F0"/>
    <w:rsid w:val="006E45D8"/>
    <w:rsid w:val="007C4E46"/>
    <w:rsid w:val="008075A3"/>
    <w:rsid w:val="00872278"/>
    <w:rsid w:val="008D0943"/>
    <w:rsid w:val="00994B34"/>
    <w:rsid w:val="009C7000"/>
    <w:rsid w:val="009E3F49"/>
    <w:rsid w:val="00B24EFD"/>
    <w:rsid w:val="00B53EC0"/>
    <w:rsid w:val="00BE7CB9"/>
    <w:rsid w:val="00C655B5"/>
    <w:rsid w:val="00D65B1A"/>
    <w:rsid w:val="00DC12F9"/>
    <w:rsid w:val="00ED4785"/>
    <w:rsid w:val="00FC54F2"/>
    <w:rsid w:val="00F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7835"/>
  <w15:chartTrackingRefBased/>
  <w15:docId w15:val="{6783C8EB-9952-411E-80C3-D78B2F66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2F9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DC12F9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DC12F9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par1">
    <w:name w:val="s_par1"/>
    <w:basedOn w:val="Normal"/>
    <w:rsid w:val="00DC12F9"/>
    <w:pPr>
      <w:autoSpaceDE/>
      <w:autoSpaceDN/>
    </w:pPr>
    <w:rPr>
      <w:rFonts w:eastAsiaTheme="minorEastAsia"/>
      <w:sz w:val="15"/>
      <w:szCs w:val="15"/>
    </w:rPr>
  </w:style>
  <w:style w:type="character" w:customStyle="1" w:styleId="slinttl1">
    <w:name w:val="s_lin_ttl1"/>
    <w:basedOn w:val="Fontdeparagrafimplicit"/>
    <w:rsid w:val="00DC12F9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Fontdeparagrafimplicit"/>
    <w:rsid w:val="00DC12F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Catalin Nica</dc:creator>
  <cp:keywords/>
  <dc:description/>
  <cp:lastModifiedBy>Ionut Catalin Nica</cp:lastModifiedBy>
  <cp:revision>1</cp:revision>
  <dcterms:created xsi:type="dcterms:W3CDTF">2026-07-07T12:26:00Z</dcterms:created>
  <dcterms:modified xsi:type="dcterms:W3CDTF">2026-07-07T12:28:00Z</dcterms:modified>
</cp:coreProperties>
</file>