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334" w:rsidRPr="00A31334" w:rsidRDefault="00A31334" w:rsidP="00A31334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1334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1</w:t>
      </w:r>
    </w:p>
    <w:p w:rsidR="00B50124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50124" w:rsidRPr="00B50124" w:rsidRDefault="00F8036F" w:rsidP="00B5012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tgtFrame="_blank" w:history="1">
        <w:r w:rsidR="00B50124" w:rsidRPr="00B5012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CERERE DE AUTORIZARE</w:t>
        </w:r>
      </w:hyperlink>
    </w:p>
    <w:p w:rsidR="00B50124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50124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B50124" w:rsidRPr="00ED4E72" w:rsidRDefault="00B50124" w:rsidP="00ED4E7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Subsemnatul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r w:rsidR="00ED4E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…………………………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domiciliat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..........</w:t>
      </w:r>
      <w:r w:rsidR="00ED4E72">
        <w:rPr>
          <w:rFonts w:ascii="Times New Roman" w:eastAsia="Times New Roman" w:hAnsi="Times New Roman" w:cs="Times New Roman"/>
          <w:color w:val="444444"/>
          <w:sz w:val="24"/>
          <w:szCs w:val="24"/>
        </w:rPr>
        <w:t>.........................................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, str...........</w:t>
      </w:r>
      <w:r w:rsidR="00ED4E72">
        <w:rPr>
          <w:rFonts w:ascii="Times New Roman" w:eastAsia="Times New Roman" w:hAnsi="Times New Roman" w:cs="Times New Roman"/>
          <w:color w:val="444444"/>
          <w:sz w:val="24"/>
          <w:szCs w:val="24"/>
        </w:rPr>
        <w:t>................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nr..........., bl..........., sc..........., et..........., ap...........,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județul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sectorul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..........</w:t>
      </w:r>
      <w:r w:rsidR="00ED4E72">
        <w:rPr>
          <w:rFonts w:ascii="Times New Roman" w:eastAsia="Times New Roman" w:hAnsi="Times New Roman" w:cs="Times New Roman"/>
          <w:color w:val="444444"/>
          <w:sz w:val="24"/>
          <w:szCs w:val="24"/>
        </w:rPr>
        <w:t>....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telefon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.........., fax.........., e-mail..........,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calitate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persoană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fizică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desfășoară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activități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economice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mod independent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reprezentant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al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asociației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familiale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..........</w:t>
      </w:r>
      <w:r w:rsidR="00ED4E72">
        <w:rPr>
          <w:rFonts w:ascii="Times New Roman" w:eastAsia="Times New Roman" w:hAnsi="Times New Roman" w:cs="Times New Roman"/>
          <w:color w:val="444444"/>
          <w:sz w:val="24"/>
          <w:szCs w:val="24"/>
        </w:rPr>
        <w:t>............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potrivit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Ordonanței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urgență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7" w:tgtFrame="_blank" w:history="1">
        <w:r w:rsidRPr="00ED4E72">
          <w:rPr>
            <w:rFonts w:ascii="Times New Roman" w:eastAsia="Times New Roman" w:hAnsi="Times New Roman" w:cs="Times New Roman"/>
            <w:sz w:val="24"/>
            <w:szCs w:val="24"/>
          </w:rPr>
          <w:t>nr. 44/2008</w:t>
        </w:r>
      </w:hyperlink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desfășurarea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activităților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economice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către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persoanele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fizice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autorizate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întreprinderile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individuale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întreprinderile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familiale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aprobată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Legea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8" w:tgtFrame="_blank" w:history="1">
        <w:r w:rsidRPr="00ED4E72">
          <w:rPr>
            <w:rFonts w:ascii="Times New Roman" w:eastAsia="Times New Roman" w:hAnsi="Times New Roman" w:cs="Times New Roman"/>
            <w:sz w:val="24"/>
            <w:szCs w:val="24"/>
          </w:rPr>
          <w:t>nr. 182/2016</w:t>
        </w:r>
      </w:hyperlink>
      <w:r w:rsidRPr="00ED4E7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0124" w:rsidRPr="00274AD0" w:rsidRDefault="00B50124" w:rsidP="00ED4E7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temeiul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9" w:anchor="p-254292570" w:tgtFrame="_blank" w:history="1">
        <w:r w:rsidRPr="00ED4E72">
          <w:rPr>
            <w:rFonts w:ascii="Times New Roman" w:eastAsia="Times New Roman" w:hAnsi="Times New Roman" w:cs="Times New Roman"/>
            <w:sz w:val="24"/>
            <w:szCs w:val="24"/>
          </w:rPr>
          <w:t>art. 8</w:t>
        </w:r>
      </w:hyperlink>
      <w:r w:rsidRPr="00ED4E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din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Ordonanța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urgență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190/2000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regimul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România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republicată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rugăm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emiteți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efectuarea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*)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*)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X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solicită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autorizarea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producerea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prelucrarea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vânzarea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cumpărarea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păstrarea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depozit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cauză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comerț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introducerea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țară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scoaterea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țară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intermedierea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transportul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excepția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transportului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efectuat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tranzit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vamal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prestări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servicii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au ca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obiect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alte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comerț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fapte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comerț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au ca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obiect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50124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Menționez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am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locuri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desfășurare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activității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principale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activităților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secundare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**):</w:t>
      </w:r>
    </w:p>
    <w:p w:rsidR="00ED4E72" w:rsidRDefault="00ED4E72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ED4E72" w:rsidRDefault="00ED4E72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F13E2" w:rsidRDefault="00ED4E72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2F13E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50124" w:rsidRPr="00274AD0" w:rsidRDefault="00B50124" w:rsidP="002F13E2">
      <w:pPr>
        <w:tabs>
          <w:tab w:val="left" w:pos="177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74A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**)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menționa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elementele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identificare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fiecare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loc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desfășurare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activității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principale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după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caz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activităților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secundare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denumirea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adresa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care le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efectuează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Anexez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înscrisuri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***):</w:t>
      </w:r>
    </w:p>
    <w:p w:rsidR="00B50124" w:rsidRPr="00274AD0" w:rsidRDefault="00B50124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***)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documentele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art. 5 </w:t>
      </w:r>
      <w:proofErr w:type="spellStart"/>
      <w:r w:rsidRPr="00ED4E7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4E7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"https://lege5.ro/Gratuit/gmydgnrqgmza/ordinul-nr-424-2018-privind-conditiile-si-procedurile-de-autorizare-a-operatorilor-economici-nationali-pentru-desfasurarea-de-operatiuni-cu-metale-pretioase-si-pietre-pretioase-vizarea-anuala-a-autori?pid=270579556&amp;d=2018-09-27" \l "p-270579556" \t "_blank" </w:instrText>
      </w:r>
      <w:r w:rsidRPr="00ED4E7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D4E72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ED4E72">
        <w:rPr>
          <w:rFonts w:ascii="Times New Roman" w:eastAsia="Times New Roman" w:hAnsi="Times New Roman" w:cs="Times New Roman"/>
          <w:sz w:val="24"/>
          <w:szCs w:val="24"/>
        </w:rPr>
        <w:t>. (1)</w:t>
      </w:r>
      <w:r w:rsidRPr="00ED4E7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D4E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din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50124" w:rsidRPr="00274AD0" w:rsidRDefault="00ED4E72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50124" w:rsidRDefault="00ED4E72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50124" w:rsidRPr="00274AD0" w:rsidRDefault="00ED4E72" w:rsidP="00B5012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50124" w:rsidRPr="00274AD0" w:rsidRDefault="00B50124" w:rsidP="00B50124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Declar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propria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răspundere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datele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menționate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această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cerere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documentele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anexate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corespund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adevărului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am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cunoștință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ED4E7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4E7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"https://lege5.ro/Gratuit/gezdmnrzgi/codul-penal-din-2009?d=2018-09-27" \t "_blank" </w:instrText>
      </w:r>
      <w:r w:rsidRPr="00ED4E7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D4E72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ED4E72">
        <w:rPr>
          <w:rFonts w:ascii="Times New Roman" w:eastAsia="Times New Roman" w:hAnsi="Times New Roman" w:cs="Times New Roman"/>
          <w:sz w:val="24"/>
          <w:szCs w:val="24"/>
        </w:rPr>
        <w:t xml:space="preserve"> penal</w:t>
      </w:r>
      <w:r w:rsidRPr="00ED4E7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D4E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pedepsește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închisoare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amendă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falsul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declarații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06"/>
        <w:tblW w:w="1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1114"/>
      </w:tblGrid>
      <w:tr w:rsidR="00B50124" w:rsidRPr="00274AD0" w:rsidTr="00B5012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124" w:rsidRPr="00274AD0" w:rsidRDefault="00B50124" w:rsidP="00B5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124" w:rsidRPr="00274AD0" w:rsidRDefault="00B50124" w:rsidP="00B5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124" w:rsidRPr="00274AD0" w:rsidTr="00B50124">
        <w:trPr>
          <w:trHeight w:val="57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124" w:rsidRPr="00274AD0" w:rsidRDefault="00B50124" w:rsidP="00B5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0124" w:rsidRPr="00274AD0" w:rsidRDefault="00B50124" w:rsidP="00B5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274AD0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 w:rsidRPr="00274AD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(</w:t>
            </w:r>
            <w:proofErr w:type="spellStart"/>
            <w:r w:rsidRPr="00274AD0">
              <w:rPr>
                <w:rFonts w:ascii="Times New Roman" w:eastAsia="Times New Roman" w:hAnsi="Times New Roman" w:cs="Times New Roman"/>
                <w:sz w:val="21"/>
                <w:szCs w:val="21"/>
              </w:rPr>
              <w:t>ștampila</w:t>
            </w:r>
            <w:proofErr w:type="spellEnd"/>
            <w:r w:rsidRPr="00274AD0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:rsidR="00066DA6" w:rsidRDefault="00066DA6"/>
    <w:sectPr w:rsidR="00066DA6" w:rsidSect="00B50124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6F" w:rsidRDefault="00F8036F" w:rsidP="00B50124">
      <w:pPr>
        <w:spacing w:after="0" w:line="240" w:lineRule="auto"/>
      </w:pPr>
      <w:r>
        <w:separator/>
      </w:r>
    </w:p>
  </w:endnote>
  <w:endnote w:type="continuationSeparator" w:id="0">
    <w:p w:rsidR="00F8036F" w:rsidRDefault="00F8036F" w:rsidP="00B5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6F" w:rsidRDefault="00F8036F" w:rsidP="00B50124">
      <w:pPr>
        <w:spacing w:after="0" w:line="240" w:lineRule="auto"/>
      </w:pPr>
      <w:r>
        <w:separator/>
      </w:r>
    </w:p>
  </w:footnote>
  <w:footnote w:type="continuationSeparator" w:id="0">
    <w:p w:rsidR="00F8036F" w:rsidRDefault="00F8036F" w:rsidP="00B50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24"/>
    <w:rsid w:val="00066DA6"/>
    <w:rsid w:val="001A492D"/>
    <w:rsid w:val="002F13E2"/>
    <w:rsid w:val="003E63BB"/>
    <w:rsid w:val="00741D53"/>
    <w:rsid w:val="00A31334"/>
    <w:rsid w:val="00B50124"/>
    <w:rsid w:val="00ED4E72"/>
    <w:rsid w:val="00F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A716"/>
  <w15:chartTrackingRefBased/>
  <w15:docId w15:val="{AF758B18-C3F5-4CC6-8407-4D6B6669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12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5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0124"/>
  </w:style>
  <w:style w:type="paragraph" w:styleId="Subsol">
    <w:name w:val="footer"/>
    <w:basedOn w:val="Normal"/>
    <w:link w:val="SubsolCaracter"/>
    <w:uiPriority w:val="99"/>
    <w:unhideWhenUsed/>
    <w:rsid w:val="00B5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eztcobyhayq/legea-nr-182-2016-pentru-aprobarea-ordonantei-de-urgenta-a-guvernului-nr-44-2008-privind-desfasurarea-activitatilor-economice-de-catre-persoanele-fizice-autorizate-intreprinderile-individuale-si-intre?d=2018-09-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Gratuit/geytsnrugi/ordonanta-de-urgenta-nr-44-2008-privind-desfasurarea-activitatilor-economice-de-catre-persoanele-fizice-autorizate-intreprinderile-individuale-si-intreprinderile-familiale?d=2018-09-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mydgnrqgmza/cerere-de-autorizare-ordin-424-2018-anexa-nr-1?dp=gi3tanjxhe3dem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ge5.ro/Gratuit/geytinjvge/ordonanta-de-urgenta-nr-190-2000-privind-regimul-metalelor-pretioase-si-pietrelor-pretioase-in-romania?pid=254292570&amp;d=2018-09-2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Neagoe</dc:creator>
  <cp:keywords/>
  <dc:description/>
  <cp:lastModifiedBy>Roxana Neagoe</cp:lastModifiedBy>
  <cp:revision>4</cp:revision>
  <cp:lastPrinted>2018-09-27T07:36:00Z</cp:lastPrinted>
  <dcterms:created xsi:type="dcterms:W3CDTF">2018-09-27T07:34:00Z</dcterms:created>
  <dcterms:modified xsi:type="dcterms:W3CDTF">2018-09-28T10:27:00Z</dcterms:modified>
</cp:coreProperties>
</file>