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5FB81" w14:textId="77777777" w:rsidR="00027759" w:rsidRPr="00AA2A9C" w:rsidRDefault="00027759" w:rsidP="00027759">
      <w:pPr>
        <w:pStyle w:val="BodyText"/>
        <w:rPr>
          <w:rFonts w:ascii="Times New Roman" w:hAnsi="Times New Roman" w:cs="Times New Roman"/>
        </w:rPr>
        <w:sectPr w:rsidR="00027759" w:rsidRPr="00AA2A9C" w:rsidSect="00027759">
          <w:pgSz w:w="11900" w:h="16840"/>
          <w:pgMar w:top="1060" w:right="141" w:bottom="280" w:left="141" w:header="711" w:footer="0" w:gutter="0"/>
          <w:cols w:space="708"/>
        </w:sectPr>
      </w:pPr>
    </w:p>
    <w:p w14:paraId="0EFE3A90" w14:textId="77777777" w:rsidR="00027759" w:rsidRPr="00AA2A9C" w:rsidRDefault="00027759" w:rsidP="00027759">
      <w:pPr>
        <w:pStyle w:val="BodyText"/>
        <w:ind w:left="0"/>
        <w:rPr>
          <w:rFonts w:ascii="Times New Roman" w:hAnsi="Times New Roman" w:cs="Times New Roman"/>
        </w:rPr>
      </w:pPr>
    </w:p>
    <w:p w14:paraId="4A1970B8" w14:textId="77777777" w:rsidR="00027759" w:rsidRPr="00AA2A9C" w:rsidRDefault="00027759" w:rsidP="00027759">
      <w:pPr>
        <w:pStyle w:val="BodyText"/>
        <w:spacing w:before="147"/>
        <w:ind w:left="0"/>
        <w:rPr>
          <w:rFonts w:ascii="Times New Roman" w:hAnsi="Times New Roman" w:cs="Times New Roman"/>
        </w:rPr>
      </w:pPr>
    </w:p>
    <w:p w14:paraId="5ED586A3" w14:textId="77777777" w:rsidR="00896E40" w:rsidRDefault="00027759" w:rsidP="00896E40">
      <w:pPr>
        <w:spacing w:before="1"/>
        <w:ind w:left="1727" w:right="-1362"/>
        <w:rPr>
          <w:rFonts w:ascii="Times New Roman" w:hAnsi="Times New Roman" w:cs="Times New Roman"/>
          <w:b/>
          <w:bCs/>
          <w:i/>
          <w:iCs/>
          <w:spacing w:val="4"/>
          <w:sz w:val="20"/>
          <w:szCs w:val="20"/>
        </w:rPr>
      </w:pPr>
      <w:r w:rsidRPr="00896E40">
        <w:rPr>
          <w:rFonts w:ascii="Times New Roman" w:hAnsi="Times New Roman" w:cs="Times New Roman"/>
          <w:b/>
          <w:bCs/>
          <w:i/>
          <w:iCs/>
          <w:spacing w:val="-2"/>
          <w:w w:val="95"/>
          <w:sz w:val="20"/>
          <w:szCs w:val="20"/>
        </w:rPr>
        <w:t>Către</w:t>
      </w:r>
      <w:r w:rsidRPr="00896E40">
        <w:rPr>
          <w:rFonts w:ascii="Times New Roman" w:hAnsi="Times New Roman" w:cs="Times New Roman"/>
          <w:b/>
          <w:bCs/>
          <w:i/>
          <w:iCs/>
          <w:spacing w:val="4"/>
          <w:sz w:val="20"/>
          <w:szCs w:val="20"/>
        </w:rPr>
        <w:t xml:space="preserve"> </w:t>
      </w:r>
      <w:r w:rsidR="00896E40">
        <w:rPr>
          <w:rFonts w:ascii="Times New Roman" w:hAnsi="Times New Roman" w:cs="Times New Roman"/>
          <w:b/>
          <w:bCs/>
          <w:i/>
          <w:iCs/>
          <w:spacing w:val="4"/>
          <w:sz w:val="20"/>
          <w:szCs w:val="20"/>
        </w:rPr>
        <w:t>,</w:t>
      </w:r>
    </w:p>
    <w:p w14:paraId="4D060FFB" w14:textId="38A0092E" w:rsidR="00027759" w:rsidRPr="00896E40" w:rsidRDefault="00896E40" w:rsidP="00896E40">
      <w:pPr>
        <w:spacing w:before="1"/>
        <w:ind w:left="1727" w:right="-1362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pacing w:val="-2"/>
          <w:w w:val="95"/>
          <w:sz w:val="20"/>
          <w:szCs w:val="20"/>
        </w:rPr>
        <w:t xml:space="preserve">      </w:t>
      </w:r>
      <w:r w:rsidR="00027759" w:rsidRPr="00896E40">
        <w:rPr>
          <w:rFonts w:ascii="Times New Roman" w:hAnsi="Times New Roman" w:cs="Times New Roman"/>
          <w:b/>
          <w:bCs/>
          <w:i/>
          <w:iCs/>
          <w:spacing w:val="-2"/>
          <w:w w:val="95"/>
          <w:sz w:val="20"/>
          <w:szCs w:val="20"/>
        </w:rPr>
        <w:t>MINISTERUL</w:t>
      </w:r>
      <w:r w:rsidR="00027759" w:rsidRPr="00896E40">
        <w:rPr>
          <w:rFonts w:ascii="Times New Roman" w:hAnsi="Times New Roman" w:cs="Times New Roman"/>
          <w:b/>
          <w:bCs/>
          <w:i/>
          <w:iCs/>
          <w:spacing w:val="-4"/>
          <w:sz w:val="20"/>
          <w:szCs w:val="20"/>
        </w:rPr>
        <w:t xml:space="preserve"> </w:t>
      </w:r>
      <w:r w:rsidR="00027759" w:rsidRPr="00896E40">
        <w:rPr>
          <w:rFonts w:ascii="Times New Roman" w:hAnsi="Times New Roman" w:cs="Times New Roman"/>
          <w:b/>
          <w:bCs/>
          <w:i/>
          <w:iCs/>
          <w:spacing w:val="-2"/>
          <w:w w:val="95"/>
          <w:sz w:val="20"/>
          <w:szCs w:val="20"/>
        </w:rPr>
        <w:t>SĂNĂTĂȚII</w:t>
      </w:r>
    </w:p>
    <w:p w14:paraId="7C9FFD20" w14:textId="07944FE7" w:rsidR="00027759" w:rsidRPr="00896E40" w:rsidRDefault="00027759" w:rsidP="00896E40">
      <w:pPr>
        <w:spacing w:before="31"/>
        <w:ind w:left="1985" w:right="-1362"/>
        <w:rPr>
          <w:rFonts w:ascii="Times New Roman" w:hAnsi="Times New Roman" w:cs="Times New Roman"/>
          <w:b/>
          <w:bCs/>
          <w:i/>
          <w:iCs/>
          <w:spacing w:val="-6"/>
          <w:sz w:val="20"/>
          <w:szCs w:val="20"/>
        </w:rPr>
      </w:pPr>
      <w:r w:rsidRPr="00896E40">
        <w:rPr>
          <w:rFonts w:ascii="Times New Roman" w:hAnsi="Times New Roman" w:cs="Times New Roman"/>
          <w:b/>
          <w:bCs/>
          <w:i/>
          <w:iCs/>
          <w:spacing w:val="-6"/>
          <w:sz w:val="20"/>
          <w:szCs w:val="20"/>
        </w:rPr>
        <w:t>DIRECȚIA</w:t>
      </w:r>
      <w:r w:rsidRPr="00896E40">
        <w:rPr>
          <w:rFonts w:ascii="Times New Roman" w:hAnsi="Times New Roman" w:cs="Times New Roman"/>
          <w:b/>
          <w:bCs/>
          <w:i/>
          <w:iCs/>
          <w:spacing w:val="-8"/>
          <w:sz w:val="20"/>
          <w:szCs w:val="20"/>
        </w:rPr>
        <w:t xml:space="preserve"> </w:t>
      </w:r>
      <w:r w:rsidRPr="00896E40">
        <w:rPr>
          <w:rFonts w:ascii="Times New Roman" w:hAnsi="Times New Roman" w:cs="Times New Roman"/>
          <w:b/>
          <w:bCs/>
          <w:i/>
          <w:iCs/>
          <w:spacing w:val="-6"/>
          <w:sz w:val="20"/>
          <w:szCs w:val="20"/>
        </w:rPr>
        <w:t>FARMACEUTICĂ</w:t>
      </w:r>
      <w:r w:rsidRPr="00896E40">
        <w:rPr>
          <w:rFonts w:ascii="Times New Roman" w:hAnsi="Times New Roman" w:cs="Times New Roman"/>
          <w:b/>
          <w:bCs/>
          <w:i/>
          <w:iCs/>
          <w:spacing w:val="2"/>
          <w:sz w:val="20"/>
          <w:szCs w:val="20"/>
        </w:rPr>
        <w:t xml:space="preserve"> </w:t>
      </w:r>
      <w:r w:rsidRPr="00896E40">
        <w:rPr>
          <w:rFonts w:ascii="Times New Roman" w:hAnsi="Times New Roman" w:cs="Times New Roman"/>
          <w:b/>
          <w:bCs/>
          <w:i/>
          <w:iCs/>
          <w:spacing w:val="-6"/>
          <w:sz w:val="20"/>
          <w:szCs w:val="20"/>
        </w:rPr>
        <w:t>ȘI</w:t>
      </w:r>
      <w:r w:rsidRPr="00896E40">
        <w:rPr>
          <w:rFonts w:ascii="Times New Roman" w:hAnsi="Times New Roman" w:cs="Times New Roman"/>
          <w:b/>
          <w:bCs/>
          <w:i/>
          <w:iCs/>
          <w:spacing w:val="3"/>
          <w:sz w:val="20"/>
          <w:szCs w:val="20"/>
        </w:rPr>
        <w:t xml:space="preserve"> </w:t>
      </w:r>
      <w:r w:rsidRPr="00896E40">
        <w:rPr>
          <w:rFonts w:ascii="Times New Roman" w:hAnsi="Times New Roman" w:cs="Times New Roman"/>
          <w:b/>
          <w:bCs/>
          <w:i/>
          <w:iCs/>
          <w:spacing w:val="-6"/>
          <w:sz w:val="20"/>
          <w:szCs w:val="20"/>
        </w:rPr>
        <w:t>DISPOZITIVE</w:t>
      </w:r>
      <w:r w:rsidR="00896E40" w:rsidRPr="00896E40">
        <w:rPr>
          <w:rFonts w:ascii="Times New Roman" w:hAnsi="Times New Roman" w:cs="Times New Roman"/>
          <w:b/>
          <w:bCs/>
          <w:i/>
          <w:iCs/>
          <w:spacing w:val="-6"/>
          <w:sz w:val="20"/>
          <w:szCs w:val="20"/>
        </w:rPr>
        <w:t xml:space="preserve"> </w:t>
      </w:r>
      <w:r w:rsidRPr="00896E40">
        <w:rPr>
          <w:rFonts w:ascii="Times New Roman" w:hAnsi="Times New Roman" w:cs="Times New Roman"/>
          <w:b/>
          <w:bCs/>
          <w:i/>
          <w:iCs/>
          <w:spacing w:val="-6"/>
          <w:sz w:val="20"/>
          <w:szCs w:val="20"/>
        </w:rPr>
        <w:t>MEDICALE</w:t>
      </w:r>
    </w:p>
    <w:p w14:paraId="20BEB8E0" w14:textId="77777777" w:rsidR="00027759" w:rsidRPr="00AA2A9C" w:rsidRDefault="00027759" w:rsidP="00027759">
      <w:pPr>
        <w:pStyle w:val="BodyText"/>
        <w:spacing w:before="114"/>
        <w:rPr>
          <w:rFonts w:ascii="Times New Roman" w:hAnsi="Times New Roman" w:cs="Times New Roman"/>
          <w:b/>
          <w:bCs/>
          <w:i/>
          <w:iCs/>
        </w:rPr>
      </w:pPr>
      <w:r w:rsidRPr="00AA2A9C">
        <w:rPr>
          <w:rFonts w:ascii="Times New Roman" w:hAnsi="Times New Roman" w:cs="Times New Roman"/>
        </w:rPr>
        <w:br w:type="column"/>
      </w:r>
      <w:r w:rsidRPr="00AA2A9C">
        <w:rPr>
          <w:rFonts w:ascii="Times New Roman" w:hAnsi="Times New Roman" w:cs="Times New Roman"/>
          <w:b/>
          <w:bCs/>
          <w:i/>
          <w:iCs/>
        </w:rPr>
        <w:t>Modelul</w:t>
      </w:r>
      <w:r w:rsidRPr="00AA2A9C">
        <w:rPr>
          <w:rFonts w:ascii="Times New Roman" w:hAnsi="Times New Roman" w:cs="Times New Roman"/>
          <w:b/>
          <w:bCs/>
          <w:i/>
          <w:iCs/>
          <w:spacing w:val="-9"/>
        </w:rPr>
        <w:t xml:space="preserve"> </w:t>
      </w:r>
      <w:r w:rsidRPr="00AA2A9C">
        <w:rPr>
          <w:rFonts w:ascii="Times New Roman" w:hAnsi="Times New Roman" w:cs="Times New Roman"/>
          <w:b/>
          <w:bCs/>
          <w:i/>
          <w:iCs/>
        </w:rPr>
        <w:t>nr.</w:t>
      </w:r>
      <w:r w:rsidRPr="00AA2A9C">
        <w:rPr>
          <w:rFonts w:ascii="Times New Roman" w:hAnsi="Times New Roman" w:cs="Times New Roman"/>
          <w:b/>
          <w:bCs/>
          <w:i/>
          <w:iCs/>
          <w:spacing w:val="-9"/>
        </w:rPr>
        <w:t xml:space="preserve"> </w:t>
      </w:r>
      <w:r w:rsidRPr="00AA2A9C">
        <w:rPr>
          <w:rFonts w:ascii="Times New Roman" w:hAnsi="Times New Roman" w:cs="Times New Roman"/>
          <w:b/>
          <w:bCs/>
          <w:i/>
          <w:iCs/>
          <w:spacing w:val="-10"/>
        </w:rPr>
        <w:t>3</w:t>
      </w:r>
    </w:p>
    <w:p w14:paraId="4FC733C7" w14:textId="77777777" w:rsidR="00027759" w:rsidRPr="00AA2A9C" w:rsidRDefault="00027759" w:rsidP="00027759">
      <w:pPr>
        <w:pStyle w:val="BodyText"/>
        <w:rPr>
          <w:rFonts w:ascii="Times New Roman" w:hAnsi="Times New Roman" w:cs="Times New Roman"/>
        </w:rPr>
        <w:sectPr w:rsidR="00027759" w:rsidRPr="00AA2A9C" w:rsidSect="00896E40">
          <w:type w:val="continuous"/>
          <w:pgSz w:w="11900" w:h="16840"/>
          <w:pgMar w:top="1060" w:right="141" w:bottom="280" w:left="141" w:header="711" w:footer="0" w:gutter="0"/>
          <w:cols w:num="2" w:space="142" w:equalWidth="0">
            <w:col w:w="6435" w:space="1094"/>
            <w:col w:w="4089"/>
          </w:cols>
        </w:sectPr>
      </w:pPr>
    </w:p>
    <w:p w14:paraId="1247B895" w14:textId="7FDF987C" w:rsidR="00027759" w:rsidRPr="00AA2A9C" w:rsidRDefault="00027759" w:rsidP="00896E40">
      <w:pPr>
        <w:pStyle w:val="BodyText"/>
        <w:tabs>
          <w:tab w:val="left" w:leader="dot" w:pos="10345"/>
        </w:tabs>
        <w:spacing w:before="226"/>
        <w:ind w:right="1270"/>
        <w:jc w:val="both"/>
        <w:rPr>
          <w:rFonts w:ascii="Times New Roman" w:hAnsi="Times New Roman" w:cs="Times New Roman"/>
        </w:rPr>
      </w:pPr>
      <w:r w:rsidRPr="00AA2A9C">
        <w:rPr>
          <w:rFonts w:ascii="Times New Roman" w:hAnsi="Times New Roman" w:cs="Times New Roman"/>
        </w:rPr>
        <w:t>Subsemnatul/a,</w:t>
      </w:r>
      <w:r w:rsidRPr="00AA2A9C">
        <w:rPr>
          <w:rFonts w:ascii="Times New Roman" w:hAnsi="Times New Roman" w:cs="Times New Roman"/>
          <w:spacing w:val="-11"/>
        </w:rPr>
        <w:t xml:space="preserve"> </w:t>
      </w:r>
      <w:r w:rsidR="002918AF" w:rsidRPr="00AA2A9C">
        <w:rPr>
          <w:rFonts w:ascii="Times New Roman" w:hAnsi="Times New Roman" w:cs="Times New Roman"/>
          <w:b/>
          <w:bCs/>
          <w:i/>
          <w:iCs/>
          <w:spacing w:val="-2"/>
        </w:rPr>
        <w:t>DELAN Nicolae Cosmin</w:t>
      </w:r>
      <w:r w:rsidRPr="00AA2A9C">
        <w:rPr>
          <w:rFonts w:ascii="Times New Roman" w:hAnsi="Times New Roman" w:cs="Times New Roman"/>
        </w:rPr>
        <w:t>,</w:t>
      </w:r>
      <w:r w:rsidRPr="00AA2A9C">
        <w:rPr>
          <w:rFonts w:ascii="Times New Roman" w:hAnsi="Times New Roman" w:cs="Times New Roman"/>
          <w:spacing w:val="-9"/>
        </w:rPr>
        <w:t xml:space="preserve"> </w:t>
      </w:r>
      <w:r w:rsidRPr="00AA2A9C">
        <w:rPr>
          <w:rFonts w:ascii="Times New Roman" w:hAnsi="Times New Roman" w:cs="Times New Roman"/>
        </w:rPr>
        <w:t>în</w:t>
      </w:r>
      <w:r w:rsidRPr="00AA2A9C">
        <w:rPr>
          <w:rFonts w:ascii="Times New Roman" w:hAnsi="Times New Roman" w:cs="Times New Roman"/>
          <w:spacing w:val="-9"/>
        </w:rPr>
        <w:t xml:space="preserve"> </w:t>
      </w:r>
      <w:r w:rsidRPr="00AA2A9C">
        <w:rPr>
          <w:rFonts w:ascii="Times New Roman" w:hAnsi="Times New Roman" w:cs="Times New Roman"/>
        </w:rPr>
        <w:t>calitate</w:t>
      </w:r>
      <w:r w:rsidRPr="00AA2A9C">
        <w:rPr>
          <w:rFonts w:ascii="Times New Roman" w:hAnsi="Times New Roman" w:cs="Times New Roman"/>
          <w:spacing w:val="-9"/>
        </w:rPr>
        <w:t xml:space="preserve"> </w:t>
      </w:r>
      <w:r w:rsidRPr="00AA2A9C">
        <w:rPr>
          <w:rFonts w:ascii="Times New Roman" w:hAnsi="Times New Roman" w:cs="Times New Roman"/>
        </w:rPr>
        <w:t>de</w:t>
      </w:r>
      <w:r w:rsidRPr="00AA2A9C">
        <w:rPr>
          <w:rFonts w:ascii="Times New Roman" w:hAnsi="Times New Roman" w:cs="Times New Roman"/>
          <w:spacing w:val="-9"/>
        </w:rPr>
        <w:t xml:space="preserve"> </w:t>
      </w:r>
      <w:r w:rsidRPr="00AA2A9C">
        <w:rPr>
          <w:rFonts w:ascii="Times New Roman" w:hAnsi="Times New Roman" w:cs="Times New Roman"/>
        </w:rPr>
        <w:t>reprezentant</w:t>
      </w:r>
      <w:r w:rsidRPr="00AA2A9C">
        <w:rPr>
          <w:rFonts w:ascii="Times New Roman" w:hAnsi="Times New Roman" w:cs="Times New Roman"/>
          <w:spacing w:val="-9"/>
        </w:rPr>
        <w:t xml:space="preserve"> </w:t>
      </w:r>
      <w:r w:rsidRPr="00AA2A9C">
        <w:rPr>
          <w:rFonts w:ascii="Times New Roman" w:hAnsi="Times New Roman" w:cs="Times New Roman"/>
        </w:rPr>
        <w:t>legal</w:t>
      </w:r>
      <w:r w:rsidRPr="00AA2A9C">
        <w:rPr>
          <w:rFonts w:ascii="Times New Roman" w:hAnsi="Times New Roman" w:cs="Times New Roman"/>
          <w:spacing w:val="-8"/>
        </w:rPr>
        <w:t xml:space="preserve"> </w:t>
      </w:r>
      <w:r w:rsidRPr="00AA2A9C">
        <w:rPr>
          <w:rFonts w:ascii="Times New Roman" w:hAnsi="Times New Roman" w:cs="Times New Roman"/>
          <w:spacing w:val="-5"/>
        </w:rPr>
        <w:t>al</w:t>
      </w:r>
      <w:r w:rsidR="002918AF" w:rsidRPr="00AA2A9C">
        <w:rPr>
          <w:rFonts w:ascii="Times New Roman" w:hAnsi="Times New Roman" w:cs="Times New Roman"/>
          <w:b/>
          <w:bCs/>
          <w:i/>
          <w:iCs/>
        </w:rPr>
        <w:t xml:space="preserve"> SC DELOR PROD-COM SRL</w:t>
      </w:r>
      <w:r w:rsidRPr="00AA2A9C">
        <w:rPr>
          <w:rFonts w:ascii="Times New Roman" w:hAnsi="Times New Roman" w:cs="Times New Roman"/>
          <w:spacing w:val="-10"/>
        </w:rPr>
        <w:t>,</w:t>
      </w:r>
    </w:p>
    <w:p w14:paraId="07DBEC49" w14:textId="77777777" w:rsidR="002918AF" w:rsidRPr="00AA2A9C" w:rsidRDefault="00027759" w:rsidP="00896E40">
      <w:pPr>
        <w:pStyle w:val="BodyText"/>
        <w:ind w:right="1270"/>
        <w:jc w:val="both"/>
        <w:rPr>
          <w:rFonts w:ascii="Times New Roman" w:hAnsi="Times New Roman" w:cs="Times New Roman"/>
          <w:spacing w:val="-2"/>
        </w:rPr>
      </w:pPr>
      <w:r w:rsidRPr="00AA2A9C">
        <w:rPr>
          <w:rFonts w:ascii="Times New Roman" w:hAnsi="Times New Roman" w:cs="Times New Roman"/>
        </w:rPr>
        <w:t>cu</w:t>
      </w:r>
      <w:r w:rsidRPr="00AA2A9C">
        <w:rPr>
          <w:rFonts w:ascii="Times New Roman" w:hAnsi="Times New Roman" w:cs="Times New Roman"/>
          <w:spacing w:val="-2"/>
        </w:rPr>
        <w:t xml:space="preserve"> </w:t>
      </w:r>
      <w:r w:rsidRPr="00AA2A9C">
        <w:rPr>
          <w:rFonts w:ascii="Times New Roman" w:hAnsi="Times New Roman" w:cs="Times New Roman"/>
        </w:rPr>
        <w:t>sediul social aflat</w:t>
      </w:r>
      <w:r w:rsidRPr="00AA2A9C">
        <w:rPr>
          <w:rFonts w:ascii="Times New Roman" w:hAnsi="Times New Roman" w:cs="Times New Roman"/>
          <w:spacing w:val="1"/>
        </w:rPr>
        <w:t xml:space="preserve"> </w:t>
      </w:r>
      <w:r w:rsidRPr="00AA2A9C">
        <w:rPr>
          <w:rFonts w:ascii="Times New Roman" w:hAnsi="Times New Roman" w:cs="Times New Roman"/>
        </w:rPr>
        <w:t>la</w:t>
      </w:r>
      <w:r w:rsidRPr="00AA2A9C">
        <w:rPr>
          <w:rFonts w:ascii="Times New Roman" w:hAnsi="Times New Roman" w:cs="Times New Roman"/>
          <w:spacing w:val="1"/>
        </w:rPr>
        <w:t xml:space="preserve"> </w:t>
      </w:r>
      <w:r w:rsidRPr="00AA2A9C">
        <w:rPr>
          <w:rFonts w:ascii="Times New Roman" w:hAnsi="Times New Roman" w:cs="Times New Roman"/>
        </w:rPr>
        <w:t>adresa</w:t>
      </w:r>
      <w:r w:rsidR="002918AF" w:rsidRPr="00AA2A9C">
        <w:rPr>
          <w:rFonts w:ascii="Times New Roman" w:hAnsi="Times New Roman" w:cs="Times New Roman"/>
          <w:spacing w:val="-6"/>
        </w:rPr>
        <w:t xml:space="preserve"> Com. Tinca, sat Râpa nr. 228, jud. Bihor</w:t>
      </w:r>
      <w:r w:rsidRPr="00AA2A9C">
        <w:rPr>
          <w:rFonts w:ascii="Times New Roman" w:hAnsi="Times New Roman" w:cs="Times New Roman"/>
        </w:rPr>
        <w:t>,</w:t>
      </w:r>
      <w:r w:rsidRPr="00AA2A9C">
        <w:rPr>
          <w:rFonts w:ascii="Times New Roman" w:hAnsi="Times New Roman" w:cs="Times New Roman"/>
          <w:spacing w:val="1"/>
        </w:rPr>
        <w:t xml:space="preserve"> </w:t>
      </w:r>
      <w:r w:rsidRPr="00AA2A9C">
        <w:rPr>
          <w:rFonts w:ascii="Times New Roman" w:hAnsi="Times New Roman" w:cs="Times New Roman"/>
        </w:rPr>
        <w:t>telefon</w:t>
      </w:r>
      <w:r w:rsidR="002918AF" w:rsidRPr="00AA2A9C">
        <w:rPr>
          <w:rFonts w:ascii="Times New Roman" w:hAnsi="Times New Roman" w:cs="Times New Roman"/>
        </w:rPr>
        <w:t xml:space="preserve"> </w:t>
      </w:r>
      <w:r w:rsidR="002918AF" w:rsidRPr="00AA2A9C">
        <w:rPr>
          <w:rFonts w:ascii="Times New Roman" w:hAnsi="Times New Roman" w:cs="Times New Roman"/>
          <w:b/>
          <w:bCs/>
          <w:i/>
          <w:iCs/>
        </w:rPr>
        <w:t>0745.114.784</w:t>
      </w:r>
      <w:r w:rsidRPr="00AA2A9C">
        <w:rPr>
          <w:rFonts w:ascii="Times New Roman" w:hAnsi="Times New Roman" w:cs="Times New Roman"/>
        </w:rPr>
        <w:t>,</w:t>
      </w:r>
      <w:r w:rsidRPr="00AA2A9C">
        <w:rPr>
          <w:rFonts w:ascii="Times New Roman" w:hAnsi="Times New Roman" w:cs="Times New Roman"/>
          <w:spacing w:val="2"/>
        </w:rPr>
        <w:t xml:space="preserve"> </w:t>
      </w:r>
      <w:r w:rsidRPr="00AA2A9C">
        <w:rPr>
          <w:rFonts w:ascii="Times New Roman" w:hAnsi="Times New Roman" w:cs="Times New Roman"/>
        </w:rPr>
        <w:t>e-</w:t>
      </w:r>
      <w:r w:rsidRPr="00AA2A9C">
        <w:rPr>
          <w:rFonts w:ascii="Times New Roman" w:hAnsi="Times New Roman" w:cs="Times New Roman"/>
          <w:spacing w:val="-4"/>
        </w:rPr>
        <w:t>mail</w:t>
      </w:r>
      <w:r w:rsidR="002918AF" w:rsidRPr="00AA2A9C">
        <w:rPr>
          <w:rFonts w:ascii="Times New Roman" w:hAnsi="Times New Roman" w:cs="Times New Roman"/>
          <w:spacing w:val="-4"/>
        </w:rPr>
        <w:t xml:space="preserve"> </w:t>
      </w:r>
      <w:r w:rsidR="002918AF" w:rsidRPr="00AA2A9C">
        <w:rPr>
          <w:rFonts w:ascii="Times New Roman" w:hAnsi="Times New Roman" w:cs="Times New Roman"/>
          <w:b/>
          <w:bCs/>
          <w:i/>
          <w:iCs/>
          <w:spacing w:val="-3"/>
        </w:rPr>
        <w:t>farmacia_fortuna@yahoo.com</w:t>
      </w:r>
      <w:r w:rsidRPr="00AA2A9C">
        <w:rPr>
          <w:rFonts w:ascii="Times New Roman" w:hAnsi="Times New Roman" w:cs="Times New Roman"/>
          <w:spacing w:val="-6"/>
        </w:rPr>
        <w:t>, înregistrată</w:t>
      </w:r>
      <w:r w:rsidRPr="00AA2A9C">
        <w:rPr>
          <w:rFonts w:ascii="Times New Roman" w:hAnsi="Times New Roman" w:cs="Times New Roman"/>
          <w:spacing w:val="-7"/>
        </w:rPr>
        <w:t xml:space="preserve"> </w:t>
      </w:r>
      <w:r w:rsidRPr="00AA2A9C">
        <w:rPr>
          <w:rFonts w:ascii="Times New Roman" w:hAnsi="Times New Roman" w:cs="Times New Roman"/>
          <w:spacing w:val="-6"/>
        </w:rPr>
        <w:t>la</w:t>
      </w:r>
      <w:r w:rsidR="002918AF" w:rsidRPr="00AA2A9C">
        <w:rPr>
          <w:rFonts w:ascii="Times New Roman" w:hAnsi="Times New Roman" w:cs="Times New Roman"/>
        </w:rPr>
        <w:t xml:space="preserve"> </w:t>
      </w:r>
      <w:r w:rsidRPr="00AA2A9C">
        <w:rPr>
          <w:rFonts w:ascii="Times New Roman" w:hAnsi="Times New Roman" w:cs="Times New Roman"/>
          <w:spacing w:val="-6"/>
        </w:rPr>
        <w:t>Oficiul</w:t>
      </w:r>
      <w:r w:rsidRPr="00AA2A9C">
        <w:rPr>
          <w:rFonts w:ascii="Times New Roman" w:hAnsi="Times New Roman" w:cs="Times New Roman"/>
          <w:spacing w:val="-3"/>
        </w:rPr>
        <w:t xml:space="preserve"> </w:t>
      </w:r>
      <w:r w:rsidRPr="00AA2A9C">
        <w:rPr>
          <w:rFonts w:ascii="Times New Roman" w:hAnsi="Times New Roman" w:cs="Times New Roman"/>
          <w:spacing w:val="-6"/>
        </w:rPr>
        <w:t>Național</w:t>
      </w:r>
      <w:r w:rsidRPr="00AA2A9C">
        <w:rPr>
          <w:rFonts w:ascii="Times New Roman" w:hAnsi="Times New Roman" w:cs="Times New Roman"/>
          <w:spacing w:val="-2"/>
        </w:rPr>
        <w:t xml:space="preserve"> </w:t>
      </w:r>
      <w:r w:rsidRPr="00AA2A9C">
        <w:rPr>
          <w:rFonts w:ascii="Times New Roman" w:hAnsi="Times New Roman" w:cs="Times New Roman"/>
          <w:spacing w:val="-6"/>
        </w:rPr>
        <w:t>al</w:t>
      </w:r>
      <w:r w:rsidRPr="00AA2A9C">
        <w:rPr>
          <w:rFonts w:ascii="Times New Roman" w:hAnsi="Times New Roman" w:cs="Times New Roman"/>
          <w:spacing w:val="-2"/>
        </w:rPr>
        <w:t xml:space="preserve"> </w:t>
      </w:r>
      <w:r w:rsidRPr="00AA2A9C">
        <w:rPr>
          <w:rFonts w:ascii="Times New Roman" w:hAnsi="Times New Roman" w:cs="Times New Roman"/>
          <w:spacing w:val="-6"/>
        </w:rPr>
        <w:t>Registrului</w:t>
      </w:r>
      <w:r w:rsidRPr="00AA2A9C">
        <w:rPr>
          <w:rFonts w:ascii="Times New Roman" w:hAnsi="Times New Roman" w:cs="Times New Roman"/>
          <w:spacing w:val="-2"/>
        </w:rPr>
        <w:t xml:space="preserve"> </w:t>
      </w:r>
      <w:r w:rsidRPr="00AA2A9C">
        <w:rPr>
          <w:rFonts w:ascii="Times New Roman" w:hAnsi="Times New Roman" w:cs="Times New Roman"/>
          <w:spacing w:val="-6"/>
        </w:rPr>
        <w:t>Comerțului</w:t>
      </w:r>
      <w:r w:rsidRPr="00AA2A9C">
        <w:rPr>
          <w:rFonts w:ascii="Times New Roman" w:hAnsi="Times New Roman" w:cs="Times New Roman"/>
          <w:spacing w:val="-2"/>
        </w:rPr>
        <w:t xml:space="preserve"> </w:t>
      </w:r>
      <w:r w:rsidR="002918AF" w:rsidRPr="00AA2A9C">
        <w:rPr>
          <w:rFonts w:ascii="Times New Roman" w:hAnsi="Times New Roman" w:cs="Times New Roman"/>
          <w:b/>
          <w:bCs/>
          <w:i/>
          <w:iCs/>
        </w:rPr>
        <w:t>J5/495/1993</w:t>
      </w:r>
      <w:r w:rsidRPr="00AA2A9C">
        <w:rPr>
          <w:rFonts w:ascii="Times New Roman" w:hAnsi="Times New Roman" w:cs="Times New Roman"/>
          <w:spacing w:val="-6"/>
        </w:rPr>
        <w:t>,</w:t>
      </w:r>
      <w:r w:rsidRPr="00AA2A9C">
        <w:rPr>
          <w:rFonts w:ascii="Times New Roman" w:hAnsi="Times New Roman" w:cs="Times New Roman"/>
          <w:spacing w:val="-3"/>
        </w:rPr>
        <w:t xml:space="preserve"> </w:t>
      </w:r>
      <w:r w:rsidRPr="00AA2A9C">
        <w:rPr>
          <w:rFonts w:ascii="Times New Roman" w:hAnsi="Times New Roman" w:cs="Times New Roman"/>
          <w:spacing w:val="-6"/>
        </w:rPr>
        <w:t>cod</w:t>
      </w:r>
      <w:r w:rsidRPr="00AA2A9C">
        <w:rPr>
          <w:rFonts w:ascii="Times New Roman" w:hAnsi="Times New Roman" w:cs="Times New Roman"/>
          <w:spacing w:val="-2"/>
        </w:rPr>
        <w:t xml:space="preserve"> </w:t>
      </w:r>
      <w:r w:rsidRPr="00AA2A9C">
        <w:rPr>
          <w:rFonts w:ascii="Times New Roman" w:hAnsi="Times New Roman" w:cs="Times New Roman"/>
          <w:spacing w:val="-6"/>
        </w:rPr>
        <w:t>unic</w:t>
      </w:r>
      <w:r w:rsidRPr="00AA2A9C">
        <w:rPr>
          <w:rFonts w:ascii="Times New Roman" w:hAnsi="Times New Roman" w:cs="Times New Roman"/>
          <w:spacing w:val="-2"/>
        </w:rPr>
        <w:t xml:space="preserve"> </w:t>
      </w:r>
    </w:p>
    <w:p w14:paraId="6CCF48C9" w14:textId="0511C4B4" w:rsidR="002918AF" w:rsidRPr="00AA2A9C" w:rsidRDefault="00027759" w:rsidP="00896E40">
      <w:pPr>
        <w:pStyle w:val="BodyText"/>
        <w:ind w:right="1270"/>
        <w:jc w:val="both"/>
        <w:rPr>
          <w:rFonts w:ascii="Times New Roman" w:hAnsi="Times New Roman" w:cs="Times New Roman"/>
          <w:b/>
          <w:bCs/>
        </w:rPr>
      </w:pPr>
      <w:r w:rsidRPr="00AA2A9C">
        <w:rPr>
          <w:rFonts w:ascii="Times New Roman" w:hAnsi="Times New Roman" w:cs="Times New Roman"/>
          <w:spacing w:val="-6"/>
        </w:rPr>
        <w:t>de</w:t>
      </w:r>
      <w:r w:rsidR="002918AF" w:rsidRPr="00AA2A9C">
        <w:rPr>
          <w:rFonts w:ascii="Times New Roman" w:hAnsi="Times New Roman" w:cs="Times New Roman"/>
          <w:b/>
          <w:bCs/>
        </w:rPr>
        <w:t xml:space="preserve"> </w:t>
      </w:r>
      <w:r w:rsidRPr="00AA2A9C">
        <w:rPr>
          <w:rFonts w:ascii="Times New Roman" w:hAnsi="Times New Roman" w:cs="Times New Roman"/>
          <w:spacing w:val="-6"/>
        </w:rPr>
        <w:t>înregistrare/cod</w:t>
      </w:r>
      <w:r w:rsidRPr="00AA2A9C">
        <w:rPr>
          <w:rFonts w:ascii="Times New Roman" w:hAnsi="Times New Roman" w:cs="Times New Roman"/>
          <w:spacing w:val="-2"/>
        </w:rPr>
        <w:t xml:space="preserve"> </w:t>
      </w:r>
      <w:r w:rsidRPr="00AA2A9C">
        <w:rPr>
          <w:rFonts w:ascii="Times New Roman" w:hAnsi="Times New Roman" w:cs="Times New Roman"/>
          <w:spacing w:val="-6"/>
        </w:rPr>
        <w:t>fiscal</w:t>
      </w:r>
      <w:r w:rsidR="002918AF" w:rsidRPr="00AA2A9C">
        <w:rPr>
          <w:rFonts w:ascii="Times New Roman" w:hAnsi="Times New Roman" w:cs="Times New Roman"/>
          <w:spacing w:val="-6"/>
        </w:rPr>
        <w:t xml:space="preserve"> </w:t>
      </w:r>
      <w:r w:rsidR="002918AF" w:rsidRPr="00AA2A9C">
        <w:rPr>
          <w:rFonts w:ascii="Times New Roman" w:hAnsi="Times New Roman" w:cs="Times New Roman"/>
          <w:b/>
          <w:bCs/>
          <w:i/>
          <w:iCs/>
          <w:spacing w:val="-2"/>
        </w:rPr>
        <w:t>RO3718324</w:t>
      </w:r>
      <w:r w:rsidRPr="00AA2A9C">
        <w:rPr>
          <w:rFonts w:ascii="Times New Roman" w:hAnsi="Times New Roman" w:cs="Times New Roman"/>
          <w:spacing w:val="-10"/>
        </w:rPr>
        <w:t>,</w:t>
      </w:r>
      <w:r w:rsidR="002918AF" w:rsidRPr="00AA2A9C">
        <w:rPr>
          <w:rFonts w:ascii="Times New Roman" w:hAnsi="Times New Roman" w:cs="Times New Roman"/>
          <w:b/>
          <w:bCs/>
        </w:rPr>
        <w:t xml:space="preserve"> </w:t>
      </w:r>
    </w:p>
    <w:p w14:paraId="690DC94B" w14:textId="77777777" w:rsidR="00AA2A9C" w:rsidRPr="00AA2A9C" w:rsidRDefault="00027759" w:rsidP="00896E40">
      <w:pPr>
        <w:pStyle w:val="BodyText"/>
        <w:ind w:right="1270"/>
        <w:jc w:val="both"/>
        <w:rPr>
          <w:rFonts w:ascii="Times New Roman" w:hAnsi="Times New Roman" w:cs="Times New Roman"/>
          <w:spacing w:val="14"/>
        </w:rPr>
      </w:pPr>
      <w:r w:rsidRPr="00AA2A9C">
        <w:rPr>
          <w:rFonts w:ascii="Times New Roman" w:hAnsi="Times New Roman" w:cs="Times New Roman"/>
          <w:spacing w:val="-5"/>
        </w:rPr>
        <w:t>și</w:t>
      </w:r>
      <w:r w:rsidR="002918AF" w:rsidRPr="00AA2A9C">
        <w:rPr>
          <w:rFonts w:ascii="Times New Roman" w:hAnsi="Times New Roman" w:cs="Times New Roman"/>
        </w:rPr>
        <w:t xml:space="preserve"> </w:t>
      </w:r>
      <w:r w:rsidR="00AA2A9C" w:rsidRPr="00AA2A9C">
        <w:rPr>
          <w:rFonts w:ascii="Times New Roman" w:hAnsi="Times New Roman" w:cs="Times New Roman"/>
          <w:b/>
          <w:bCs/>
          <w:i/>
          <w:iCs/>
        </w:rPr>
        <w:t>MICULA Mariana Florina</w:t>
      </w:r>
      <w:r w:rsidRPr="00AA2A9C">
        <w:rPr>
          <w:rFonts w:ascii="Times New Roman" w:hAnsi="Times New Roman" w:cs="Times New Roman"/>
        </w:rPr>
        <w:t>,</w:t>
      </w:r>
      <w:r w:rsidRPr="00AA2A9C">
        <w:rPr>
          <w:rFonts w:ascii="Times New Roman" w:hAnsi="Times New Roman" w:cs="Times New Roman"/>
          <w:spacing w:val="5"/>
        </w:rPr>
        <w:t xml:space="preserve"> </w:t>
      </w:r>
      <w:r w:rsidRPr="00AA2A9C">
        <w:rPr>
          <w:rFonts w:ascii="Times New Roman" w:hAnsi="Times New Roman" w:cs="Times New Roman"/>
        </w:rPr>
        <w:t>în</w:t>
      </w:r>
      <w:r w:rsidRPr="00AA2A9C">
        <w:rPr>
          <w:rFonts w:ascii="Times New Roman" w:hAnsi="Times New Roman" w:cs="Times New Roman"/>
          <w:spacing w:val="6"/>
        </w:rPr>
        <w:t xml:space="preserve"> </w:t>
      </w:r>
      <w:r w:rsidRPr="00AA2A9C">
        <w:rPr>
          <w:rFonts w:ascii="Times New Roman" w:hAnsi="Times New Roman" w:cs="Times New Roman"/>
        </w:rPr>
        <w:t>calitate</w:t>
      </w:r>
      <w:r w:rsidRPr="00AA2A9C">
        <w:rPr>
          <w:rFonts w:ascii="Times New Roman" w:hAnsi="Times New Roman" w:cs="Times New Roman"/>
          <w:spacing w:val="5"/>
        </w:rPr>
        <w:t xml:space="preserve"> </w:t>
      </w:r>
      <w:r w:rsidRPr="00AA2A9C">
        <w:rPr>
          <w:rFonts w:ascii="Times New Roman" w:hAnsi="Times New Roman" w:cs="Times New Roman"/>
        </w:rPr>
        <w:t>de</w:t>
      </w:r>
      <w:r w:rsidRPr="00AA2A9C">
        <w:rPr>
          <w:rFonts w:ascii="Times New Roman" w:hAnsi="Times New Roman" w:cs="Times New Roman"/>
          <w:spacing w:val="6"/>
        </w:rPr>
        <w:t xml:space="preserve"> </w:t>
      </w:r>
      <w:r w:rsidRPr="00AA2A9C">
        <w:rPr>
          <w:rFonts w:ascii="Times New Roman" w:hAnsi="Times New Roman" w:cs="Times New Roman"/>
          <w:b/>
          <w:bCs/>
          <w:i/>
          <w:iCs/>
        </w:rPr>
        <w:t>farmacist-șef</w:t>
      </w:r>
      <w:r w:rsidRPr="00AA2A9C">
        <w:rPr>
          <w:rFonts w:ascii="Times New Roman" w:hAnsi="Times New Roman" w:cs="Times New Roman"/>
        </w:rPr>
        <w:t>/asistent</w:t>
      </w:r>
      <w:r w:rsidRPr="00AA2A9C">
        <w:rPr>
          <w:rFonts w:ascii="Times New Roman" w:hAnsi="Times New Roman" w:cs="Times New Roman"/>
          <w:spacing w:val="5"/>
        </w:rPr>
        <w:t xml:space="preserve"> </w:t>
      </w:r>
      <w:r w:rsidRPr="00AA2A9C">
        <w:rPr>
          <w:rFonts w:ascii="Times New Roman" w:hAnsi="Times New Roman" w:cs="Times New Roman"/>
        </w:rPr>
        <w:t>medical</w:t>
      </w:r>
      <w:r w:rsidRPr="00AA2A9C">
        <w:rPr>
          <w:rFonts w:ascii="Times New Roman" w:hAnsi="Times New Roman" w:cs="Times New Roman"/>
          <w:spacing w:val="6"/>
        </w:rPr>
        <w:t xml:space="preserve"> </w:t>
      </w:r>
      <w:r w:rsidRPr="00AA2A9C">
        <w:rPr>
          <w:rFonts w:ascii="Times New Roman" w:hAnsi="Times New Roman" w:cs="Times New Roman"/>
        </w:rPr>
        <w:t>de</w:t>
      </w:r>
      <w:r w:rsidRPr="00AA2A9C">
        <w:rPr>
          <w:rFonts w:ascii="Times New Roman" w:hAnsi="Times New Roman" w:cs="Times New Roman"/>
          <w:spacing w:val="6"/>
        </w:rPr>
        <w:t xml:space="preserve"> </w:t>
      </w:r>
      <w:r w:rsidRPr="00AA2A9C">
        <w:rPr>
          <w:rFonts w:ascii="Times New Roman" w:hAnsi="Times New Roman" w:cs="Times New Roman"/>
        </w:rPr>
        <w:t>farmacie</w:t>
      </w:r>
      <w:r w:rsidRPr="00AA2A9C">
        <w:rPr>
          <w:rFonts w:ascii="Times New Roman" w:hAnsi="Times New Roman" w:cs="Times New Roman"/>
          <w:spacing w:val="5"/>
        </w:rPr>
        <w:t xml:space="preserve"> </w:t>
      </w:r>
      <w:r w:rsidRPr="00AA2A9C">
        <w:rPr>
          <w:rFonts w:ascii="Times New Roman" w:hAnsi="Times New Roman" w:cs="Times New Roman"/>
          <w:spacing w:val="-4"/>
        </w:rPr>
        <w:t>șef,</w:t>
      </w:r>
      <w:r w:rsidR="00AA2A9C" w:rsidRPr="00AA2A9C">
        <w:rPr>
          <w:rFonts w:ascii="Times New Roman" w:hAnsi="Times New Roman" w:cs="Times New Roman"/>
          <w:b/>
          <w:bCs/>
        </w:rPr>
        <w:t xml:space="preserve"> </w:t>
      </w:r>
      <w:r w:rsidRPr="00AA2A9C">
        <w:rPr>
          <w:rFonts w:ascii="Times New Roman" w:hAnsi="Times New Roman" w:cs="Times New Roman"/>
          <w:spacing w:val="-4"/>
        </w:rPr>
        <w:t>vă</w:t>
      </w:r>
      <w:r w:rsidRPr="00AA2A9C">
        <w:rPr>
          <w:rFonts w:ascii="Times New Roman" w:hAnsi="Times New Roman" w:cs="Times New Roman"/>
          <w:spacing w:val="21"/>
        </w:rPr>
        <w:t xml:space="preserve"> </w:t>
      </w:r>
      <w:r w:rsidRPr="00AA2A9C">
        <w:rPr>
          <w:rFonts w:ascii="Times New Roman" w:hAnsi="Times New Roman" w:cs="Times New Roman"/>
          <w:spacing w:val="-4"/>
        </w:rPr>
        <w:t>rog</w:t>
      </w:r>
      <w:r w:rsidRPr="00AA2A9C">
        <w:rPr>
          <w:rFonts w:ascii="Times New Roman" w:hAnsi="Times New Roman" w:cs="Times New Roman"/>
          <w:spacing w:val="21"/>
        </w:rPr>
        <w:t xml:space="preserve"> </w:t>
      </w:r>
      <w:r w:rsidRPr="00AA2A9C">
        <w:rPr>
          <w:rFonts w:ascii="Times New Roman" w:hAnsi="Times New Roman" w:cs="Times New Roman"/>
          <w:spacing w:val="-4"/>
        </w:rPr>
        <w:t>să</w:t>
      </w:r>
      <w:r w:rsidRPr="00AA2A9C">
        <w:rPr>
          <w:rFonts w:ascii="Times New Roman" w:hAnsi="Times New Roman" w:cs="Times New Roman"/>
          <w:spacing w:val="21"/>
        </w:rPr>
        <w:t xml:space="preserve"> </w:t>
      </w:r>
      <w:r w:rsidRPr="00AA2A9C">
        <w:rPr>
          <w:rFonts w:ascii="Times New Roman" w:hAnsi="Times New Roman" w:cs="Times New Roman"/>
          <w:spacing w:val="-4"/>
        </w:rPr>
        <w:t>emiteți</w:t>
      </w:r>
      <w:r w:rsidRPr="00AA2A9C">
        <w:rPr>
          <w:rFonts w:ascii="Times New Roman" w:hAnsi="Times New Roman" w:cs="Times New Roman"/>
          <w:spacing w:val="14"/>
        </w:rPr>
        <w:t xml:space="preserve"> </w:t>
      </w:r>
    </w:p>
    <w:p w14:paraId="6F1B12B5" w14:textId="77777777" w:rsidR="00AA2A9C" w:rsidRPr="00AA2A9C" w:rsidRDefault="00027759" w:rsidP="00896E40">
      <w:pPr>
        <w:pStyle w:val="BodyText"/>
        <w:ind w:right="1270"/>
        <w:jc w:val="both"/>
        <w:rPr>
          <w:rFonts w:ascii="Times New Roman" w:hAnsi="Times New Roman" w:cs="Times New Roman"/>
        </w:rPr>
      </w:pPr>
      <w:r w:rsidRPr="00AA2A9C">
        <w:rPr>
          <w:rFonts w:ascii="Times New Roman" w:hAnsi="Times New Roman" w:cs="Times New Roman"/>
          <w:spacing w:val="-4"/>
        </w:rPr>
        <w:t>Autorizația</w:t>
      </w:r>
      <w:r w:rsidRPr="00AA2A9C">
        <w:rPr>
          <w:rFonts w:ascii="Times New Roman" w:hAnsi="Times New Roman" w:cs="Times New Roman"/>
          <w:spacing w:val="21"/>
        </w:rPr>
        <w:t xml:space="preserve"> </w:t>
      </w:r>
      <w:r w:rsidRPr="00AA2A9C">
        <w:rPr>
          <w:rFonts w:ascii="Times New Roman" w:hAnsi="Times New Roman" w:cs="Times New Roman"/>
          <w:spacing w:val="-4"/>
        </w:rPr>
        <w:t>de</w:t>
      </w:r>
      <w:r w:rsidRPr="00AA2A9C">
        <w:rPr>
          <w:rFonts w:ascii="Times New Roman" w:hAnsi="Times New Roman" w:cs="Times New Roman"/>
          <w:spacing w:val="21"/>
        </w:rPr>
        <w:t xml:space="preserve"> </w:t>
      </w:r>
      <w:r w:rsidRPr="00AA2A9C">
        <w:rPr>
          <w:rFonts w:ascii="Times New Roman" w:hAnsi="Times New Roman" w:cs="Times New Roman"/>
          <w:spacing w:val="-4"/>
        </w:rPr>
        <w:t>funcționare/</w:t>
      </w:r>
      <w:r w:rsidRPr="00AA2A9C">
        <w:rPr>
          <w:rFonts w:ascii="Times New Roman" w:hAnsi="Times New Roman" w:cs="Times New Roman"/>
          <w:b/>
          <w:bCs/>
          <w:i/>
          <w:iCs/>
          <w:spacing w:val="-4"/>
        </w:rPr>
        <w:t>Anexa</w:t>
      </w:r>
      <w:r w:rsidRPr="00AA2A9C">
        <w:rPr>
          <w:rFonts w:ascii="Times New Roman" w:hAnsi="Times New Roman" w:cs="Times New Roman"/>
          <w:b/>
          <w:bCs/>
          <w:i/>
          <w:iCs/>
          <w:spacing w:val="21"/>
        </w:rPr>
        <w:t xml:space="preserve"> </w:t>
      </w:r>
      <w:r w:rsidRPr="00AA2A9C">
        <w:rPr>
          <w:rFonts w:ascii="Times New Roman" w:hAnsi="Times New Roman" w:cs="Times New Roman"/>
          <w:b/>
          <w:bCs/>
          <w:i/>
          <w:iCs/>
          <w:spacing w:val="-4"/>
        </w:rPr>
        <w:t>la</w:t>
      </w:r>
      <w:r w:rsidRPr="00AA2A9C">
        <w:rPr>
          <w:rFonts w:ascii="Times New Roman" w:hAnsi="Times New Roman" w:cs="Times New Roman"/>
          <w:b/>
          <w:bCs/>
          <w:i/>
          <w:iCs/>
          <w:spacing w:val="14"/>
        </w:rPr>
        <w:t xml:space="preserve"> </w:t>
      </w:r>
      <w:r w:rsidRPr="00AA2A9C">
        <w:rPr>
          <w:rFonts w:ascii="Times New Roman" w:hAnsi="Times New Roman" w:cs="Times New Roman"/>
          <w:b/>
          <w:bCs/>
          <w:i/>
          <w:iCs/>
          <w:spacing w:val="-4"/>
        </w:rPr>
        <w:t>Autorizația</w:t>
      </w:r>
      <w:r w:rsidRPr="00AA2A9C">
        <w:rPr>
          <w:rFonts w:ascii="Times New Roman" w:hAnsi="Times New Roman" w:cs="Times New Roman"/>
          <w:b/>
          <w:bCs/>
          <w:i/>
          <w:iCs/>
          <w:spacing w:val="21"/>
        </w:rPr>
        <w:t xml:space="preserve"> </w:t>
      </w:r>
      <w:r w:rsidRPr="00AA2A9C">
        <w:rPr>
          <w:rFonts w:ascii="Times New Roman" w:hAnsi="Times New Roman" w:cs="Times New Roman"/>
          <w:b/>
          <w:bCs/>
          <w:i/>
          <w:iCs/>
          <w:spacing w:val="-4"/>
        </w:rPr>
        <w:t>de</w:t>
      </w:r>
      <w:r w:rsidRPr="00AA2A9C">
        <w:rPr>
          <w:rFonts w:ascii="Times New Roman" w:hAnsi="Times New Roman" w:cs="Times New Roman"/>
          <w:b/>
          <w:bCs/>
          <w:i/>
          <w:iCs/>
          <w:spacing w:val="21"/>
        </w:rPr>
        <w:t xml:space="preserve"> </w:t>
      </w:r>
      <w:r w:rsidRPr="00AA2A9C">
        <w:rPr>
          <w:rFonts w:ascii="Times New Roman" w:hAnsi="Times New Roman" w:cs="Times New Roman"/>
          <w:b/>
          <w:bCs/>
          <w:i/>
          <w:iCs/>
          <w:spacing w:val="-4"/>
        </w:rPr>
        <w:t>funcționare</w:t>
      </w:r>
      <w:r w:rsidRPr="00AA2A9C">
        <w:rPr>
          <w:rFonts w:ascii="Times New Roman" w:hAnsi="Times New Roman" w:cs="Times New Roman"/>
          <w:spacing w:val="21"/>
        </w:rPr>
        <w:t xml:space="preserve"> </w:t>
      </w:r>
      <w:r w:rsidRPr="00AA2A9C">
        <w:rPr>
          <w:rFonts w:ascii="Times New Roman" w:hAnsi="Times New Roman" w:cs="Times New Roman"/>
          <w:spacing w:val="-4"/>
        </w:rPr>
        <w:t>pentru</w:t>
      </w:r>
      <w:r w:rsidRPr="00AA2A9C">
        <w:rPr>
          <w:rFonts w:ascii="Times New Roman" w:hAnsi="Times New Roman" w:cs="Times New Roman"/>
          <w:spacing w:val="21"/>
        </w:rPr>
        <w:t xml:space="preserve"> </w:t>
      </w:r>
      <w:r w:rsidRPr="00AA2A9C">
        <w:rPr>
          <w:rFonts w:ascii="Times New Roman" w:hAnsi="Times New Roman" w:cs="Times New Roman"/>
          <w:spacing w:val="-4"/>
        </w:rPr>
        <w:t xml:space="preserve">unitatea  </w:t>
      </w:r>
      <w:r w:rsidRPr="00AA2A9C">
        <w:rPr>
          <w:rFonts w:ascii="Times New Roman" w:hAnsi="Times New Roman" w:cs="Times New Roman"/>
        </w:rPr>
        <w:t>farmaceutică aflată la adresa</w:t>
      </w:r>
      <w:r w:rsidR="00AA2A9C" w:rsidRPr="00AA2A9C">
        <w:rPr>
          <w:rFonts w:ascii="Times New Roman" w:hAnsi="Times New Roman" w:cs="Times New Roman"/>
        </w:rPr>
        <w:t>:</w:t>
      </w:r>
    </w:p>
    <w:p w14:paraId="66E983D5" w14:textId="6E452EA3" w:rsidR="00027759" w:rsidRPr="00AA2A9C" w:rsidRDefault="00AA2A9C" w:rsidP="00896E40">
      <w:pPr>
        <w:pStyle w:val="BodyText"/>
        <w:ind w:right="1270"/>
        <w:jc w:val="both"/>
        <w:rPr>
          <w:rFonts w:ascii="Times New Roman" w:hAnsi="Times New Roman" w:cs="Times New Roman"/>
          <w:b/>
          <w:bCs/>
          <w:i/>
          <w:iCs/>
        </w:rPr>
      </w:pPr>
      <w:r w:rsidRPr="00AA2A9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AA2A9C">
        <w:rPr>
          <w:rFonts w:ascii="Times New Roman" w:hAnsi="Times New Roman" w:cs="Times New Roman"/>
          <w:b/>
          <w:bCs/>
          <w:i/>
          <w:iCs/>
          <w:w w:val="90"/>
        </w:rPr>
        <w:t>Oraş Aleşd, str. Unirii nr. 9, jud. Bihor</w:t>
      </w:r>
      <w:r w:rsidR="00027759" w:rsidRPr="00AA2A9C">
        <w:rPr>
          <w:rFonts w:ascii="Times New Roman" w:hAnsi="Times New Roman" w:cs="Times New Roman"/>
          <w:b/>
          <w:bCs/>
          <w:i/>
          <w:iCs/>
        </w:rPr>
        <w:t>, pentru:</w:t>
      </w:r>
    </w:p>
    <w:p w14:paraId="27736789" w14:textId="77777777" w:rsidR="00027759" w:rsidRPr="00AA2A9C" w:rsidRDefault="00027759" w:rsidP="00027759">
      <w:pPr>
        <w:pStyle w:val="ListParagraph"/>
        <w:numPr>
          <w:ilvl w:val="0"/>
          <w:numId w:val="1"/>
        </w:numPr>
        <w:tabs>
          <w:tab w:val="left" w:pos="1949"/>
        </w:tabs>
        <w:spacing w:line="223" w:lineRule="exact"/>
        <w:ind w:hanging="222"/>
        <w:contextualSpacing w:val="0"/>
        <w:rPr>
          <w:rFonts w:ascii="Times New Roman" w:hAnsi="Times New Roman" w:cs="Times New Roman"/>
          <w:sz w:val="20"/>
          <w:szCs w:val="20"/>
        </w:rPr>
      </w:pPr>
      <w:r w:rsidRPr="00AA2A9C">
        <w:rPr>
          <w:rFonts w:ascii="Times New Roman" w:hAnsi="Times New Roman" w:cs="Times New Roman"/>
          <w:w w:val="90"/>
          <w:sz w:val="20"/>
          <w:szCs w:val="20"/>
        </w:rPr>
        <w:t>înființare</w:t>
      </w:r>
      <w:r w:rsidRPr="00AA2A9C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AA2A9C">
        <w:rPr>
          <w:rFonts w:ascii="Times New Roman" w:hAnsi="Times New Roman" w:cs="Times New Roman"/>
          <w:w w:val="90"/>
          <w:sz w:val="20"/>
          <w:szCs w:val="20"/>
        </w:rPr>
        <w:t>unitate</w:t>
      </w:r>
      <w:r w:rsidRPr="00AA2A9C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AA2A9C">
        <w:rPr>
          <w:rFonts w:ascii="Times New Roman" w:hAnsi="Times New Roman" w:cs="Times New Roman"/>
          <w:spacing w:val="-2"/>
          <w:w w:val="90"/>
          <w:sz w:val="20"/>
          <w:szCs w:val="20"/>
        </w:rPr>
        <w:t>farmaceutică:</w:t>
      </w:r>
    </w:p>
    <w:p w14:paraId="1157AE7E" w14:textId="77777777" w:rsidR="00027759" w:rsidRPr="00AA2A9C" w:rsidRDefault="00027759" w:rsidP="00027759">
      <w:pPr>
        <w:pStyle w:val="ListParagraph"/>
        <w:numPr>
          <w:ilvl w:val="1"/>
          <w:numId w:val="1"/>
        </w:numPr>
        <w:tabs>
          <w:tab w:val="left" w:pos="233"/>
        </w:tabs>
        <w:spacing w:line="224" w:lineRule="exact"/>
        <w:ind w:left="233" w:right="7843" w:hanging="233"/>
        <w:contextualSpacing w:val="0"/>
        <w:jc w:val="right"/>
        <w:rPr>
          <w:rFonts w:ascii="Times New Roman" w:hAnsi="Times New Roman" w:cs="Times New Roman"/>
          <w:sz w:val="20"/>
          <w:szCs w:val="20"/>
        </w:rPr>
      </w:pPr>
      <w:r w:rsidRPr="00AA2A9C">
        <w:rPr>
          <w:rFonts w:ascii="Times New Roman" w:hAnsi="Times New Roman" w:cs="Times New Roman"/>
          <w:sz w:val="20"/>
          <w:szCs w:val="20"/>
        </w:rPr>
        <w:t>farmacie</w:t>
      </w:r>
      <w:r w:rsidRPr="00AA2A9C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AA2A9C">
        <w:rPr>
          <w:rFonts w:ascii="Times New Roman" w:hAnsi="Times New Roman" w:cs="Times New Roman"/>
          <w:spacing w:val="-2"/>
          <w:sz w:val="20"/>
          <w:szCs w:val="20"/>
        </w:rPr>
        <w:t>comunitară</w:t>
      </w:r>
    </w:p>
    <w:p w14:paraId="6BCDC255" w14:textId="77777777" w:rsidR="00027759" w:rsidRPr="00AA2A9C" w:rsidRDefault="00027759" w:rsidP="00027759">
      <w:pPr>
        <w:pStyle w:val="ListParagraph"/>
        <w:numPr>
          <w:ilvl w:val="2"/>
          <w:numId w:val="1"/>
        </w:numPr>
        <w:tabs>
          <w:tab w:val="left" w:pos="233"/>
        </w:tabs>
        <w:spacing w:line="224" w:lineRule="exact"/>
        <w:ind w:left="233" w:right="7880" w:hanging="233"/>
        <w:contextualSpacing w:val="0"/>
        <w:jc w:val="right"/>
        <w:rPr>
          <w:rFonts w:ascii="Times New Roman" w:hAnsi="Times New Roman" w:cs="Times New Roman"/>
          <w:sz w:val="20"/>
          <w:szCs w:val="20"/>
        </w:rPr>
      </w:pPr>
      <w:r w:rsidRPr="00AA2A9C">
        <w:rPr>
          <w:rFonts w:ascii="Times New Roman" w:hAnsi="Times New Roman" w:cs="Times New Roman"/>
          <w:sz w:val="20"/>
          <w:szCs w:val="20"/>
        </w:rPr>
        <w:t>în</w:t>
      </w:r>
      <w:r w:rsidRPr="00AA2A9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AA2A9C">
        <w:rPr>
          <w:rFonts w:ascii="Times New Roman" w:hAnsi="Times New Roman" w:cs="Times New Roman"/>
          <w:sz w:val="20"/>
          <w:szCs w:val="20"/>
        </w:rPr>
        <w:t>mediul</w:t>
      </w:r>
      <w:r w:rsidRPr="00AA2A9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AA2A9C">
        <w:rPr>
          <w:rFonts w:ascii="Times New Roman" w:hAnsi="Times New Roman" w:cs="Times New Roman"/>
          <w:spacing w:val="-2"/>
          <w:sz w:val="20"/>
          <w:szCs w:val="20"/>
        </w:rPr>
        <w:t>urban;</w:t>
      </w:r>
    </w:p>
    <w:p w14:paraId="4FA51750" w14:textId="77777777" w:rsidR="00027759" w:rsidRPr="00AA2A9C" w:rsidRDefault="00027759" w:rsidP="00027759">
      <w:pPr>
        <w:pStyle w:val="ListParagraph"/>
        <w:numPr>
          <w:ilvl w:val="2"/>
          <w:numId w:val="1"/>
        </w:numPr>
        <w:tabs>
          <w:tab w:val="left" w:pos="232"/>
        </w:tabs>
        <w:spacing w:line="224" w:lineRule="exact"/>
        <w:ind w:left="232" w:right="5924" w:hanging="233"/>
        <w:contextualSpacing w:val="0"/>
        <w:jc w:val="center"/>
        <w:rPr>
          <w:rFonts w:ascii="Times New Roman" w:hAnsi="Times New Roman" w:cs="Times New Roman"/>
          <w:sz w:val="20"/>
          <w:szCs w:val="20"/>
        </w:rPr>
      </w:pPr>
      <w:r w:rsidRPr="00AA2A9C">
        <w:rPr>
          <w:rFonts w:ascii="Times New Roman" w:hAnsi="Times New Roman" w:cs="Times New Roman"/>
          <w:sz w:val="20"/>
          <w:szCs w:val="20"/>
        </w:rPr>
        <w:t>în</w:t>
      </w:r>
      <w:r w:rsidRPr="00AA2A9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AA2A9C">
        <w:rPr>
          <w:rFonts w:ascii="Times New Roman" w:hAnsi="Times New Roman" w:cs="Times New Roman"/>
          <w:sz w:val="20"/>
          <w:szCs w:val="20"/>
        </w:rPr>
        <w:t>mediul</w:t>
      </w:r>
      <w:r w:rsidRPr="00AA2A9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AA2A9C">
        <w:rPr>
          <w:rFonts w:ascii="Times New Roman" w:hAnsi="Times New Roman" w:cs="Times New Roman"/>
          <w:spacing w:val="-2"/>
          <w:sz w:val="20"/>
          <w:szCs w:val="20"/>
        </w:rPr>
        <w:t>rural;</w:t>
      </w:r>
    </w:p>
    <w:p w14:paraId="0B7C2937" w14:textId="77777777" w:rsidR="00027759" w:rsidRPr="00AA2A9C" w:rsidRDefault="00027759" w:rsidP="00027759">
      <w:pPr>
        <w:pStyle w:val="ListParagraph"/>
        <w:numPr>
          <w:ilvl w:val="1"/>
          <w:numId w:val="1"/>
        </w:numPr>
        <w:tabs>
          <w:tab w:val="left" w:pos="232"/>
        </w:tabs>
        <w:spacing w:line="224" w:lineRule="exact"/>
        <w:ind w:left="232" w:right="5738" w:hanging="233"/>
        <w:contextualSpacing w:val="0"/>
        <w:jc w:val="center"/>
        <w:rPr>
          <w:rFonts w:ascii="Times New Roman" w:hAnsi="Times New Roman" w:cs="Times New Roman"/>
          <w:sz w:val="20"/>
          <w:szCs w:val="20"/>
        </w:rPr>
      </w:pPr>
      <w:r w:rsidRPr="00AA2A9C">
        <w:rPr>
          <w:rFonts w:ascii="Times New Roman" w:hAnsi="Times New Roman" w:cs="Times New Roman"/>
          <w:sz w:val="20"/>
          <w:szCs w:val="20"/>
        </w:rPr>
        <w:t>farmacie</w:t>
      </w:r>
      <w:r w:rsidRPr="00AA2A9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AA2A9C">
        <w:rPr>
          <w:rFonts w:ascii="Times New Roman" w:hAnsi="Times New Roman" w:cs="Times New Roman"/>
          <w:sz w:val="20"/>
          <w:szCs w:val="20"/>
        </w:rPr>
        <w:t>cu</w:t>
      </w:r>
      <w:r w:rsidRPr="00AA2A9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AA2A9C">
        <w:rPr>
          <w:rFonts w:ascii="Times New Roman" w:hAnsi="Times New Roman" w:cs="Times New Roman"/>
          <w:sz w:val="20"/>
          <w:szCs w:val="20"/>
        </w:rPr>
        <w:t>circuit</w:t>
      </w:r>
      <w:r w:rsidRPr="00AA2A9C">
        <w:rPr>
          <w:rFonts w:ascii="Times New Roman" w:hAnsi="Times New Roman" w:cs="Times New Roman"/>
          <w:spacing w:val="-2"/>
          <w:sz w:val="20"/>
          <w:szCs w:val="20"/>
        </w:rPr>
        <w:t xml:space="preserve"> închis</w:t>
      </w:r>
    </w:p>
    <w:p w14:paraId="3545CB98" w14:textId="77777777" w:rsidR="00027759" w:rsidRPr="00AA2A9C" w:rsidRDefault="00027759" w:rsidP="00027759">
      <w:pPr>
        <w:pStyle w:val="ListParagraph"/>
        <w:numPr>
          <w:ilvl w:val="2"/>
          <w:numId w:val="1"/>
        </w:numPr>
        <w:tabs>
          <w:tab w:val="left" w:pos="232"/>
        </w:tabs>
        <w:spacing w:line="224" w:lineRule="exact"/>
        <w:ind w:left="232" w:right="5813" w:hanging="233"/>
        <w:contextualSpacing w:val="0"/>
        <w:jc w:val="center"/>
        <w:rPr>
          <w:rFonts w:ascii="Times New Roman" w:hAnsi="Times New Roman" w:cs="Times New Roman"/>
          <w:sz w:val="20"/>
          <w:szCs w:val="20"/>
        </w:rPr>
      </w:pPr>
      <w:r w:rsidRPr="00AA2A9C">
        <w:rPr>
          <w:rFonts w:ascii="Times New Roman" w:hAnsi="Times New Roman" w:cs="Times New Roman"/>
          <w:sz w:val="20"/>
          <w:szCs w:val="20"/>
        </w:rPr>
        <w:t>în</w:t>
      </w:r>
      <w:r w:rsidRPr="00AA2A9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AA2A9C">
        <w:rPr>
          <w:rFonts w:ascii="Times New Roman" w:hAnsi="Times New Roman" w:cs="Times New Roman"/>
          <w:sz w:val="20"/>
          <w:szCs w:val="20"/>
        </w:rPr>
        <w:t>mediul</w:t>
      </w:r>
      <w:r w:rsidRPr="00AA2A9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AA2A9C">
        <w:rPr>
          <w:rFonts w:ascii="Times New Roman" w:hAnsi="Times New Roman" w:cs="Times New Roman"/>
          <w:spacing w:val="-2"/>
          <w:sz w:val="20"/>
          <w:szCs w:val="20"/>
        </w:rPr>
        <w:t>urban;</w:t>
      </w:r>
    </w:p>
    <w:p w14:paraId="51A04AED" w14:textId="77777777" w:rsidR="00027759" w:rsidRPr="00AA2A9C" w:rsidRDefault="00027759" w:rsidP="00027759">
      <w:pPr>
        <w:pStyle w:val="ListParagraph"/>
        <w:numPr>
          <w:ilvl w:val="2"/>
          <w:numId w:val="1"/>
        </w:numPr>
        <w:tabs>
          <w:tab w:val="left" w:pos="232"/>
        </w:tabs>
        <w:spacing w:line="224" w:lineRule="exact"/>
        <w:ind w:left="232" w:right="5925" w:hanging="233"/>
        <w:contextualSpacing w:val="0"/>
        <w:jc w:val="center"/>
        <w:rPr>
          <w:rFonts w:ascii="Times New Roman" w:hAnsi="Times New Roman" w:cs="Times New Roman"/>
          <w:sz w:val="20"/>
          <w:szCs w:val="20"/>
        </w:rPr>
      </w:pPr>
      <w:r w:rsidRPr="00AA2A9C">
        <w:rPr>
          <w:rFonts w:ascii="Times New Roman" w:hAnsi="Times New Roman" w:cs="Times New Roman"/>
          <w:sz w:val="20"/>
          <w:szCs w:val="20"/>
        </w:rPr>
        <w:t>în</w:t>
      </w:r>
      <w:r w:rsidRPr="00AA2A9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AA2A9C">
        <w:rPr>
          <w:rFonts w:ascii="Times New Roman" w:hAnsi="Times New Roman" w:cs="Times New Roman"/>
          <w:sz w:val="20"/>
          <w:szCs w:val="20"/>
        </w:rPr>
        <w:t>mediul</w:t>
      </w:r>
      <w:r w:rsidRPr="00AA2A9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AA2A9C">
        <w:rPr>
          <w:rFonts w:ascii="Times New Roman" w:hAnsi="Times New Roman" w:cs="Times New Roman"/>
          <w:spacing w:val="-2"/>
          <w:sz w:val="20"/>
          <w:szCs w:val="20"/>
        </w:rPr>
        <w:t>rural;</w:t>
      </w:r>
    </w:p>
    <w:p w14:paraId="0D675598" w14:textId="77777777" w:rsidR="00027759" w:rsidRPr="00AA2A9C" w:rsidRDefault="00027759" w:rsidP="00027759">
      <w:pPr>
        <w:pStyle w:val="ListParagraph"/>
        <w:numPr>
          <w:ilvl w:val="1"/>
          <w:numId w:val="1"/>
        </w:numPr>
        <w:tabs>
          <w:tab w:val="left" w:pos="232"/>
        </w:tabs>
        <w:spacing w:line="224" w:lineRule="exact"/>
        <w:ind w:left="232" w:right="7083" w:hanging="233"/>
        <w:contextualSpacing w:val="0"/>
        <w:jc w:val="center"/>
        <w:rPr>
          <w:rFonts w:ascii="Times New Roman" w:hAnsi="Times New Roman" w:cs="Times New Roman"/>
          <w:sz w:val="20"/>
          <w:szCs w:val="20"/>
        </w:rPr>
      </w:pPr>
      <w:r w:rsidRPr="00AA2A9C">
        <w:rPr>
          <w:rFonts w:ascii="Times New Roman" w:hAnsi="Times New Roman" w:cs="Times New Roman"/>
          <w:spacing w:val="-2"/>
          <w:sz w:val="20"/>
          <w:szCs w:val="20"/>
        </w:rPr>
        <w:t>drogherie</w:t>
      </w:r>
    </w:p>
    <w:p w14:paraId="504B667C" w14:textId="77777777" w:rsidR="00027759" w:rsidRPr="00AA2A9C" w:rsidRDefault="00027759" w:rsidP="00027759">
      <w:pPr>
        <w:pStyle w:val="ListParagraph"/>
        <w:numPr>
          <w:ilvl w:val="2"/>
          <w:numId w:val="1"/>
        </w:numPr>
        <w:tabs>
          <w:tab w:val="left" w:pos="2300"/>
        </w:tabs>
        <w:spacing w:line="224" w:lineRule="exact"/>
        <w:ind w:left="2300" w:hanging="233"/>
        <w:contextualSpacing w:val="0"/>
        <w:rPr>
          <w:rFonts w:ascii="Times New Roman" w:hAnsi="Times New Roman" w:cs="Times New Roman"/>
          <w:sz w:val="20"/>
          <w:szCs w:val="20"/>
        </w:rPr>
      </w:pPr>
      <w:r w:rsidRPr="00AA2A9C">
        <w:rPr>
          <w:rFonts w:ascii="Times New Roman" w:hAnsi="Times New Roman" w:cs="Times New Roman"/>
          <w:sz w:val="20"/>
          <w:szCs w:val="20"/>
        </w:rPr>
        <w:t>în</w:t>
      </w:r>
      <w:r w:rsidRPr="00AA2A9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AA2A9C">
        <w:rPr>
          <w:rFonts w:ascii="Times New Roman" w:hAnsi="Times New Roman" w:cs="Times New Roman"/>
          <w:sz w:val="20"/>
          <w:szCs w:val="20"/>
        </w:rPr>
        <w:t>mediul</w:t>
      </w:r>
      <w:r w:rsidRPr="00AA2A9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AA2A9C">
        <w:rPr>
          <w:rFonts w:ascii="Times New Roman" w:hAnsi="Times New Roman" w:cs="Times New Roman"/>
          <w:spacing w:val="-2"/>
          <w:sz w:val="20"/>
          <w:szCs w:val="20"/>
        </w:rPr>
        <w:t>urban;</w:t>
      </w:r>
    </w:p>
    <w:p w14:paraId="77A77AB6" w14:textId="77777777" w:rsidR="00027759" w:rsidRPr="00AA2A9C" w:rsidRDefault="00027759" w:rsidP="00027759">
      <w:pPr>
        <w:pStyle w:val="ListParagraph"/>
        <w:numPr>
          <w:ilvl w:val="2"/>
          <w:numId w:val="1"/>
        </w:numPr>
        <w:tabs>
          <w:tab w:val="left" w:pos="2300"/>
        </w:tabs>
        <w:spacing w:line="224" w:lineRule="exact"/>
        <w:ind w:left="2300" w:hanging="233"/>
        <w:contextualSpacing w:val="0"/>
        <w:rPr>
          <w:rFonts w:ascii="Times New Roman" w:hAnsi="Times New Roman" w:cs="Times New Roman"/>
          <w:sz w:val="20"/>
          <w:szCs w:val="20"/>
        </w:rPr>
      </w:pPr>
      <w:r w:rsidRPr="00AA2A9C">
        <w:rPr>
          <w:rFonts w:ascii="Times New Roman" w:hAnsi="Times New Roman" w:cs="Times New Roman"/>
          <w:sz w:val="20"/>
          <w:szCs w:val="20"/>
        </w:rPr>
        <w:t>în</w:t>
      </w:r>
      <w:r w:rsidRPr="00AA2A9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AA2A9C">
        <w:rPr>
          <w:rFonts w:ascii="Times New Roman" w:hAnsi="Times New Roman" w:cs="Times New Roman"/>
          <w:sz w:val="20"/>
          <w:szCs w:val="20"/>
        </w:rPr>
        <w:t>mediul</w:t>
      </w:r>
      <w:r w:rsidRPr="00AA2A9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AA2A9C">
        <w:rPr>
          <w:rFonts w:ascii="Times New Roman" w:hAnsi="Times New Roman" w:cs="Times New Roman"/>
          <w:spacing w:val="-2"/>
          <w:sz w:val="20"/>
          <w:szCs w:val="20"/>
        </w:rPr>
        <w:t>rural;</w:t>
      </w:r>
    </w:p>
    <w:p w14:paraId="6F1B85E2" w14:textId="77777777" w:rsidR="00027759" w:rsidRPr="00AA2A9C" w:rsidRDefault="00027759" w:rsidP="00027759">
      <w:pPr>
        <w:pStyle w:val="ListParagraph"/>
        <w:numPr>
          <w:ilvl w:val="0"/>
          <w:numId w:val="1"/>
        </w:numPr>
        <w:tabs>
          <w:tab w:val="left" w:pos="1949"/>
        </w:tabs>
        <w:spacing w:line="224" w:lineRule="exact"/>
        <w:ind w:hanging="222"/>
        <w:contextualSpacing w:val="0"/>
        <w:rPr>
          <w:rFonts w:ascii="Times New Roman" w:hAnsi="Times New Roman" w:cs="Times New Roman"/>
          <w:b/>
          <w:bCs/>
          <w:sz w:val="20"/>
          <w:szCs w:val="20"/>
        </w:rPr>
      </w:pPr>
      <w:r w:rsidRPr="00AA2A9C">
        <w:rPr>
          <w:rFonts w:ascii="Times New Roman" w:hAnsi="Times New Roman" w:cs="Times New Roman"/>
          <w:b/>
          <w:bCs/>
          <w:w w:val="90"/>
          <w:sz w:val="20"/>
          <w:szCs w:val="20"/>
        </w:rPr>
        <w:t>modificare</w:t>
      </w:r>
      <w:r w:rsidRPr="00AA2A9C">
        <w:rPr>
          <w:rFonts w:ascii="Times New Roman" w:hAnsi="Times New Roman" w:cs="Times New Roman"/>
          <w:b/>
          <w:bCs/>
          <w:spacing w:val="7"/>
          <w:sz w:val="20"/>
          <w:szCs w:val="20"/>
        </w:rPr>
        <w:t xml:space="preserve"> </w:t>
      </w:r>
      <w:r w:rsidRPr="00AA2A9C">
        <w:rPr>
          <w:rFonts w:ascii="Times New Roman" w:hAnsi="Times New Roman" w:cs="Times New Roman"/>
          <w:b/>
          <w:bCs/>
          <w:w w:val="90"/>
          <w:sz w:val="20"/>
          <w:szCs w:val="20"/>
        </w:rPr>
        <w:t>condiții</w:t>
      </w:r>
      <w:r w:rsidRPr="00AA2A9C">
        <w:rPr>
          <w:rFonts w:ascii="Times New Roman" w:hAnsi="Times New Roman" w:cs="Times New Roman"/>
          <w:b/>
          <w:bCs/>
          <w:spacing w:val="8"/>
          <w:sz w:val="20"/>
          <w:szCs w:val="20"/>
        </w:rPr>
        <w:t xml:space="preserve"> </w:t>
      </w:r>
      <w:r w:rsidRPr="00AA2A9C">
        <w:rPr>
          <w:rFonts w:ascii="Times New Roman" w:hAnsi="Times New Roman" w:cs="Times New Roman"/>
          <w:b/>
          <w:bCs/>
          <w:w w:val="90"/>
          <w:sz w:val="20"/>
          <w:szCs w:val="20"/>
        </w:rPr>
        <w:t>inițiale</w:t>
      </w:r>
      <w:r w:rsidRPr="00AA2A9C">
        <w:rPr>
          <w:rFonts w:ascii="Times New Roman" w:hAnsi="Times New Roman" w:cs="Times New Roman"/>
          <w:b/>
          <w:bCs/>
          <w:spacing w:val="7"/>
          <w:sz w:val="20"/>
          <w:szCs w:val="20"/>
        </w:rPr>
        <w:t xml:space="preserve"> </w:t>
      </w:r>
      <w:r w:rsidRPr="00AA2A9C">
        <w:rPr>
          <w:rFonts w:ascii="Times New Roman" w:hAnsi="Times New Roman" w:cs="Times New Roman"/>
          <w:b/>
          <w:bCs/>
          <w:w w:val="90"/>
          <w:sz w:val="20"/>
          <w:szCs w:val="20"/>
        </w:rPr>
        <w:t>de</w:t>
      </w:r>
      <w:r w:rsidRPr="00AA2A9C">
        <w:rPr>
          <w:rFonts w:ascii="Times New Roman" w:hAnsi="Times New Roman" w:cs="Times New Roman"/>
          <w:b/>
          <w:bCs/>
          <w:spacing w:val="8"/>
          <w:sz w:val="20"/>
          <w:szCs w:val="20"/>
        </w:rPr>
        <w:t xml:space="preserve"> </w:t>
      </w:r>
      <w:r w:rsidRPr="00AA2A9C">
        <w:rPr>
          <w:rFonts w:ascii="Times New Roman" w:hAnsi="Times New Roman" w:cs="Times New Roman"/>
          <w:b/>
          <w:bCs/>
          <w:w w:val="90"/>
          <w:sz w:val="20"/>
          <w:szCs w:val="20"/>
        </w:rPr>
        <w:t>autorizare,</w:t>
      </w:r>
      <w:r w:rsidRPr="00AA2A9C">
        <w:rPr>
          <w:rFonts w:ascii="Times New Roman" w:hAnsi="Times New Roman" w:cs="Times New Roman"/>
          <w:b/>
          <w:bCs/>
          <w:spacing w:val="7"/>
          <w:sz w:val="20"/>
          <w:szCs w:val="20"/>
        </w:rPr>
        <w:t xml:space="preserve"> </w:t>
      </w:r>
      <w:r w:rsidRPr="00AA2A9C">
        <w:rPr>
          <w:rFonts w:ascii="Times New Roman" w:hAnsi="Times New Roman" w:cs="Times New Roman"/>
          <w:b/>
          <w:bCs/>
          <w:spacing w:val="-2"/>
          <w:w w:val="90"/>
          <w:sz w:val="20"/>
          <w:szCs w:val="20"/>
        </w:rPr>
        <w:t>respectiv:</w:t>
      </w:r>
    </w:p>
    <w:p w14:paraId="0DEC335A" w14:textId="77777777" w:rsidR="00027759" w:rsidRPr="00AA2A9C" w:rsidRDefault="00027759" w:rsidP="00027759">
      <w:pPr>
        <w:pStyle w:val="ListParagraph"/>
        <w:numPr>
          <w:ilvl w:val="1"/>
          <w:numId w:val="1"/>
        </w:numPr>
        <w:tabs>
          <w:tab w:val="left" w:pos="1960"/>
        </w:tabs>
        <w:spacing w:line="224" w:lineRule="exact"/>
        <w:ind w:hanging="233"/>
        <w:contextualSpacing w:val="0"/>
        <w:rPr>
          <w:rFonts w:ascii="Times New Roman" w:hAnsi="Times New Roman" w:cs="Times New Roman"/>
          <w:sz w:val="20"/>
          <w:szCs w:val="20"/>
        </w:rPr>
      </w:pPr>
      <w:r w:rsidRPr="00AA2A9C">
        <w:rPr>
          <w:rFonts w:ascii="Times New Roman" w:hAnsi="Times New Roman" w:cs="Times New Roman"/>
          <w:spacing w:val="-4"/>
          <w:sz w:val="20"/>
          <w:szCs w:val="20"/>
        </w:rPr>
        <w:t>mutarea</w:t>
      </w:r>
      <w:r w:rsidRPr="00AA2A9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AA2A9C">
        <w:rPr>
          <w:rFonts w:ascii="Times New Roman" w:hAnsi="Times New Roman" w:cs="Times New Roman"/>
          <w:spacing w:val="-4"/>
          <w:sz w:val="20"/>
          <w:szCs w:val="20"/>
        </w:rPr>
        <w:t>sediului</w:t>
      </w:r>
      <w:r w:rsidRPr="00AA2A9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AA2A9C">
        <w:rPr>
          <w:rFonts w:ascii="Times New Roman" w:hAnsi="Times New Roman" w:cs="Times New Roman"/>
          <w:spacing w:val="-4"/>
          <w:sz w:val="20"/>
          <w:szCs w:val="20"/>
        </w:rPr>
        <w:t>social</w:t>
      </w:r>
      <w:r w:rsidRPr="00AA2A9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AA2A9C">
        <w:rPr>
          <w:rFonts w:ascii="Times New Roman" w:hAnsi="Times New Roman" w:cs="Times New Roman"/>
          <w:spacing w:val="-4"/>
          <w:sz w:val="20"/>
          <w:szCs w:val="20"/>
        </w:rPr>
        <w:t>cu</w:t>
      </w:r>
      <w:r w:rsidRPr="00AA2A9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AA2A9C">
        <w:rPr>
          <w:rFonts w:ascii="Times New Roman" w:hAnsi="Times New Roman" w:cs="Times New Roman"/>
          <w:spacing w:val="-4"/>
          <w:sz w:val="20"/>
          <w:szCs w:val="20"/>
        </w:rPr>
        <w:t>activitate</w:t>
      </w:r>
      <w:r w:rsidRPr="00AA2A9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AA2A9C">
        <w:rPr>
          <w:rFonts w:ascii="Times New Roman" w:hAnsi="Times New Roman" w:cs="Times New Roman"/>
          <w:spacing w:val="-4"/>
          <w:sz w:val="20"/>
          <w:szCs w:val="20"/>
        </w:rPr>
        <w:t>sau</w:t>
      </w:r>
      <w:r w:rsidRPr="00AA2A9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AA2A9C">
        <w:rPr>
          <w:rFonts w:ascii="Times New Roman" w:hAnsi="Times New Roman" w:cs="Times New Roman"/>
          <w:spacing w:val="-4"/>
          <w:sz w:val="20"/>
          <w:szCs w:val="20"/>
        </w:rPr>
        <w:t>a</w:t>
      </w:r>
      <w:r w:rsidRPr="00AA2A9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AA2A9C">
        <w:rPr>
          <w:rFonts w:ascii="Times New Roman" w:hAnsi="Times New Roman" w:cs="Times New Roman"/>
          <w:spacing w:val="-4"/>
          <w:sz w:val="20"/>
          <w:szCs w:val="20"/>
        </w:rPr>
        <w:t>punctului</w:t>
      </w:r>
      <w:r w:rsidRPr="00AA2A9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AA2A9C">
        <w:rPr>
          <w:rFonts w:ascii="Times New Roman" w:hAnsi="Times New Roman" w:cs="Times New Roman"/>
          <w:spacing w:val="-4"/>
          <w:sz w:val="20"/>
          <w:szCs w:val="20"/>
        </w:rPr>
        <w:t>de</w:t>
      </w:r>
      <w:r w:rsidRPr="00AA2A9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AA2A9C">
        <w:rPr>
          <w:rFonts w:ascii="Times New Roman" w:hAnsi="Times New Roman" w:cs="Times New Roman"/>
          <w:spacing w:val="-4"/>
          <w:sz w:val="20"/>
          <w:szCs w:val="20"/>
        </w:rPr>
        <w:t>lucru</w:t>
      </w:r>
      <w:r w:rsidRPr="00AA2A9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AA2A9C">
        <w:rPr>
          <w:rFonts w:ascii="Times New Roman" w:hAnsi="Times New Roman" w:cs="Times New Roman"/>
          <w:spacing w:val="-4"/>
          <w:sz w:val="20"/>
          <w:szCs w:val="20"/>
        </w:rPr>
        <w:t>al</w:t>
      </w:r>
      <w:r w:rsidRPr="00AA2A9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AA2A9C">
        <w:rPr>
          <w:rFonts w:ascii="Times New Roman" w:hAnsi="Times New Roman" w:cs="Times New Roman"/>
          <w:spacing w:val="-4"/>
          <w:sz w:val="20"/>
          <w:szCs w:val="20"/>
        </w:rPr>
        <w:t>unității</w:t>
      </w:r>
      <w:r w:rsidRPr="00AA2A9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AA2A9C">
        <w:rPr>
          <w:rFonts w:ascii="Times New Roman" w:hAnsi="Times New Roman" w:cs="Times New Roman"/>
          <w:spacing w:val="-4"/>
          <w:sz w:val="20"/>
          <w:szCs w:val="20"/>
        </w:rPr>
        <w:t>farmaceutice;</w:t>
      </w:r>
    </w:p>
    <w:p w14:paraId="397ACE1A" w14:textId="48FE659F" w:rsidR="00027759" w:rsidRPr="00AA2A9C" w:rsidRDefault="00027759" w:rsidP="00027759">
      <w:pPr>
        <w:tabs>
          <w:tab w:val="left" w:pos="1960"/>
        </w:tabs>
        <w:spacing w:line="224" w:lineRule="exact"/>
        <w:ind w:left="1703"/>
        <w:rPr>
          <w:rFonts w:ascii="Times New Roman" w:hAnsi="Times New Roman" w:cs="Times New Roman"/>
          <w:b/>
          <w:bCs/>
          <w:sz w:val="20"/>
          <w:szCs w:val="20"/>
        </w:rPr>
      </w:pPr>
      <w:r w:rsidRPr="00AA2A9C">
        <w:rPr>
          <w:rFonts w:ascii="Times New Roman" w:hAnsi="Times New Roman" w:cs="Times New Roman"/>
          <w:b/>
          <w:bCs/>
          <w:sz w:val="20"/>
          <w:szCs w:val="20"/>
        </w:rPr>
        <w:sym w:font="Wingdings" w:char="F0FE"/>
      </w:r>
      <w:r w:rsidRPr="00AA2A9C">
        <w:rPr>
          <w:rFonts w:ascii="Times New Roman" w:hAnsi="Times New Roman" w:cs="Times New Roman"/>
          <w:b/>
          <w:bCs/>
          <w:w w:val="90"/>
          <w:sz w:val="20"/>
          <w:szCs w:val="20"/>
        </w:rPr>
        <w:t>modificarea/reorganizarea</w:t>
      </w:r>
      <w:r w:rsidRPr="00AA2A9C">
        <w:rPr>
          <w:rFonts w:ascii="Times New Roman" w:hAnsi="Times New Roman" w:cs="Times New Roman"/>
          <w:b/>
          <w:bCs/>
          <w:spacing w:val="-2"/>
          <w:w w:val="90"/>
          <w:sz w:val="20"/>
          <w:szCs w:val="20"/>
        </w:rPr>
        <w:t xml:space="preserve"> </w:t>
      </w:r>
      <w:r w:rsidRPr="00AA2A9C">
        <w:rPr>
          <w:rFonts w:ascii="Times New Roman" w:hAnsi="Times New Roman" w:cs="Times New Roman"/>
          <w:b/>
          <w:bCs/>
          <w:w w:val="90"/>
          <w:sz w:val="20"/>
          <w:szCs w:val="20"/>
        </w:rPr>
        <w:t>spațiului</w:t>
      </w:r>
      <w:r w:rsidRPr="00AA2A9C">
        <w:rPr>
          <w:rFonts w:ascii="Times New Roman" w:hAnsi="Times New Roman" w:cs="Times New Roman"/>
          <w:b/>
          <w:bCs/>
          <w:spacing w:val="-2"/>
          <w:w w:val="90"/>
          <w:sz w:val="20"/>
          <w:szCs w:val="20"/>
        </w:rPr>
        <w:t xml:space="preserve"> </w:t>
      </w:r>
      <w:r w:rsidRPr="00AA2A9C">
        <w:rPr>
          <w:rFonts w:ascii="Times New Roman" w:hAnsi="Times New Roman" w:cs="Times New Roman"/>
          <w:b/>
          <w:bCs/>
          <w:w w:val="90"/>
          <w:sz w:val="20"/>
          <w:szCs w:val="20"/>
        </w:rPr>
        <w:t>unității</w:t>
      </w:r>
      <w:r w:rsidRPr="00AA2A9C">
        <w:rPr>
          <w:rFonts w:ascii="Times New Roman" w:hAnsi="Times New Roman" w:cs="Times New Roman"/>
          <w:b/>
          <w:bCs/>
          <w:spacing w:val="-2"/>
          <w:w w:val="90"/>
          <w:sz w:val="20"/>
          <w:szCs w:val="20"/>
        </w:rPr>
        <w:t xml:space="preserve"> farmaceutice;</w:t>
      </w:r>
    </w:p>
    <w:p w14:paraId="37417D15" w14:textId="77777777" w:rsidR="00027759" w:rsidRPr="00AA2A9C" w:rsidRDefault="00027759" w:rsidP="00027759">
      <w:pPr>
        <w:pStyle w:val="ListParagraph"/>
        <w:numPr>
          <w:ilvl w:val="1"/>
          <w:numId w:val="1"/>
        </w:numPr>
        <w:tabs>
          <w:tab w:val="left" w:pos="1960"/>
        </w:tabs>
        <w:spacing w:line="224" w:lineRule="exact"/>
        <w:ind w:hanging="233"/>
        <w:contextualSpacing w:val="0"/>
        <w:rPr>
          <w:rFonts w:ascii="Times New Roman" w:hAnsi="Times New Roman" w:cs="Times New Roman"/>
          <w:sz w:val="20"/>
          <w:szCs w:val="20"/>
        </w:rPr>
      </w:pPr>
      <w:r w:rsidRPr="00AA2A9C">
        <w:rPr>
          <w:rFonts w:ascii="Times New Roman" w:hAnsi="Times New Roman" w:cs="Times New Roman"/>
          <w:spacing w:val="-2"/>
          <w:w w:val="90"/>
          <w:sz w:val="20"/>
          <w:szCs w:val="20"/>
        </w:rPr>
        <w:t>înființare</w:t>
      </w:r>
      <w:r w:rsidRPr="00AA2A9C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AA2A9C">
        <w:rPr>
          <w:rFonts w:ascii="Times New Roman" w:hAnsi="Times New Roman" w:cs="Times New Roman"/>
          <w:spacing w:val="-2"/>
          <w:w w:val="90"/>
          <w:sz w:val="20"/>
          <w:szCs w:val="20"/>
        </w:rPr>
        <w:t>oficină</w:t>
      </w:r>
      <w:r w:rsidRPr="00AA2A9C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AA2A9C">
        <w:rPr>
          <w:rFonts w:ascii="Times New Roman" w:hAnsi="Times New Roman" w:cs="Times New Roman"/>
          <w:spacing w:val="-2"/>
          <w:w w:val="90"/>
          <w:sz w:val="20"/>
          <w:szCs w:val="20"/>
        </w:rPr>
        <w:t>comunitară</w:t>
      </w:r>
      <w:r w:rsidRPr="00AA2A9C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AA2A9C">
        <w:rPr>
          <w:rFonts w:ascii="Times New Roman" w:hAnsi="Times New Roman" w:cs="Times New Roman"/>
          <w:spacing w:val="-2"/>
          <w:w w:val="90"/>
          <w:sz w:val="20"/>
          <w:szCs w:val="20"/>
        </w:rPr>
        <w:t>rurală/sezonieră/oficină</w:t>
      </w:r>
      <w:r w:rsidRPr="00AA2A9C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AA2A9C">
        <w:rPr>
          <w:rFonts w:ascii="Times New Roman" w:hAnsi="Times New Roman" w:cs="Times New Roman"/>
          <w:spacing w:val="-2"/>
          <w:w w:val="90"/>
          <w:sz w:val="20"/>
          <w:szCs w:val="20"/>
        </w:rPr>
        <w:t>cu</w:t>
      </w:r>
      <w:r w:rsidRPr="00AA2A9C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AA2A9C">
        <w:rPr>
          <w:rFonts w:ascii="Times New Roman" w:hAnsi="Times New Roman" w:cs="Times New Roman"/>
          <w:spacing w:val="-2"/>
          <w:w w:val="90"/>
          <w:sz w:val="20"/>
          <w:szCs w:val="20"/>
        </w:rPr>
        <w:t>circuit</w:t>
      </w:r>
      <w:r w:rsidRPr="00AA2A9C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AA2A9C">
        <w:rPr>
          <w:rFonts w:ascii="Times New Roman" w:hAnsi="Times New Roman" w:cs="Times New Roman"/>
          <w:spacing w:val="-2"/>
          <w:w w:val="90"/>
          <w:sz w:val="20"/>
          <w:szCs w:val="20"/>
        </w:rPr>
        <w:t>închis;</w:t>
      </w:r>
    </w:p>
    <w:p w14:paraId="66686CF6" w14:textId="77777777" w:rsidR="00027759" w:rsidRPr="00AA2A9C" w:rsidRDefault="00027759" w:rsidP="00027759">
      <w:pPr>
        <w:pStyle w:val="ListParagraph"/>
        <w:numPr>
          <w:ilvl w:val="1"/>
          <w:numId w:val="1"/>
        </w:numPr>
        <w:tabs>
          <w:tab w:val="left" w:pos="1960"/>
        </w:tabs>
        <w:spacing w:line="224" w:lineRule="exact"/>
        <w:ind w:hanging="233"/>
        <w:contextualSpacing w:val="0"/>
        <w:rPr>
          <w:rFonts w:ascii="Times New Roman" w:hAnsi="Times New Roman" w:cs="Times New Roman"/>
          <w:sz w:val="20"/>
          <w:szCs w:val="20"/>
        </w:rPr>
      </w:pPr>
      <w:r w:rsidRPr="00AA2A9C">
        <w:rPr>
          <w:rFonts w:ascii="Times New Roman" w:hAnsi="Times New Roman" w:cs="Times New Roman"/>
          <w:spacing w:val="-2"/>
          <w:sz w:val="20"/>
          <w:szCs w:val="20"/>
        </w:rPr>
        <w:t>activitate</w:t>
      </w:r>
      <w:r w:rsidRPr="00AA2A9C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AA2A9C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Pr="00AA2A9C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AA2A9C">
        <w:rPr>
          <w:rFonts w:ascii="Times New Roman" w:hAnsi="Times New Roman" w:cs="Times New Roman"/>
          <w:spacing w:val="-2"/>
          <w:sz w:val="20"/>
          <w:szCs w:val="20"/>
        </w:rPr>
        <w:t>vânzare</w:t>
      </w:r>
      <w:r w:rsidRPr="00AA2A9C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AA2A9C">
        <w:rPr>
          <w:rFonts w:ascii="Times New Roman" w:hAnsi="Times New Roman" w:cs="Times New Roman"/>
          <w:spacing w:val="-2"/>
          <w:sz w:val="20"/>
          <w:szCs w:val="20"/>
        </w:rPr>
        <w:t>și</w:t>
      </w:r>
      <w:r w:rsidRPr="00AA2A9C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AA2A9C">
        <w:rPr>
          <w:rFonts w:ascii="Times New Roman" w:hAnsi="Times New Roman" w:cs="Times New Roman"/>
          <w:spacing w:val="-2"/>
          <w:sz w:val="20"/>
          <w:szCs w:val="20"/>
        </w:rPr>
        <w:t>eliberare</w:t>
      </w:r>
      <w:r w:rsidRPr="00AA2A9C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AA2A9C">
        <w:rPr>
          <w:rFonts w:ascii="Times New Roman" w:hAnsi="Times New Roman" w:cs="Times New Roman"/>
          <w:spacing w:val="-2"/>
          <w:sz w:val="20"/>
          <w:szCs w:val="20"/>
        </w:rPr>
        <w:t>online</w:t>
      </w:r>
      <w:r w:rsidRPr="00AA2A9C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AA2A9C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AA2A9C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AA2A9C">
        <w:rPr>
          <w:rFonts w:ascii="Times New Roman" w:hAnsi="Times New Roman" w:cs="Times New Roman"/>
          <w:spacing w:val="-2"/>
          <w:sz w:val="20"/>
          <w:szCs w:val="20"/>
        </w:rPr>
        <w:t>medicamentelor;</w:t>
      </w:r>
    </w:p>
    <w:p w14:paraId="4F290D81" w14:textId="77777777" w:rsidR="00027759" w:rsidRPr="00AA2A9C" w:rsidRDefault="00027759" w:rsidP="00027759">
      <w:pPr>
        <w:pStyle w:val="ListParagraph"/>
        <w:numPr>
          <w:ilvl w:val="1"/>
          <w:numId w:val="1"/>
        </w:numPr>
        <w:tabs>
          <w:tab w:val="left" w:pos="1960"/>
        </w:tabs>
        <w:spacing w:line="224" w:lineRule="exact"/>
        <w:ind w:hanging="233"/>
        <w:contextualSpacing w:val="0"/>
        <w:rPr>
          <w:rFonts w:ascii="Times New Roman" w:hAnsi="Times New Roman" w:cs="Times New Roman"/>
          <w:sz w:val="20"/>
          <w:szCs w:val="20"/>
        </w:rPr>
      </w:pPr>
      <w:r w:rsidRPr="00AA2A9C">
        <w:rPr>
          <w:rFonts w:ascii="Times New Roman" w:hAnsi="Times New Roman" w:cs="Times New Roman"/>
          <w:w w:val="90"/>
          <w:sz w:val="20"/>
          <w:szCs w:val="20"/>
        </w:rPr>
        <w:t>activitate</w:t>
      </w:r>
      <w:r w:rsidRPr="00AA2A9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A2A9C">
        <w:rPr>
          <w:rFonts w:ascii="Times New Roman" w:hAnsi="Times New Roman" w:cs="Times New Roman"/>
          <w:w w:val="90"/>
          <w:sz w:val="20"/>
          <w:szCs w:val="20"/>
        </w:rPr>
        <w:t>de</w:t>
      </w:r>
      <w:r w:rsidRPr="00AA2A9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AA2A9C">
        <w:rPr>
          <w:rFonts w:ascii="Times New Roman" w:hAnsi="Times New Roman" w:cs="Times New Roman"/>
          <w:w w:val="90"/>
          <w:sz w:val="20"/>
          <w:szCs w:val="20"/>
        </w:rPr>
        <w:t>receptură</w:t>
      </w:r>
      <w:r w:rsidRPr="00AA2A9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A2A9C">
        <w:rPr>
          <w:rFonts w:ascii="Times New Roman" w:hAnsi="Times New Roman" w:cs="Times New Roman"/>
          <w:w w:val="90"/>
          <w:sz w:val="20"/>
          <w:szCs w:val="20"/>
        </w:rPr>
        <w:t>și</w:t>
      </w:r>
      <w:r w:rsidRPr="00AA2A9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AA2A9C">
        <w:rPr>
          <w:rFonts w:ascii="Times New Roman" w:hAnsi="Times New Roman" w:cs="Times New Roman"/>
          <w:spacing w:val="-2"/>
          <w:w w:val="90"/>
          <w:sz w:val="20"/>
          <w:szCs w:val="20"/>
        </w:rPr>
        <w:t>laborator;</w:t>
      </w:r>
    </w:p>
    <w:p w14:paraId="74F7FC88" w14:textId="77777777" w:rsidR="00027759" w:rsidRPr="00AA2A9C" w:rsidRDefault="00027759" w:rsidP="00027759">
      <w:pPr>
        <w:pStyle w:val="ListParagraph"/>
        <w:numPr>
          <w:ilvl w:val="1"/>
          <w:numId w:val="1"/>
        </w:numPr>
        <w:tabs>
          <w:tab w:val="left" w:pos="1960"/>
        </w:tabs>
        <w:spacing w:line="224" w:lineRule="exact"/>
        <w:ind w:hanging="233"/>
        <w:contextualSpacing w:val="0"/>
        <w:rPr>
          <w:rFonts w:ascii="Times New Roman" w:hAnsi="Times New Roman" w:cs="Times New Roman"/>
          <w:sz w:val="20"/>
          <w:szCs w:val="20"/>
        </w:rPr>
      </w:pPr>
      <w:r w:rsidRPr="00AA2A9C">
        <w:rPr>
          <w:rFonts w:ascii="Times New Roman" w:hAnsi="Times New Roman" w:cs="Times New Roman"/>
          <w:spacing w:val="-6"/>
          <w:sz w:val="20"/>
          <w:szCs w:val="20"/>
        </w:rPr>
        <w:t>reluarea</w:t>
      </w:r>
      <w:r w:rsidRPr="00AA2A9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AA2A9C">
        <w:rPr>
          <w:rFonts w:ascii="Times New Roman" w:hAnsi="Times New Roman" w:cs="Times New Roman"/>
          <w:spacing w:val="-6"/>
          <w:sz w:val="20"/>
          <w:szCs w:val="20"/>
        </w:rPr>
        <w:t>activității</w:t>
      </w:r>
      <w:r w:rsidRPr="00AA2A9C">
        <w:rPr>
          <w:rFonts w:ascii="Times New Roman" w:hAnsi="Times New Roman" w:cs="Times New Roman"/>
          <w:sz w:val="20"/>
          <w:szCs w:val="20"/>
        </w:rPr>
        <w:t xml:space="preserve"> </w:t>
      </w:r>
      <w:r w:rsidRPr="00AA2A9C">
        <w:rPr>
          <w:rFonts w:ascii="Times New Roman" w:hAnsi="Times New Roman" w:cs="Times New Roman"/>
          <w:spacing w:val="-6"/>
          <w:sz w:val="20"/>
          <w:szCs w:val="20"/>
        </w:rPr>
        <w:t>în</w:t>
      </w:r>
      <w:r w:rsidRPr="00AA2A9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AA2A9C">
        <w:rPr>
          <w:rFonts w:ascii="Times New Roman" w:hAnsi="Times New Roman" w:cs="Times New Roman"/>
          <w:spacing w:val="-6"/>
          <w:sz w:val="20"/>
          <w:szCs w:val="20"/>
        </w:rPr>
        <w:t>perioada</w:t>
      </w:r>
      <w:r w:rsidRPr="00AA2A9C">
        <w:rPr>
          <w:rFonts w:ascii="Times New Roman" w:hAnsi="Times New Roman" w:cs="Times New Roman"/>
          <w:sz w:val="20"/>
          <w:szCs w:val="20"/>
        </w:rPr>
        <w:t xml:space="preserve"> </w:t>
      </w:r>
      <w:r w:rsidRPr="00AA2A9C">
        <w:rPr>
          <w:rFonts w:ascii="Times New Roman" w:hAnsi="Times New Roman" w:cs="Times New Roman"/>
          <w:spacing w:val="-6"/>
          <w:sz w:val="20"/>
          <w:szCs w:val="20"/>
        </w:rPr>
        <w:t>de</w:t>
      </w:r>
      <w:r w:rsidRPr="00AA2A9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AA2A9C">
        <w:rPr>
          <w:rFonts w:ascii="Times New Roman" w:hAnsi="Times New Roman" w:cs="Times New Roman"/>
          <w:spacing w:val="-6"/>
          <w:sz w:val="20"/>
          <w:szCs w:val="20"/>
        </w:rPr>
        <w:t>suspendare,</w:t>
      </w:r>
      <w:r w:rsidRPr="00AA2A9C">
        <w:rPr>
          <w:rFonts w:ascii="Times New Roman" w:hAnsi="Times New Roman" w:cs="Times New Roman"/>
          <w:sz w:val="20"/>
          <w:szCs w:val="20"/>
        </w:rPr>
        <w:t xml:space="preserve"> </w:t>
      </w:r>
      <w:r w:rsidRPr="00AA2A9C">
        <w:rPr>
          <w:rFonts w:ascii="Times New Roman" w:hAnsi="Times New Roman" w:cs="Times New Roman"/>
          <w:spacing w:val="-6"/>
          <w:sz w:val="20"/>
          <w:szCs w:val="20"/>
        </w:rPr>
        <w:t>cu</w:t>
      </w:r>
      <w:r w:rsidRPr="00AA2A9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AA2A9C">
        <w:rPr>
          <w:rFonts w:ascii="Times New Roman" w:hAnsi="Times New Roman" w:cs="Times New Roman"/>
          <w:spacing w:val="-6"/>
          <w:sz w:val="20"/>
          <w:szCs w:val="20"/>
        </w:rPr>
        <w:t>mutare;</w:t>
      </w:r>
    </w:p>
    <w:p w14:paraId="689FD21C" w14:textId="77777777" w:rsidR="00027759" w:rsidRPr="00AA2A9C" w:rsidRDefault="00027759" w:rsidP="00027759">
      <w:pPr>
        <w:pStyle w:val="ListParagraph"/>
        <w:numPr>
          <w:ilvl w:val="1"/>
          <w:numId w:val="1"/>
        </w:numPr>
        <w:tabs>
          <w:tab w:val="left" w:pos="1960"/>
        </w:tabs>
        <w:spacing w:line="224" w:lineRule="exact"/>
        <w:ind w:hanging="233"/>
        <w:contextualSpacing w:val="0"/>
        <w:rPr>
          <w:rFonts w:ascii="Times New Roman" w:hAnsi="Times New Roman" w:cs="Times New Roman"/>
          <w:sz w:val="20"/>
          <w:szCs w:val="20"/>
        </w:rPr>
      </w:pPr>
      <w:r w:rsidRPr="00AA2A9C">
        <w:rPr>
          <w:rFonts w:ascii="Times New Roman" w:hAnsi="Times New Roman" w:cs="Times New Roman"/>
          <w:w w:val="85"/>
          <w:sz w:val="20"/>
          <w:szCs w:val="20"/>
        </w:rPr>
        <w:t>desființare</w:t>
      </w:r>
      <w:r w:rsidRPr="00AA2A9C">
        <w:rPr>
          <w:rFonts w:ascii="Times New Roman" w:hAnsi="Times New Roman" w:cs="Times New Roman"/>
          <w:spacing w:val="49"/>
          <w:sz w:val="20"/>
          <w:szCs w:val="20"/>
        </w:rPr>
        <w:t xml:space="preserve">  </w:t>
      </w:r>
      <w:r w:rsidRPr="00AA2A9C">
        <w:rPr>
          <w:rFonts w:ascii="Times New Roman" w:hAnsi="Times New Roman" w:cs="Times New Roman"/>
          <w:w w:val="85"/>
          <w:sz w:val="20"/>
          <w:szCs w:val="20"/>
        </w:rPr>
        <w:t>activitate</w:t>
      </w:r>
      <w:r w:rsidRPr="00AA2A9C">
        <w:rPr>
          <w:rFonts w:ascii="Times New Roman" w:hAnsi="Times New Roman" w:cs="Times New Roman"/>
          <w:spacing w:val="49"/>
          <w:sz w:val="20"/>
          <w:szCs w:val="20"/>
        </w:rPr>
        <w:t xml:space="preserve">  </w:t>
      </w:r>
      <w:r w:rsidRPr="00AA2A9C">
        <w:rPr>
          <w:rFonts w:ascii="Times New Roman" w:hAnsi="Times New Roman" w:cs="Times New Roman"/>
          <w:w w:val="85"/>
          <w:sz w:val="20"/>
          <w:szCs w:val="20"/>
        </w:rPr>
        <w:t>opțională</w:t>
      </w:r>
      <w:r w:rsidRPr="00AA2A9C">
        <w:rPr>
          <w:rFonts w:ascii="Times New Roman" w:hAnsi="Times New Roman" w:cs="Times New Roman"/>
          <w:spacing w:val="49"/>
          <w:sz w:val="20"/>
          <w:szCs w:val="20"/>
        </w:rPr>
        <w:t xml:space="preserve">  </w:t>
      </w:r>
      <w:r w:rsidRPr="00AA2A9C">
        <w:rPr>
          <w:rFonts w:ascii="Times New Roman" w:hAnsi="Times New Roman" w:cs="Times New Roman"/>
          <w:spacing w:val="-2"/>
          <w:w w:val="85"/>
          <w:sz w:val="20"/>
          <w:szCs w:val="20"/>
        </w:rPr>
        <w:t>.............................................................</w:t>
      </w:r>
    </w:p>
    <w:p w14:paraId="564C5ACE" w14:textId="77777777" w:rsidR="00027759" w:rsidRPr="00AA2A9C" w:rsidRDefault="00027759" w:rsidP="00AA2A9C">
      <w:pPr>
        <w:pStyle w:val="BodyText"/>
        <w:spacing w:before="2" w:line="232" w:lineRule="auto"/>
        <w:ind w:left="1216" w:right="845" w:firstLine="510"/>
        <w:rPr>
          <w:rFonts w:ascii="Times New Roman" w:hAnsi="Times New Roman" w:cs="Times New Roman"/>
        </w:rPr>
      </w:pPr>
      <w:r w:rsidRPr="00AA2A9C">
        <w:rPr>
          <w:rFonts w:ascii="Times New Roman" w:hAnsi="Times New Roman" w:cs="Times New Roman"/>
          <w:spacing w:val="-4"/>
        </w:rPr>
        <w:t>Anexez</w:t>
      </w:r>
      <w:r w:rsidRPr="00AA2A9C">
        <w:rPr>
          <w:rFonts w:ascii="Times New Roman" w:hAnsi="Times New Roman" w:cs="Times New Roman"/>
          <w:spacing w:val="-5"/>
        </w:rPr>
        <w:t xml:space="preserve"> </w:t>
      </w:r>
      <w:r w:rsidRPr="00AA2A9C">
        <w:rPr>
          <w:rFonts w:ascii="Times New Roman" w:hAnsi="Times New Roman" w:cs="Times New Roman"/>
          <w:spacing w:val="-4"/>
        </w:rPr>
        <w:t>prezentei</w:t>
      </w:r>
      <w:r w:rsidRPr="00AA2A9C">
        <w:rPr>
          <w:rFonts w:ascii="Times New Roman" w:hAnsi="Times New Roman" w:cs="Times New Roman"/>
          <w:spacing w:val="-5"/>
        </w:rPr>
        <w:t xml:space="preserve"> </w:t>
      </w:r>
      <w:r w:rsidRPr="00AA2A9C">
        <w:rPr>
          <w:rFonts w:ascii="Times New Roman" w:hAnsi="Times New Roman" w:cs="Times New Roman"/>
          <w:spacing w:val="-4"/>
        </w:rPr>
        <w:t>cereri</w:t>
      </w:r>
      <w:r w:rsidRPr="00AA2A9C">
        <w:rPr>
          <w:rFonts w:ascii="Times New Roman" w:hAnsi="Times New Roman" w:cs="Times New Roman"/>
          <w:spacing w:val="-5"/>
        </w:rPr>
        <w:t xml:space="preserve"> </w:t>
      </w:r>
      <w:r w:rsidRPr="00AA2A9C">
        <w:rPr>
          <w:rFonts w:ascii="Times New Roman" w:hAnsi="Times New Roman" w:cs="Times New Roman"/>
          <w:spacing w:val="-4"/>
        </w:rPr>
        <w:t>documentația</w:t>
      </w:r>
      <w:r w:rsidRPr="00AA2A9C">
        <w:rPr>
          <w:rFonts w:ascii="Times New Roman" w:hAnsi="Times New Roman" w:cs="Times New Roman"/>
          <w:spacing w:val="-5"/>
        </w:rPr>
        <w:t xml:space="preserve"> </w:t>
      </w:r>
      <w:r w:rsidRPr="00AA2A9C">
        <w:rPr>
          <w:rFonts w:ascii="Times New Roman" w:hAnsi="Times New Roman" w:cs="Times New Roman"/>
          <w:spacing w:val="-4"/>
        </w:rPr>
        <w:t>în</w:t>
      </w:r>
      <w:r w:rsidRPr="00AA2A9C">
        <w:rPr>
          <w:rFonts w:ascii="Times New Roman" w:hAnsi="Times New Roman" w:cs="Times New Roman"/>
          <w:spacing w:val="-5"/>
        </w:rPr>
        <w:t xml:space="preserve"> </w:t>
      </w:r>
      <w:r w:rsidRPr="00AA2A9C">
        <w:rPr>
          <w:rFonts w:ascii="Times New Roman" w:hAnsi="Times New Roman" w:cs="Times New Roman"/>
          <w:spacing w:val="-4"/>
        </w:rPr>
        <w:t>conformitate</w:t>
      </w:r>
      <w:r w:rsidRPr="00AA2A9C">
        <w:rPr>
          <w:rFonts w:ascii="Times New Roman" w:hAnsi="Times New Roman" w:cs="Times New Roman"/>
          <w:spacing w:val="-5"/>
        </w:rPr>
        <w:t xml:space="preserve"> </w:t>
      </w:r>
      <w:r w:rsidRPr="00AA2A9C">
        <w:rPr>
          <w:rFonts w:ascii="Times New Roman" w:hAnsi="Times New Roman" w:cs="Times New Roman"/>
          <w:spacing w:val="-4"/>
        </w:rPr>
        <w:t>cu</w:t>
      </w:r>
      <w:r w:rsidRPr="00AA2A9C">
        <w:rPr>
          <w:rFonts w:ascii="Times New Roman" w:hAnsi="Times New Roman" w:cs="Times New Roman"/>
          <w:spacing w:val="-5"/>
        </w:rPr>
        <w:t xml:space="preserve"> </w:t>
      </w:r>
      <w:r w:rsidRPr="00AA2A9C">
        <w:rPr>
          <w:rFonts w:ascii="Times New Roman" w:hAnsi="Times New Roman" w:cs="Times New Roman"/>
          <w:spacing w:val="-4"/>
        </w:rPr>
        <w:t>Legea</w:t>
      </w:r>
      <w:r w:rsidRPr="00AA2A9C">
        <w:rPr>
          <w:rFonts w:ascii="Times New Roman" w:hAnsi="Times New Roman" w:cs="Times New Roman"/>
          <w:spacing w:val="-5"/>
        </w:rPr>
        <w:t xml:space="preserve"> </w:t>
      </w:r>
      <w:r w:rsidRPr="00AA2A9C">
        <w:rPr>
          <w:rFonts w:ascii="Times New Roman" w:hAnsi="Times New Roman" w:cs="Times New Roman"/>
          <w:spacing w:val="-4"/>
        </w:rPr>
        <w:t>farmaciei</w:t>
      </w:r>
      <w:r w:rsidRPr="00AA2A9C">
        <w:rPr>
          <w:rFonts w:ascii="Times New Roman" w:hAnsi="Times New Roman" w:cs="Times New Roman"/>
          <w:spacing w:val="-5"/>
        </w:rPr>
        <w:t xml:space="preserve"> </w:t>
      </w:r>
      <w:r w:rsidRPr="00AA2A9C">
        <w:rPr>
          <w:rFonts w:ascii="Times New Roman" w:hAnsi="Times New Roman" w:cs="Times New Roman"/>
          <w:spacing w:val="-4"/>
        </w:rPr>
        <w:t>nr.</w:t>
      </w:r>
      <w:r w:rsidRPr="00AA2A9C">
        <w:rPr>
          <w:rFonts w:ascii="Times New Roman" w:hAnsi="Times New Roman" w:cs="Times New Roman"/>
          <w:spacing w:val="-5"/>
        </w:rPr>
        <w:t xml:space="preserve"> </w:t>
      </w:r>
      <w:r w:rsidRPr="00AA2A9C">
        <w:rPr>
          <w:rFonts w:ascii="Times New Roman" w:hAnsi="Times New Roman" w:cs="Times New Roman"/>
          <w:spacing w:val="-4"/>
        </w:rPr>
        <w:t>266/2008,</w:t>
      </w:r>
      <w:r w:rsidRPr="00AA2A9C">
        <w:rPr>
          <w:rFonts w:ascii="Times New Roman" w:hAnsi="Times New Roman" w:cs="Times New Roman"/>
          <w:spacing w:val="-5"/>
        </w:rPr>
        <w:t xml:space="preserve"> </w:t>
      </w:r>
      <w:r w:rsidRPr="00AA2A9C">
        <w:rPr>
          <w:rFonts w:ascii="Times New Roman" w:hAnsi="Times New Roman" w:cs="Times New Roman"/>
          <w:spacing w:val="-4"/>
        </w:rPr>
        <w:t xml:space="preserve">republicată, </w:t>
      </w:r>
      <w:r w:rsidRPr="00AA2A9C">
        <w:rPr>
          <w:rFonts w:ascii="Times New Roman" w:hAnsi="Times New Roman" w:cs="Times New Roman"/>
          <w:spacing w:val="-2"/>
        </w:rPr>
        <w:t>cu</w:t>
      </w:r>
      <w:r w:rsidRPr="00AA2A9C">
        <w:rPr>
          <w:rFonts w:ascii="Times New Roman" w:hAnsi="Times New Roman" w:cs="Times New Roman"/>
          <w:spacing w:val="-12"/>
        </w:rPr>
        <w:t xml:space="preserve"> </w:t>
      </w:r>
      <w:r w:rsidRPr="00AA2A9C">
        <w:rPr>
          <w:rFonts w:ascii="Times New Roman" w:hAnsi="Times New Roman" w:cs="Times New Roman"/>
          <w:spacing w:val="-2"/>
        </w:rPr>
        <w:t>modificările</w:t>
      </w:r>
      <w:r w:rsidRPr="00AA2A9C">
        <w:rPr>
          <w:rFonts w:ascii="Times New Roman" w:hAnsi="Times New Roman" w:cs="Times New Roman"/>
          <w:spacing w:val="-12"/>
        </w:rPr>
        <w:t xml:space="preserve"> </w:t>
      </w:r>
      <w:r w:rsidRPr="00AA2A9C">
        <w:rPr>
          <w:rFonts w:ascii="Times New Roman" w:hAnsi="Times New Roman" w:cs="Times New Roman"/>
          <w:spacing w:val="-2"/>
        </w:rPr>
        <w:t>și</w:t>
      </w:r>
      <w:r w:rsidRPr="00AA2A9C">
        <w:rPr>
          <w:rFonts w:ascii="Times New Roman" w:hAnsi="Times New Roman" w:cs="Times New Roman"/>
          <w:spacing w:val="-12"/>
        </w:rPr>
        <w:t xml:space="preserve"> </w:t>
      </w:r>
      <w:r w:rsidRPr="00AA2A9C">
        <w:rPr>
          <w:rFonts w:ascii="Times New Roman" w:hAnsi="Times New Roman" w:cs="Times New Roman"/>
          <w:spacing w:val="-2"/>
        </w:rPr>
        <w:t>completările</w:t>
      </w:r>
      <w:r w:rsidRPr="00AA2A9C">
        <w:rPr>
          <w:rFonts w:ascii="Times New Roman" w:hAnsi="Times New Roman" w:cs="Times New Roman"/>
          <w:spacing w:val="-12"/>
        </w:rPr>
        <w:t xml:space="preserve"> </w:t>
      </w:r>
      <w:r w:rsidRPr="00AA2A9C">
        <w:rPr>
          <w:rFonts w:ascii="Times New Roman" w:hAnsi="Times New Roman" w:cs="Times New Roman"/>
          <w:spacing w:val="-2"/>
        </w:rPr>
        <w:t>ulterioare,</w:t>
      </w:r>
      <w:r w:rsidRPr="00AA2A9C">
        <w:rPr>
          <w:rFonts w:ascii="Times New Roman" w:hAnsi="Times New Roman" w:cs="Times New Roman"/>
          <w:spacing w:val="-12"/>
        </w:rPr>
        <w:t xml:space="preserve"> </w:t>
      </w:r>
      <w:r w:rsidRPr="00AA2A9C">
        <w:rPr>
          <w:rFonts w:ascii="Times New Roman" w:hAnsi="Times New Roman" w:cs="Times New Roman"/>
          <w:spacing w:val="-2"/>
        </w:rPr>
        <w:t>și</w:t>
      </w:r>
      <w:r w:rsidRPr="00AA2A9C">
        <w:rPr>
          <w:rFonts w:ascii="Times New Roman" w:hAnsi="Times New Roman" w:cs="Times New Roman"/>
          <w:spacing w:val="-12"/>
        </w:rPr>
        <w:t xml:space="preserve"> </w:t>
      </w:r>
      <w:r w:rsidRPr="00AA2A9C">
        <w:rPr>
          <w:rFonts w:ascii="Times New Roman" w:hAnsi="Times New Roman" w:cs="Times New Roman"/>
          <w:spacing w:val="-2"/>
        </w:rPr>
        <w:t>normele</w:t>
      </w:r>
      <w:r w:rsidRPr="00AA2A9C">
        <w:rPr>
          <w:rFonts w:ascii="Times New Roman" w:hAnsi="Times New Roman" w:cs="Times New Roman"/>
          <w:spacing w:val="-12"/>
        </w:rPr>
        <w:t xml:space="preserve"> </w:t>
      </w:r>
      <w:r w:rsidRPr="00AA2A9C">
        <w:rPr>
          <w:rFonts w:ascii="Times New Roman" w:hAnsi="Times New Roman" w:cs="Times New Roman"/>
          <w:spacing w:val="-2"/>
        </w:rPr>
        <w:t>de</w:t>
      </w:r>
      <w:r w:rsidRPr="00AA2A9C">
        <w:rPr>
          <w:rFonts w:ascii="Times New Roman" w:hAnsi="Times New Roman" w:cs="Times New Roman"/>
          <w:spacing w:val="-12"/>
        </w:rPr>
        <w:t xml:space="preserve"> </w:t>
      </w:r>
      <w:r w:rsidRPr="00AA2A9C">
        <w:rPr>
          <w:rFonts w:ascii="Times New Roman" w:hAnsi="Times New Roman" w:cs="Times New Roman"/>
          <w:spacing w:val="-2"/>
        </w:rPr>
        <w:t>aplicare</w:t>
      </w:r>
      <w:r w:rsidRPr="00AA2A9C">
        <w:rPr>
          <w:rFonts w:ascii="Times New Roman" w:hAnsi="Times New Roman" w:cs="Times New Roman"/>
          <w:spacing w:val="-12"/>
        </w:rPr>
        <w:t xml:space="preserve"> </w:t>
      </w:r>
      <w:r w:rsidRPr="00AA2A9C">
        <w:rPr>
          <w:rFonts w:ascii="Times New Roman" w:hAnsi="Times New Roman" w:cs="Times New Roman"/>
          <w:spacing w:val="-2"/>
        </w:rPr>
        <w:t>a</w:t>
      </w:r>
      <w:r w:rsidRPr="00AA2A9C">
        <w:rPr>
          <w:rFonts w:ascii="Times New Roman" w:hAnsi="Times New Roman" w:cs="Times New Roman"/>
          <w:spacing w:val="-11"/>
        </w:rPr>
        <w:t xml:space="preserve"> </w:t>
      </w:r>
      <w:r w:rsidRPr="00AA2A9C">
        <w:rPr>
          <w:rFonts w:ascii="Times New Roman" w:hAnsi="Times New Roman" w:cs="Times New Roman"/>
          <w:spacing w:val="-2"/>
        </w:rPr>
        <w:t>acesteia.</w:t>
      </w:r>
    </w:p>
    <w:p w14:paraId="4A447A7C" w14:textId="77777777" w:rsidR="00027759" w:rsidRPr="00AA2A9C" w:rsidRDefault="00027759" w:rsidP="00027759">
      <w:pPr>
        <w:pStyle w:val="BodyText"/>
        <w:spacing w:before="2" w:line="232" w:lineRule="auto"/>
        <w:ind w:left="1216" w:right="121" w:firstLine="510"/>
        <w:rPr>
          <w:rFonts w:ascii="Times New Roman" w:hAnsi="Times New Roman" w:cs="Times New Roman"/>
        </w:rPr>
      </w:pPr>
      <w:r w:rsidRPr="00AA2A9C">
        <w:rPr>
          <w:rFonts w:ascii="Times New Roman" w:hAnsi="Times New Roman" w:cs="Times New Roman"/>
        </w:rPr>
        <w:t>Declar</w:t>
      </w:r>
      <w:r w:rsidRPr="00AA2A9C">
        <w:rPr>
          <w:rFonts w:ascii="Times New Roman" w:hAnsi="Times New Roman" w:cs="Times New Roman"/>
          <w:spacing w:val="-3"/>
        </w:rPr>
        <w:t xml:space="preserve"> </w:t>
      </w:r>
      <w:r w:rsidRPr="00AA2A9C">
        <w:rPr>
          <w:rFonts w:ascii="Times New Roman" w:hAnsi="Times New Roman" w:cs="Times New Roman"/>
        </w:rPr>
        <w:t>pe</w:t>
      </w:r>
      <w:r w:rsidRPr="00AA2A9C">
        <w:rPr>
          <w:rFonts w:ascii="Times New Roman" w:hAnsi="Times New Roman" w:cs="Times New Roman"/>
          <w:spacing w:val="-3"/>
        </w:rPr>
        <w:t xml:space="preserve"> </w:t>
      </w:r>
      <w:r w:rsidRPr="00AA2A9C">
        <w:rPr>
          <w:rFonts w:ascii="Times New Roman" w:hAnsi="Times New Roman" w:cs="Times New Roman"/>
        </w:rPr>
        <w:t>propria</w:t>
      </w:r>
      <w:r w:rsidRPr="00AA2A9C">
        <w:rPr>
          <w:rFonts w:ascii="Times New Roman" w:hAnsi="Times New Roman" w:cs="Times New Roman"/>
          <w:spacing w:val="-3"/>
        </w:rPr>
        <w:t xml:space="preserve"> </w:t>
      </w:r>
      <w:r w:rsidRPr="00AA2A9C">
        <w:rPr>
          <w:rFonts w:ascii="Times New Roman" w:hAnsi="Times New Roman" w:cs="Times New Roman"/>
        </w:rPr>
        <w:t>răspundere</w:t>
      </w:r>
      <w:r w:rsidRPr="00AA2A9C">
        <w:rPr>
          <w:rFonts w:ascii="Times New Roman" w:hAnsi="Times New Roman" w:cs="Times New Roman"/>
          <w:spacing w:val="-3"/>
        </w:rPr>
        <w:t xml:space="preserve"> </w:t>
      </w:r>
      <w:r w:rsidRPr="00AA2A9C">
        <w:rPr>
          <w:rFonts w:ascii="Times New Roman" w:hAnsi="Times New Roman" w:cs="Times New Roman"/>
        </w:rPr>
        <w:t>că</w:t>
      </w:r>
      <w:r w:rsidRPr="00AA2A9C">
        <w:rPr>
          <w:rFonts w:ascii="Times New Roman" w:hAnsi="Times New Roman" w:cs="Times New Roman"/>
          <w:spacing w:val="-3"/>
        </w:rPr>
        <w:t xml:space="preserve"> </w:t>
      </w:r>
      <w:r w:rsidRPr="00AA2A9C">
        <w:rPr>
          <w:rFonts w:ascii="Times New Roman" w:hAnsi="Times New Roman" w:cs="Times New Roman"/>
        </w:rPr>
        <w:t>documentele</w:t>
      </w:r>
      <w:r w:rsidRPr="00AA2A9C">
        <w:rPr>
          <w:rFonts w:ascii="Times New Roman" w:hAnsi="Times New Roman" w:cs="Times New Roman"/>
          <w:spacing w:val="-3"/>
        </w:rPr>
        <w:t xml:space="preserve"> </w:t>
      </w:r>
      <w:r w:rsidRPr="00AA2A9C">
        <w:rPr>
          <w:rFonts w:ascii="Times New Roman" w:hAnsi="Times New Roman" w:cs="Times New Roman"/>
        </w:rPr>
        <w:t>atașate</w:t>
      </w:r>
      <w:r w:rsidRPr="00AA2A9C">
        <w:rPr>
          <w:rFonts w:ascii="Times New Roman" w:hAnsi="Times New Roman" w:cs="Times New Roman"/>
          <w:spacing w:val="-3"/>
        </w:rPr>
        <w:t xml:space="preserve"> </w:t>
      </w:r>
      <w:r w:rsidRPr="00AA2A9C">
        <w:rPr>
          <w:rFonts w:ascii="Times New Roman" w:hAnsi="Times New Roman" w:cs="Times New Roman"/>
        </w:rPr>
        <w:t>sunt</w:t>
      </w:r>
      <w:r w:rsidRPr="00AA2A9C">
        <w:rPr>
          <w:rFonts w:ascii="Times New Roman" w:hAnsi="Times New Roman" w:cs="Times New Roman"/>
          <w:spacing w:val="-3"/>
        </w:rPr>
        <w:t xml:space="preserve"> </w:t>
      </w:r>
      <w:r w:rsidRPr="00AA2A9C">
        <w:rPr>
          <w:rFonts w:ascii="Times New Roman" w:hAnsi="Times New Roman" w:cs="Times New Roman"/>
        </w:rPr>
        <w:t>conforme</w:t>
      </w:r>
      <w:r w:rsidRPr="00AA2A9C">
        <w:rPr>
          <w:rFonts w:ascii="Times New Roman" w:hAnsi="Times New Roman" w:cs="Times New Roman"/>
          <w:spacing w:val="-3"/>
        </w:rPr>
        <w:t xml:space="preserve"> </w:t>
      </w:r>
      <w:r w:rsidRPr="00AA2A9C">
        <w:rPr>
          <w:rFonts w:ascii="Times New Roman" w:hAnsi="Times New Roman" w:cs="Times New Roman"/>
        </w:rPr>
        <w:t>cu</w:t>
      </w:r>
      <w:r w:rsidRPr="00AA2A9C">
        <w:rPr>
          <w:rFonts w:ascii="Times New Roman" w:hAnsi="Times New Roman" w:cs="Times New Roman"/>
          <w:spacing w:val="-3"/>
        </w:rPr>
        <w:t xml:space="preserve"> </w:t>
      </w:r>
      <w:r w:rsidRPr="00AA2A9C">
        <w:rPr>
          <w:rFonts w:ascii="Times New Roman" w:hAnsi="Times New Roman" w:cs="Times New Roman"/>
        </w:rPr>
        <w:t>originalul</w:t>
      </w:r>
      <w:r w:rsidRPr="00AA2A9C">
        <w:rPr>
          <w:rFonts w:ascii="Times New Roman" w:hAnsi="Times New Roman" w:cs="Times New Roman"/>
          <w:spacing w:val="-3"/>
        </w:rPr>
        <w:t xml:space="preserve"> </w:t>
      </w:r>
      <w:r w:rsidRPr="00AA2A9C">
        <w:rPr>
          <w:rFonts w:ascii="Times New Roman" w:hAnsi="Times New Roman" w:cs="Times New Roman"/>
        </w:rPr>
        <w:t>și</w:t>
      </w:r>
      <w:r w:rsidRPr="00AA2A9C">
        <w:rPr>
          <w:rFonts w:ascii="Times New Roman" w:hAnsi="Times New Roman" w:cs="Times New Roman"/>
          <w:spacing w:val="-3"/>
        </w:rPr>
        <w:t xml:space="preserve"> </w:t>
      </w:r>
      <w:r w:rsidRPr="00AA2A9C">
        <w:rPr>
          <w:rFonts w:ascii="Times New Roman" w:hAnsi="Times New Roman" w:cs="Times New Roman"/>
        </w:rPr>
        <w:t>îmi</w:t>
      </w:r>
      <w:r w:rsidRPr="00AA2A9C">
        <w:rPr>
          <w:rFonts w:ascii="Times New Roman" w:hAnsi="Times New Roman" w:cs="Times New Roman"/>
          <w:spacing w:val="-3"/>
        </w:rPr>
        <w:t xml:space="preserve"> </w:t>
      </w:r>
      <w:r w:rsidRPr="00AA2A9C">
        <w:rPr>
          <w:rFonts w:ascii="Times New Roman" w:hAnsi="Times New Roman" w:cs="Times New Roman"/>
        </w:rPr>
        <w:t>asum răspunderea pentru veridicitatea acestora.</w:t>
      </w:r>
    </w:p>
    <w:p w14:paraId="27E7C2A3" w14:textId="77777777" w:rsidR="00027759" w:rsidRPr="00AA2A9C" w:rsidRDefault="00027759" w:rsidP="00027759">
      <w:pPr>
        <w:pStyle w:val="BodyText"/>
        <w:spacing w:before="1" w:line="232" w:lineRule="auto"/>
        <w:ind w:right="3819"/>
        <w:rPr>
          <w:rFonts w:ascii="Times New Roman" w:hAnsi="Times New Roman" w:cs="Times New Roman"/>
        </w:rPr>
      </w:pPr>
      <w:r w:rsidRPr="00AA2A9C">
        <w:rPr>
          <w:rFonts w:ascii="Times New Roman" w:hAnsi="Times New Roman" w:cs="Times New Roman"/>
          <w:w w:val="90"/>
        </w:rPr>
        <w:t>Date de contact pentru corespondență în vederea soluționării cererii:</w:t>
      </w:r>
      <w:r w:rsidRPr="00AA2A9C">
        <w:rPr>
          <w:rFonts w:ascii="Times New Roman" w:hAnsi="Times New Roman" w:cs="Times New Roman"/>
        </w:rPr>
        <w:t xml:space="preserve"> </w:t>
      </w:r>
    </w:p>
    <w:p w14:paraId="401BC53B" w14:textId="07A0E4B6" w:rsidR="00027759" w:rsidRPr="00AA2A9C" w:rsidRDefault="00027759" w:rsidP="00027759">
      <w:pPr>
        <w:pStyle w:val="BodyText"/>
        <w:spacing w:before="1" w:line="232" w:lineRule="auto"/>
        <w:ind w:right="3819"/>
        <w:rPr>
          <w:rFonts w:ascii="Times New Roman" w:hAnsi="Times New Roman" w:cs="Times New Roman"/>
        </w:rPr>
      </w:pPr>
      <w:r w:rsidRPr="00AA2A9C">
        <w:rPr>
          <w:rFonts w:ascii="Times New Roman" w:hAnsi="Times New Roman" w:cs="Times New Roman"/>
        </w:rPr>
        <w:t>e-mail:</w:t>
      </w:r>
      <w:r w:rsidR="00AA2A9C" w:rsidRPr="00AA2A9C">
        <w:rPr>
          <w:rFonts w:ascii="Times New Roman" w:hAnsi="Times New Roman" w:cs="Times New Roman"/>
          <w:b/>
          <w:bCs/>
          <w:i/>
          <w:iCs/>
          <w:spacing w:val="-3"/>
        </w:rPr>
        <w:t xml:space="preserve"> farmacia_fortuna@yahoo.com</w:t>
      </w:r>
    </w:p>
    <w:p w14:paraId="046A4EA4" w14:textId="2EA21B06" w:rsidR="00027759" w:rsidRPr="00AA2A9C" w:rsidRDefault="00027759" w:rsidP="00027759">
      <w:pPr>
        <w:pStyle w:val="BodyText"/>
        <w:spacing w:line="226" w:lineRule="exact"/>
        <w:rPr>
          <w:rFonts w:ascii="Times New Roman" w:hAnsi="Times New Roman" w:cs="Times New Roman"/>
          <w:spacing w:val="-2"/>
        </w:rPr>
      </w:pPr>
      <w:r w:rsidRPr="00AA2A9C">
        <w:rPr>
          <w:rFonts w:ascii="Times New Roman" w:hAnsi="Times New Roman" w:cs="Times New Roman"/>
        </w:rPr>
        <w:t>telefon:</w:t>
      </w:r>
      <w:r w:rsidR="00AA2A9C" w:rsidRPr="00AA2A9C">
        <w:rPr>
          <w:rFonts w:ascii="Times New Roman" w:hAnsi="Times New Roman" w:cs="Times New Roman"/>
          <w:b/>
          <w:bCs/>
          <w:i/>
          <w:iCs/>
        </w:rPr>
        <w:t xml:space="preserve"> 0745.114.784</w:t>
      </w:r>
    </w:p>
    <w:p w14:paraId="3D638046" w14:textId="77777777" w:rsidR="00027759" w:rsidRPr="00AA2A9C" w:rsidRDefault="00027759" w:rsidP="00027759">
      <w:pPr>
        <w:pStyle w:val="BodyText"/>
        <w:spacing w:line="226" w:lineRule="exact"/>
        <w:rPr>
          <w:rFonts w:ascii="Times New Roman" w:hAnsi="Times New Roman" w:cs="Times New Roman"/>
          <w:spacing w:val="-2"/>
        </w:rPr>
      </w:pPr>
    </w:p>
    <w:p w14:paraId="005A020F" w14:textId="77777777" w:rsidR="00AA2A9C" w:rsidRDefault="00AA2A9C" w:rsidP="00027759">
      <w:pPr>
        <w:pStyle w:val="BodyText"/>
        <w:spacing w:line="226" w:lineRule="exact"/>
        <w:rPr>
          <w:rFonts w:ascii="Times New Roman" w:hAnsi="Times New Roman" w:cs="Times New Roman"/>
          <w:spacing w:val="-2"/>
        </w:rPr>
      </w:pPr>
    </w:p>
    <w:p w14:paraId="7CDC0AF5" w14:textId="77777777" w:rsidR="00896E40" w:rsidRDefault="00896E40" w:rsidP="00027759">
      <w:pPr>
        <w:pStyle w:val="BodyText"/>
        <w:spacing w:line="226" w:lineRule="exact"/>
        <w:rPr>
          <w:rFonts w:ascii="Times New Roman" w:hAnsi="Times New Roman" w:cs="Times New Roman"/>
          <w:spacing w:val="-2"/>
        </w:rPr>
      </w:pPr>
    </w:p>
    <w:p w14:paraId="4D4C30D5" w14:textId="77777777" w:rsidR="00896E40" w:rsidRPr="00AA2A9C" w:rsidRDefault="00896E40" w:rsidP="00027759">
      <w:pPr>
        <w:pStyle w:val="BodyText"/>
        <w:spacing w:line="226" w:lineRule="exact"/>
        <w:rPr>
          <w:rFonts w:ascii="Times New Roman" w:hAnsi="Times New Roman" w:cs="Times New Roman"/>
          <w:spacing w:val="-2"/>
        </w:rPr>
      </w:pPr>
    </w:p>
    <w:p w14:paraId="0EA23756" w14:textId="77777777" w:rsidR="00027759" w:rsidRPr="00AA2A9C" w:rsidRDefault="00027759" w:rsidP="00027759">
      <w:pPr>
        <w:pStyle w:val="BodyText"/>
        <w:spacing w:line="226" w:lineRule="exact"/>
        <w:rPr>
          <w:rFonts w:ascii="Times New Roman" w:hAnsi="Times New Roman" w:cs="Times New Roman"/>
          <w:spacing w:val="-2"/>
        </w:rPr>
      </w:pPr>
    </w:p>
    <w:p w14:paraId="7464219B" w14:textId="045EAB67" w:rsidR="00027759" w:rsidRPr="00AA2A9C" w:rsidRDefault="00AA2A9C" w:rsidP="00AA2A9C">
      <w:pPr>
        <w:spacing w:before="157"/>
        <w:ind w:left="708" w:firstLine="708"/>
        <w:rPr>
          <w:rFonts w:ascii="Times New Roman" w:hAnsi="Times New Roman" w:cs="Times New Roman"/>
          <w:i/>
          <w:sz w:val="20"/>
          <w:szCs w:val="20"/>
        </w:rPr>
      </w:pPr>
      <w:r w:rsidRPr="008312F3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 </w:t>
      </w:r>
      <w:r w:rsidR="00027759" w:rsidRPr="008312F3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Reprezentant </w:t>
      </w:r>
      <w:r w:rsidR="00027759" w:rsidRPr="008312F3">
        <w:rPr>
          <w:rFonts w:ascii="Times New Roman" w:hAnsi="Times New Roman" w:cs="Times New Roman"/>
          <w:b/>
          <w:bCs/>
          <w:i/>
          <w:spacing w:val="-2"/>
          <w:sz w:val="20"/>
          <w:szCs w:val="20"/>
        </w:rPr>
        <w:t>legal</w:t>
      </w:r>
      <w:r w:rsidR="00027759" w:rsidRPr="00AA2A9C">
        <w:rPr>
          <w:rFonts w:ascii="Times New Roman" w:hAnsi="Times New Roman" w:cs="Times New Roman"/>
          <w:i/>
          <w:spacing w:val="-2"/>
          <w:sz w:val="20"/>
          <w:szCs w:val="20"/>
        </w:rPr>
        <w:tab/>
      </w:r>
      <w:r w:rsidR="00027759" w:rsidRPr="00AA2A9C">
        <w:rPr>
          <w:rFonts w:ascii="Times New Roman" w:hAnsi="Times New Roman" w:cs="Times New Roman"/>
          <w:i/>
          <w:spacing w:val="-2"/>
          <w:sz w:val="20"/>
          <w:szCs w:val="20"/>
        </w:rPr>
        <w:tab/>
      </w:r>
      <w:r w:rsidR="00027759" w:rsidRPr="00AA2A9C">
        <w:rPr>
          <w:rFonts w:ascii="Times New Roman" w:hAnsi="Times New Roman" w:cs="Times New Roman"/>
          <w:i/>
          <w:spacing w:val="-2"/>
          <w:sz w:val="20"/>
          <w:szCs w:val="20"/>
        </w:rPr>
        <w:tab/>
      </w:r>
      <w:r w:rsidR="00027759" w:rsidRPr="00AA2A9C">
        <w:rPr>
          <w:rFonts w:ascii="Times New Roman" w:hAnsi="Times New Roman" w:cs="Times New Roman"/>
          <w:i/>
          <w:spacing w:val="-2"/>
          <w:sz w:val="20"/>
          <w:szCs w:val="20"/>
        </w:rPr>
        <w:tab/>
      </w:r>
      <w:r w:rsidR="00027759" w:rsidRPr="00AA2A9C">
        <w:rPr>
          <w:rFonts w:ascii="Times New Roman" w:hAnsi="Times New Roman" w:cs="Times New Roman"/>
          <w:i/>
          <w:spacing w:val="-2"/>
          <w:sz w:val="20"/>
          <w:szCs w:val="20"/>
        </w:rPr>
        <w:tab/>
      </w:r>
      <w:r w:rsidR="00027759" w:rsidRPr="008312F3">
        <w:rPr>
          <w:rFonts w:ascii="Times New Roman" w:hAnsi="Times New Roman" w:cs="Times New Roman"/>
          <w:b/>
          <w:bCs/>
          <w:i/>
          <w:sz w:val="20"/>
          <w:szCs w:val="20"/>
        </w:rPr>
        <w:t>Farmacist-șef</w:t>
      </w:r>
      <w:r w:rsidR="00027759" w:rsidRPr="00AA2A9C">
        <w:rPr>
          <w:rFonts w:ascii="Times New Roman" w:hAnsi="Times New Roman" w:cs="Times New Roman"/>
          <w:i/>
          <w:sz w:val="20"/>
          <w:szCs w:val="20"/>
        </w:rPr>
        <w:t>/Asistent</w:t>
      </w:r>
      <w:r w:rsidR="00027759" w:rsidRPr="00AA2A9C">
        <w:rPr>
          <w:rFonts w:ascii="Times New Roman" w:hAnsi="Times New Roman" w:cs="Times New Roman"/>
          <w:i/>
          <w:spacing w:val="-6"/>
          <w:sz w:val="20"/>
          <w:szCs w:val="20"/>
        </w:rPr>
        <w:t xml:space="preserve"> </w:t>
      </w:r>
      <w:r w:rsidR="00027759" w:rsidRPr="00AA2A9C">
        <w:rPr>
          <w:rFonts w:ascii="Times New Roman" w:hAnsi="Times New Roman" w:cs="Times New Roman"/>
          <w:i/>
          <w:sz w:val="20"/>
          <w:szCs w:val="20"/>
        </w:rPr>
        <w:t>medical</w:t>
      </w:r>
      <w:r w:rsidR="00027759" w:rsidRPr="00AA2A9C">
        <w:rPr>
          <w:rFonts w:ascii="Times New Roman" w:hAnsi="Times New Roman" w:cs="Times New Roman"/>
          <w:i/>
          <w:spacing w:val="-3"/>
          <w:sz w:val="20"/>
          <w:szCs w:val="20"/>
        </w:rPr>
        <w:t xml:space="preserve"> </w:t>
      </w:r>
      <w:r w:rsidR="00027759" w:rsidRPr="00AA2A9C">
        <w:rPr>
          <w:rFonts w:ascii="Times New Roman" w:hAnsi="Times New Roman" w:cs="Times New Roman"/>
          <w:i/>
          <w:sz w:val="20"/>
          <w:szCs w:val="20"/>
        </w:rPr>
        <w:t>de</w:t>
      </w:r>
      <w:r w:rsidR="00027759" w:rsidRPr="00AA2A9C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="00027759" w:rsidRPr="00AA2A9C">
        <w:rPr>
          <w:rFonts w:ascii="Times New Roman" w:hAnsi="Times New Roman" w:cs="Times New Roman"/>
          <w:i/>
          <w:sz w:val="20"/>
          <w:szCs w:val="20"/>
        </w:rPr>
        <w:t>farmacie</w:t>
      </w:r>
      <w:r w:rsidR="00027759" w:rsidRPr="00AA2A9C">
        <w:rPr>
          <w:rFonts w:ascii="Times New Roman" w:hAnsi="Times New Roman" w:cs="Times New Roman"/>
          <w:i/>
          <w:spacing w:val="-3"/>
          <w:sz w:val="20"/>
          <w:szCs w:val="20"/>
        </w:rPr>
        <w:t xml:space="preserve"> </w:t>
      </w:r>
      <w:r w:rsidR="00027759" w:rsidRPr="00AA2A9C">
        <w:rPr>
          <w:rFonts w:ascii="Times New Roman" w:hAnsi="Times New Roman" w:cs="Times New Roman"/>
          <w:i/>
          <w:spacing w:val="-5"/>
          <w:sz w:val="20"/>
          <w:szCs w:val="20"/>
        </w:rPr>
        <w:t>șef</w:t>
      </w:r>
    </w:p>
    <w:p w14:paraId="6B88C929" w14:textId="5C3EE39E" w:rsidR="00027759" w:rsidRPr="00AA2A9C" w:rsidRDefault="00027759" w:rsidP="00027759">
      <w:pPr>
        <w:pStyle w:val="BodyText"/>
        <w:spacing w:before="3"/>
        <w:ind w:left="0"/>
        <w:rPr>
          <w:rFonts w:ascii="Times New Roman" w:hAnsi="Times New Roman" w:cs="Times New Roman"/>
        </w:rPr>
      </w:pPr>
      <w:r w:rsidRPr="00AA2A9C">
        <w:rPr>
          <w:rFonts w:ascii="Times New Roman" w:hAnsi="Times New Roman" w:cs="Times New Roman"/>
        </w:rPr>
        <w:t xml:space="preserve">                             Numele, </w:t>
      </w:r>
      <w:r w:rsidRPr="00AA2A9C">
        <w:rPr>
          <w:rFonts w:ascii="Times New Roman" w:hAnsi="Times New Roman" w:cs="Times New Roman"/>
          <w:spacing w:val="-2"/>
        </w:rPr>
        <w:t>prenumele</w:t>
      </w:r>
      <w:r w:rsidRPr="00AA2A9C">
        <w:rPr>
          <w:rFonts w:ascii="Times New Roman" w:hAnsi="Times New Roman" w:cs="Times New Roman"/>
          <w:spacing w:val="-2"/>
        </w:rPr>
        <w:tab/>
      </w:r>
      <w:r w:rsidRPr="00AA2A9C">
        <w:rPr>
          <w:rFonts w:ascii="Times New Roman" w:hAnsi="Times New Roman" w:cs="Times New Roman"/>
          <w:spacing w:val="-2"/>
        </w:rPr>
        <w:tab/>
      </w:r>
      <w:r w:rsidRPr="00AA2A9C">
        <w:rPr>
          <w:rFonts w:ascii="Times New Roman" w:hAnsi="Times New Roman" w:cs="Times New Roman"/>
          <w:spacing w:val="-2"/>
        </w:rPr>
        <w:tab/>
      </w:r>
      <w:r w:rsidRPr="00AA2A9C">
        <w:rPr>
          <w:rFonts w:ascii="Times New Roman" w:hAnsi="Times New Roman" w:cs="Times New Roman"/>
          <w:spacing w:val="-2"/>
        </w:rPr>
        <w:tab/>
      </w:r>
      <w:r w:rsidRPr="00AA2A9C">
        <w:rPr>
          <w:rFonts w:ascii="Times New Roman" w:hAnsi="Times New Roman" w:cs="Times New Roman"/>
          <w:spacing w:val="-2"/>
        </w:rPr>
        <w:tab/>
      </w:r>
      <w:r w:rsidRPr="00AA2A9C">
        <w:rPr>
          <w:rFonts w:ascii="Times New Roman" w:hAnsi="Times New Roman" w:cs="Times New Roman"/>
          <w:spacing w:val="-2"/>
        </w:rPr>
        <w:tab/>
        <w:t xml:space="preserve">      </w:t>
      </w:r>
      <w:r w:rsidRPr="00AA2A9C">
        <w:rPr>
          <w:rFonts w:ascii="Times New Roman" w:hAnsi="Times New Roman" w:cs="Times New Roman"/>
        </w:rPr>
        <w:t xml:space="preserve">Numele, </w:t>
      </w:r>
      <w:r w:rsidRPr="00AA2A9C">
        <w:rPr>
          <w:rFonts w:ascii="Times New Roman" w:hAnsi="Times New Roman" w:cs="Times New Roman"/>
          <w:spacing w:val="-2"/>
        </w:rPr>
        <w:t>prenumele</w:t>
      </w:r>
    </w:p>
    <w:p w14:paraId="164A0D1D" w14:textId="77777777" w:rsidR="00027759" w:rsidRPr="00AA2A9C" w:rsidRDefault="00027759" w:rsidP="00027759">
      <w:pPr>
        <w:pStyle w:val="BodyText"/>
        <w:spacing w:before="4"/>
        <w:rPr>
          <w:rFonts w:ascii="Times New Roman" w:hAnsi="Times New Roman" w:cs="Times New Roman"/>
          <w:spacing w:val="-2"/>
        </w:rPr>
      </w:pPr>
    </w:p>
    <w:p w14:paraId="585643A8" w14:textId="617FED68" w:rsidR="00027759" w:rsidRPr="00AA2A9C" w:rsidRDefault="00AA2A9C" w:rsidP="00AA2A9C">
      <w:pPr>
        <w:pStyle w:val="BodyText"/>
        <w:spacing w:before="4"/>
        <w:ind w:left="708"/>
        <w:rPr>
          <w:rFonts w:ascii="Times New Roman" w:hAnsi="Times New Roman" w:cs="Times New Roman"/>
          <w:spacing w:val="-2"/>
        </w:rPr>
      </w:pPr>
      <w:r>
        <w:rPr>
          <w:rFonts w:ascii="Arial" w:hAnsi="Arial" w:cs="Arial"/>
          <w:b/>
          <w:bCs/>
          <w:i/>
          <w:iCs/>
          <w:spacing w:val="-2"/>
        </w:rPr>
        <w:t xml:space="preserve">       </w:t>
      </w:r>
      <w:r w:rsidRPr="003C5F5F">
        <w:rPr>
          <w:rFonts w:ascii="Arial" w:hAnsi="Arial" w:cs="Arial"/>
          <w:b/>
          <w:bCs/>
          <w:i/>
          <w:iCs/>
          <w:spacing w:val="-2"/>
        </w:rPr>
        <w:t>DELAN Nicolae Cosmin</w:t>
      </w:r>
      <w:r>
        <w:rPr>
          <w:rFonts w:ascii="Arial" w:hAnsi="Arial" w:cs="Arial"/>
          <w:b/>
          <w:bCs/>
          <w:i/>
          <w:iCs/>
          <w:spacing w:val="-2"/>
        </w:rPr>
        <w:tab/>
      </w:r>
      <w:r>
        <w:rPr>
          <w:rFonts w:ascii="Arial" w:hAnsi="Arial" w:cs="Arial"/>
          <w:b/>
          <w:bCs/>
          <w:i/>
          <w:iCs/>
          <w:spacing w:val="-2"/>
        </w:rPr>
        <w:tab/>
      </w:r>
      <w:r>
        <w:rPr>
          <w:rFonts w:ascii="Arial" w:hAnsi="Arial" w:cs="Arial"/>
          <w:b/>
          <w:bCs/>
          <w:i/>
          <w:iCs/>
          <w:spacing w:val="-2"/>
        </w:rPr>
        <w:tab/>
      </w:r>
      <w:r>
        <w:rPr>
          <w:rFonts w:ascii="Arial" w:hAnsi="Arial" w:cs="Arial"/>
          <w:b/>
          <w:bCs/>
          <w:i/>
          <w:iCs/>
          <w:spacing w:val="-2"/>
        </w:rPr>
        <w:tab/>
        <w:t xml:space="preserve">                           </w:t>
      </w:r>
      <w:r w:rsidRPr="004567E5">
        <w:rPr>
          <w:rFonts w:ascii="Arial" w:hAnsi="Arial" w:cs="Arial"/>
          <w:b/>
          <w:bCs/>
          <w:i/>
          <w:iCs/>
        </w:rPr>
        <w:t>MICULA Mariana Florina</w:t>
      </w:r>
      <w:r w:rsidRPr="004567E5">
        <w:rPr>
          <w:rFonts w:ascii="Arial" w:hAnsi="Arial" w:cs="Arial"/>
          <w:sz w:val="18"/>
          <w:szCs w:val="18"/>
        </w:rPr>
        <w:t xml:space="preserve">   </w:t>
      </w:r>
    </w:p>
    <w:p w14:paraId="24C9490C" w14:textId="77777777" w:rsidR="00027759" w:rsidRPr="00AA2A9C" w:rsidRDefault="00027759" w:rsidP="00027759">
      <w:pPr>
        <w:pStyle w:val="BodyText"/>
        <w:spacing w:before="4"/>
        <w:rPr>
          <w:rFonts w:ascii="Times New Roman" w:hAnsi="Times New Roman" w:cs="Times New Roman"/>
          <w:spacing w:val="-2"/>
        </w:rPr>
      </w:pPr>
    </w:p>
    <w:p w14:paraId="01DEE32C" w14:textId="77777777" w:rsidR="00027759" w:rsidRPr="00AA2A9C" w:rsidRDefault="00027759" w:rsidP="00AA2A9C">
      <w:pPr>
        <w:pStyle w:val="BodyText"/>
        <w:spacing w:before="4"/>
        <w:ind w:left="0"/>
        <w:rPr>
          <w:rFonts w:ascii="Times New Roman" w:hAnsi="Times New Roman" w:cs="Times New Roman"/>
          <w:spacing w:val="-2"/>
        </w:rPr>
      </w:pPr>
    </w:p>
    <w:p w14:paraId="30A91CBE" w14:textId="77777777" w:rsidR="00027759" w:rsidRPr="00AA2A9C" w:rsidRDefault="00027759" w:rsidP="00027759">
      <w:pPr>
        <w:pStyle w:val="BodyText"/>
        <w:spacing w:before="4"/>
        <w:rPr>
          <w:rFonts w:ascii="Times New Roman" w:hAnsi="Times New Roman" w:cs="Times New Roman"/>
          <w:spacing w:val="-2"/>
        </w:rPr>
      </w:pPr>
    </w:p>
    <w:p w14:paraId="38A84623" w14:textId="5CB1BE74" w:rsidR="00027759" w:rsidRPr="00AA2A9C" w:rsidRDefault="00027759" w:rsidP="00027759">
      <w:pPr>
        <w:pStyle w:val="BodyText"/>
        <w:spacing w:before="4"/>
        <w:rPr>
          <w:rFonts w:ascii="Times New Roman" w:hAnsi="Times New Roman" w:cs="Times New Roman"/>
        </w:rPr>
      </w:pPr>
      <w:r w:rsidRPr="00AA2A9C">
        <w:rPr>
          <w:rFonts w:ascii="Times New Roman" w:hAnsi="Times New Roman" w:cs="Times New Roman"/>
          <w:spacing w:val="-2"/>
        </w:rPr>
        <w:t>Semnătura</w:t>
      </w:r>
      <w:r w:rsidRPr="00AA2A9C">
        <w:rPr>
          <w:rFonts w:ascii="Times New Roman" w:hAnsi="Times New Roman" w:cs="Times New Roman"/>
          <w:spacing w:val="-2"/>
        </w:rPr>
        <w:tab/>
      </w:r>
      <w:r w:rsidRPr="00AA2A9C">
        <w:rPr>
          <w:rFonts w:ascii="Times New Roman" w:hAnsi="Times New Roman" w:cs="Times New Roman"/>
          <w:spacing w:val="-2"/>
        </w:rPr>
        <w:tab/>
      </w:r>
      <w:r w:rsidRPr="00AA2A9C">
        <w:rPr>
          <w:rFonts w:ascii="Times New Roman" w:hAnsi="Times New Roman" w:cs="Times New Roman"/>
          <w:spacing w:val="-2"/>
        </w:rPr>
        <w:tab/>
      </w:r>
      <w:r w:rsidRPr="00AA2A9C">
        <w:rPr>
          <w:rFonts w:ascii="Times New Roman" w:hAnsi="Times New Roman" w:cs="Times New Roman"/>
          <w:spacing w:val="-2"/>
        </w:rPr>
        <w:tab/>
      </w:r>
      <w:r w:rsidRPr="00AA2A9C">
        <w:rPr>
          <w:rFonts w:ascii="Times New Roman" w:hAnsi="Times New Roman" w:cs="Times New Roman"/>
          <w:spacing w:val="-2"/>
        </w:rPr>
        <w:tab/>
      </w:r>
      <w:r w:rsidRPr="00AA2A9C">
        <w:rPr>
          <w:rFonts w:ascii="Times New Roman" w:hAnsi="Times New Roman" w:cs="Times New Roman"/>
          <w:spacing w:val="-2"/>
        </w:rPr>
        <w:tab/>
      </w:r>
      <w:r w:rsidRPr="00AA2A9C">
        <w:rPr>
          <w:rFonts w:ascii="Times New Roman" w:hAnsi="Times New Roman" w:cs="Times New Roman"/>
          <w:spacing w:val="-2"/>
        </w:rPr>
        <w:tab/>
        <w:t xml:space="preserve">              Semnătura</w:t>
      </w:r>
    </w:p>
    <w:p w14:paraId="7D5793C2" w14:textId="386396CF" w:rsidR="00027759" w:rsidRPr="00AA2A9C" w:rsidRDefault="00027759" w:rsidP="00896E40">
      <w:pPr>
        <w:spacing w:before="157"/>
        <w:rPr>
          <w:rFonts w:ascii="Times New Roman" w:hAnsi="Times New Roman" w:cs="Times New Roman"/>
          <w:sz w:val="20"/>
          <w:szCs w:val="20"/>
        </w:rPr>
        <w:sectPr w:rsidR="00027759" w:rsidRPr="00AA2A9C" w:rsidSect="00027759">
          <w:type w:val="continuous"/>
          <w:pgSz w:w="11900" w:h="16840"/>
          <w:pgMar w:top="1060" w:right="141" w:bottom="280" w:left="141" w:header="711" w:footer="0" w:gutter="0"/>
          <w:cols w:space="708"/>
        </w:sectPr>
      </w:pPr>
    </w:p>
    <w:p w14:paraId="68579B77" w14:textId="661E402F" w:rsidR="007307EC" w:rsidRPr="00AA2A9C" w:rsidRDefault="007307EC" w:rsidP="00896E40">
      <w:pPr>
        <w:spacing w:before="157"/>
        <w:rPr>
          <w:rFonts w:ascii="Times New Roman" w:hAnsi="Times New Roman" w:cs="Times New Roman"/>
          <w:sz w:val="20"/>
          <w:szCs w:val="20"/>
        </w:rPr>
      </w:pPr>
    </w:p>
    <w:sectPr w:rsidR="007307EC" w:rsidRPr="00AA2A9C" w:rsidSect="00027759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59047C"/>
    <w:multiLevelType w:val="hybridMultilevel"/>
    <w:tmpl w:val="6E0E71DA"/>
    <w:lvl w:ilvl="0" w:tplc="5C5CCB28">
      <w:start w:val="1"/>
      <w:numFmt w:val="decimal"/>
      <w:lvlText w:val="%1."/>
      <w:lvlJc w:val="left"/>
      <w:pPr>
        <w:ind w:left="1949" w:hanging="22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ro-RO" w:eastAsia="en-US" w:bidi="ar-SA"/>
      </w:rPr>
    </w:lvl>
    <w:lvl w:ilvl="1" w:tplc="5E3A4170">
      <w:numFmt w:val="bullet"/>
      <w:lvlText w:val=""/>
      <w:lvlJc w:val="left"/>
      <w:pPr>
        <w:ind w:left="1936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ro-RO" w:eastAsia="en-US" w:bidi="ar-SA"/>
      </w:rPr>
    </w:lvl>
    <w:lvl w:ilvl="2" w:tplc="BED8EA64">
      <w:numFmt w:val="bullet"/>
      <w:lvlText w:val=""/>
      <w:lvlJc w:val="left"/>
      <w:pPr>
        <w:ind w:left="2301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ro-RO" w:eastAsia="en-US" w:bidi="ar-SA"/>
      </w:rPr>
    </w:lvl>
    <w:lvl w:ilvl="3" w:tplc="A9827EA8">
      <w:numFmt w:val="bullet"/>
      <w:lvlText w:val="•"/>
      <w:lvlJc w:val="left"/>
      <w:pPr>
        <w:ind w:left="2300" w:hanging="234"/>
      </w:pPr>
      <w:rPr>
        <w:rFonts w:hint="default"/>
        <w:lang w:val="ro-RO" w:eastAsia="en-US" w:bidi="ar-SA"/>
      </w:rPr>
    </w:lvl>
    <w:lvl w:ilvl="4" w:tplc="4F841564">
      <w:numFmt w:val="bullet"/>
      <w:lvlText w:val="•"/>
      <w:lvlJc w:val="left"/>
      <w:pPr>
        <w:ind w:left="2580" w:hanging="234"/>
      </w:pPr>
      <w:rPr>
        <w:rFonts w:hint="default"/>
        <w:lang w:val="ro-RO" w:eastAsia="en-US" w:bidi="ar-SA"/>
      </w:rPr>
    </w:lvl>
    <w:lvl w:ilvl="5" w:tplc="0680CC9A">
      <w:numFmt w:val="bullet"/>
      <w:lvlText w:val="•"/>
      <w:lvlJc w:val="left"/>
      <w:pPr>
        <w:ind w:left="4086" w:hanging="234"/>
      </w:pPr>
      <w:rPr>
        <w:rFonts w:hint="default"/>
        <w:lang w:val="ro-RO" w:eastAsia="en-US" w:bidi="ar-SA"/>
      </w:rPr>
    </w:lvl>
    <w:lvl w:ilvl="6" w:tplc="CDBC4DCA">
      <w:numFmt w:val="bullet"/>
      <w:lvlText w:val="•"/>
      <w:lvlJc w:val="left"/>
      <w:pPr>
        <w:ind w:left="5592" w:hanging="234"/>
      </w:pPr>
      <w:rPr>
        <w:rFonts w:hint="default"/>
        <w:lang w:val="ro-RO" w:eastAsia="en-US" w:bidi="ar-SA"/>
      </w:rPr>
    </w:lvl>
    <w:lvl w:ilvl="7" w:tplc="8EEA4632">
      <w:numFmt w:val="bullet"/>
      <w:lvlText w:val="•"/>
      <w:lvlJc w:val="left"/>
      <w:pPr>
        <w:ind w:left="7099" w:hanging="234"/>
      </w:pPr>
      <w:rPr>
        <w:rFonts w:hint="default"/>
        <w:lang w:val="ro-RO" w:eastAsia="en-US" w:bidi="ar-SA"/>
      </w:rPr>
    </w:lvl>
    <w:lvl w:ilvl="8" w:tplc="587ACF0C">
      <w:numFmt w:val="bullet"/>
      <w:lvlText w:val="•"/>
      <w:lvlJc w:val="left"/>
      <w:pPr>
        <w:ind w:left="8605" w:hanging="234"/>
      </w:pPr>
      <w:rPr>
        <w:rFonts w:hint="default"/>
        <w:lang w:val="ro-RO" w:eastAsia="en-US" w:bidi="ar-SA"/>
      </w:rPr>
    </w:lvl>
  </w:abstractNum>
  <w:num w:numId="1" w16cid:durableId="1321615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759"/>
    <w:rsid w:val="00027759"/>
    <w:rsid w:val="001044DD"/>
    <w:rsid w:val="002918AF"/>
    <w:rsid w:val="00320EB9"/>
    <w:rsid w:val="00650452"/>
    <w:rsid w:val="007307EC"/>
    <w:rsid w:val="008312F3"/>
    <w:rsid w:val="00896E40"/>
    <w:rsid w:val="008A166C"/>
    <w:rsid w:val="00AA2A9C"/>
    <w:rsid w:val="00E6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11E58"/>
  <w15:chartTrackingRefBased/>
  <w15:docId w15:val="{0A14D546-D1C5-4484-B5EF-85F6FC7D4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75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77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77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7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7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7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77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7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7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7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7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77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77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775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775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77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7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7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7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77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77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77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77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77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77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0277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77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7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77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7759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027759"/>
    <w:pPr>
      <w:ind w:left="1727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27759"/>
    <w:rPr>
      <w:rFonts w:ascii="Arial MT" w:eastAsia="Arial MT" w:hAnsi="Arial MT" w:cs="Arial MT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319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Covid-19 DSP Bihor</dc:creator>
  <cp:keywords/>
  <dc:description/>
  <cp:lastModifiedBy>Covid-19 DSP Bihor</cp:lastModifiedBy>
  <cp:revision>2</cp:revision>
  <dcterms:created xsi:type="dcterms:W3CDTF">2025-03-07T10:56:00Z</dcterms:created>
  <dcterms:modified xsi:type="dcterms:W3CDTF">2025-03-07T11:19:00Z</dcterms:modified>
</cp:coreProperties>
</file>