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6"/>
          <w:szCs w:val="32"/>
        </w:rPr>
      </w:pPr>
      <w:r>
        <w:rPr>
          <w:rFonts w:cs="Times New Roman" w:ascii="Times New Roman" w:hAnsi="Times New Roman"/>
          <w:b/>
          <w:sz w:val="36"/>
          <w:szCs w:val="32"/>
        </w:rPr>
        <w:t xml:space="preserve">D E C L A R A Ț I E     P E     P R O P R I E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6"/>
          <w:szCs w:val="32"/>
        </w:rPr>
      </w:pPr>
      <w:r>
        <w:rPr>
          <w:rFonts w:cs="Times New Roman" w:ascii="Times New Roman" w:hAnsi="Times New Roman"/>
          <w:b/>
          <w:sz w:val="36"/>
          <w:szCs w:val="32"/>
        </w:rPr>
        <w:t>R Ă S P U N D E R E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480" w:before="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Subsemnatul/a _____________________________________________ identificat prin </w:t>
      </w:r>
      <w:r>
        <w:rPr>
          <w:rFonts w:cs="Times New Roman" w:ascii="Times New Roman" w:hAnsi="Times New Roman"/>
          <w:iCs/>
          <w:sz w:val="24"/>
          <w:szCs w:val="24"/>
        </w:rPr>
        <w:t xml:space="preserve">___________ serie _____ număr ______________ emis la data ________________ de _______________, declar pe proprie răspundere în conformitate cu prevederile Codului Penal cu modificările ulterioare, privitor la falsul în declarații, că: 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Nu exercit profesia de medic;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Nu am suferit nici o condamnare prevăzută în Legea 95/2006 cu modificările ulterioare;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Nu exercit nici o ocupație de natură de a aduce atingere eticii profesionale sau a demnității profesiei de farmacist, ca:</w:t>
      </w:r>
    </w:p>
    <w:p>
      <w:pPr>
        <w:pStyle w:val="ListParagraph"/>
        <w:numPr>
          <w:ilvl w:val="1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Comercializarea de băuturi alcoolice;</w:t>
      </w:r>
    </w:p>
    <w:p>
      <w:pPr>
        <w:pStyle w:val="ListParagraph"/>
        <w:numPr>
          <w:ilvl w:val="1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Comercializarea de tigări;</w:t>
      </w:r>
    </w:p>
    <w:p>
      <w:pPr>
        <w:pStyle w:val="ListParagraph"/>
        <w:numPr>
          <w:ilvl w:val="1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Colaborarea la vânzarea unor publicații care aduc atingere demnității sau eticii profesionale;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Am depus jurământul profesional la absolvirea Facultății de Farmacie.</w:t>
      </w:r>
    </w:p>
    <w:p>
      <w:pPr>
        <w:pStyle w:val="Normal"/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gril"/>
        <w:tblW w:w="104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9"/>
        <w:gridCol w:w="5229"/>
      </w:tblGrid>
      <w:tr>
        <w:trPr/>
        <w:tc>
          <w:tcPr>
            <w:tcW w:w="52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Data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Semnătură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160"/>
        <w:ind w:firstLine="72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720" w:right="720" w:header="720" w:top="777" w:footer="720" w:bottom="77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gril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245"/>
      <w:gridCol w:w="2220"/>
    </w:tblGrid>
    <w:tr>
      <w:trPr/>
      <w:tc>
        <w:tcPr>
          <w:tcW w:w="8245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rPr>
              <w:i/>
              <w:i/>
              <w:color w:val="217B3D"/>
            </w:rPr>
          </w:pPr>
          <w:r>
            <w:rPr>
              <w:i/>
              <w:color w:val="217B3D"/>
            </w:rPr>
          </w:r>
        </w:p>
      </w:tc>
      <w:tc>
        <w:tcPr>
          <w:tcW w:w="2220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jc w:val="right"/>
            <w:rPr/>
          </w:pPr>
          <w:r>
            <w:rPr>
              <w:i/>
              <w:color w:val="217B3D"/>
            </w:rPr>
            <w:t xml:space="preserve">Pagina </w:t>
          </w:r>
          <w:r>
            <w:rPr>
              <w:i/>
              <w:color w:val="217B3D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rPr>
              <w:i/>
              <w:color w:val="217B3D"/>
            </w:rPr>
            <w:t xml:space="preserve"> din </w:t>
          </w:r>
          <w:r>
            <w:rPr>
              <w:i/>
              <w:color w:val="217B3D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rPr>
        <w:i/>
        <w:i/>
      </w:rPr>
    </w:pPr>
    <w:r>
      <w:rPr>
        <w:i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gril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245"/>
      <w:gridCol w:w="2220"/>
    </w:tblGrid>
    <w:tr>
      <w:trPr/>
      <w:tc>
        <w:tcPr>
          <w:tcW w:w="8245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rPr>
              <w:i/>
              <w:i/>
              <w:color w:val="217B3D"/>
            </w:rPr>
          </w:pPr>
          <w:r>
            <w:rPr>
              <w:i/>
              <w:color w:val="217B3D"/>
            </w:rPr>
          </w:r>
        </w:p>
      </w:tc>
      <w:tc>
        <w:tcPr>
          <w:tcW w:w="2220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jc w:val="right"/>
            <w:rPr/>
          </w:pPr>
          <w:r>
            <w:rPr>
              <w:i/>
              <w:color w:val="217B3D"/>
            </w:rPr>
            <w:t xml:space="preserve">Pagina </w:t>
          </w:r>
          <w:r>
            <w:rPr>
              <w:i/>
              <w:color w:val="217B3D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i/>
              <w:color w:val="217B3D"/>
            </w:rPr>
            <w:t xml:space="preserve"> din </w:t>
          </w:r>
          <w:r>
            <w:rPr>
              <w:i/>
              <w:color w:val="217B3D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7658735" cy="7144385"/>
              <wp:effectExtent l="0" t="0" r="0" b="0"/>
              <wp:wrapNone/>
              <wp:docPr id="1" name="WordPictureWatermark1611027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1611027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658280" cy="71438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WordPictureWatermark16110272" stroked="f" style="position:absolute;margin-left:0.05pt;margin-top:0pt;width:602.95pt;height:562.45pt;mso-position-horizontal:center;mso-position-vertical:center;mso-position-vertical-relative:margin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7658735" cy="7144385"/>
              <wp:effectExtent l="0" t="0" r="0" b="0"/>
              <wp:wrapNone/>
              <wp:docPr id="2" name="WordPictureWatermark16110270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WordPictureWatermark16110270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658280" cy="71438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WordPictureWatermark16110270" stroked="f" style="position:absolute;margin-left:-36pt;margin-top:81.25pt;width:602.95pt;height:562.45pt;mso-position-horizontal:center;mso-position-vertical:center;mso-position-vertical-relative:margin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o-R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a2126e"/>
    <w:rPr>
      <w:color w:val="605E5C"/>
      <w:shd w:fill="E1DFDD" w:val="clear"/>
    </w:rPr>
  </w:style>
  <w:style w:type="character" w:styleId="AntetCaracter" w:customStyle="1">
    <w:name w:val="Antet Caracter"/>
    <w:basedOn w:val="DefaultParagraphFont"/>
    <w:link w:val="Antet"/>
    <w:uiPriority w:val="99"/>
    <w:qFormat/>
    <w:rsid w:val="00c67fd8"/>
    <w:rPr>
      <w:lang w:val="ro-RO"/>
    </w:rPr>
  </w:style>
  <w:style w:type="character" w:styleId="SubsolCaracter" w:customStyle="1">
    <w:name w:val="Subsol Caracter"/>
    <w:basedOn w:val="DefaultParagraphFont"/>
    <w:link w:val="Subsol"/>
    <w:uiPriority w:val="99"/>
    <w:qFormat/>
    <w:rsid w:val="00c67fd8"/>
    <w:rPr>
      <w:lang w:val="ro-RO"/>
    </w:rPr>
  </w:style>
  <w:style w:type="character" w:styleId="TextnBalonCaracter" w:customStyle="1">
    <w:name w:val="Text în Balon Caracter"/>
    <w:basedOn w:val="DefaultParagraphFont"/>
    <w:link w:val="TextnBalon"/>
    <w:uiPriority w:val="99"/>
    <w:semiHidden/>
    <w:qFormat/>
    <w:rsid w:val="00ab7388"/>
    <w:rPr>
      <w:rFonts w:ascii="Segoe UI" w:hAnsi="Segoe UI" w:cs="Segoe UI"/>
      <w:sz w:val="18"/>
      <w:szCs w:val="18"/>
      <w:lang w:val="ro-RO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AntetCaracter"/>
    <w:uiPriority w:val="99"/>
    <w:unhideWhenUsed/>
    <w:rsid w:val="00c67fd8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ubsolCaracter"/>
    <w:uiPriority w:val="99"/>
    <w:unhideWhenUsed/>
    <w:rsid w:val="00c67fd8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nBalonCaracter"/>
    <w:uiPriority w:val="99"/>
    <w:semiHidden/>
    <w:unhideWhenUsed/>
    <w:qFormat/>
    <w:rsid w:val="00ab738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197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gri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1C0EF-2903-4087-994F-1BCF6F24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Application>LibreOffice/5.2.0.4$Windows_x86 LibreOffice_project/066b007f5ebcc236395c7d282ba488bca6720265</Application>
  <Pages>1</Pages>
  <Words>146</Words>
  <Characters>759</Characters>
  <CharactersWithSpaces>894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2019-08-26T06:50:00Z</dcterms:created>
  <dc:creator>Thorth</dc:creator>
  <dc:description/>
  <dc:language>en-US</dc:language>
  <cp:lastModifiedBy>Ramona Radu</cp:lastModifiedBy>
  <cp:lastPrinted>2019-07-16T06:23:00Z</cp:lastPrinted>
  <dcterms:modified xsi:type="dcterms:W3CDTF">2019-08-26T06:50:00Z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