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A0" w:rsidRPr="001C23A0" w:rsidRDefault="001C23A0" w:rsidP="001C23A0">
      <w:pPr>
        <w:shd w:val="clear" w:color="auto" w:fill="FFFFFF"/>
        <w:jc w:val="both"/>
        <w:rPr>
          <w:rFonts w:ascii="Verdana" w:hAnsi="Verdana"/>
        </w:rPr>
      </w:pPr>
      <w:r w:rsidRPr="001C23A0">
        <w:rPr>
          <w:rStyle w:val="ax1"/>
          <w:rFonts w:ascii="Verdana" w:hAnsi="Verdana"/>
        </w:rPr>
        <w:t>ANEXA nr. 3:</w:t>
      </w:r>
      <w:r w:rsidRPr="001C23A0">
        <w:rPr>
          <w:rFonts w:ascii="Verdana" w:hAnsi="Verdana"/>
        </w:rPr>
        <w:t xml:space="preserve"> </w:t>
      </w:r>
      <w:r w:rsidRPr="001C23A0">
        <w:rPr>
          <w:rStyle w:val="tax1"/>
          <w:rFonts w:ascii="Verdana" w:hAnsi="Verdana"/>
        </w:rPr>
        <w:t>CERERE pentru eliberarea autorizatiei de defrisare a plantatiei de pomi fructiferi si arbusti fructiferi</w:t>
      </w:r>
    </w:p>
    <w:tbl>
      <w:tblPr>
        <w:tblW w:w="10800" w:type="dxa"/>
        <w:tblCellSpacing w:w="0" w:type="dxa"/>
        <w:tblInd w:w="33" w:type="dxa"/>
        <w:tblCellMar>
          <w:top w:w="15" w:type="dxa"/>
          <w:left w:w="15" w:type="dxa"/>
          <w:bottom w:w="15" w:type="dxa"/>
          <w:right w:w="15" w:type="dxa"/>
        </w:tblCellMar>
        <w:tblLook w:val="04A0" w:firstRow="1" w:lastRow="0" w:firstColumn="1" w:lastColumn="0" w:noHBand="0" w:noVBand="1"/>
      </w:tblPr>
      <w:tblGrid>
        <w:gridCol w:w="5400"/>
        <w:gridCol w:w="5400"/>
      </w:tblGrid>
      <w:tr w:rsidR="001C23A0" w:rsidRPr="001C23A0" w:rsidTr="000C772C">
        <w:trPr>
          <w:tblCellSpacing w:w="0" w:type="dxa"/>
        </w:trPr>
        <w:tc>
          <w:tcPr>
            <w:tcW w:w="2500" w:type="pct"/>
            <w:tcMar>
              <w:top w:w="17" w:type="dxa"/>
              <w:left w:w="17" w:type="dxa"/>
              <w:bottom w:w="17" w:type="dxa"/>
              <w:right w:w="17" w:type="dxa"/>
            </w:tcMar>
            <w:hideMark/>
          </w:tcPr>
          <w:p w:rsidR="001C23A0" w:rsidRPr="001C23A0" w:rsidRDefault="001C23A0" w:rsidP="000C772C">
            <w:pPr>
              <w:rPr>
                <w:rFonts w:ascii="Verdana" w:hAnsi="Verdana"/>
                <w:sz w:val="16"/>
                <w:szCs w:val="16"/>
              </w:rPr>
            </w:pPr>
            <w:bookmarkStart w:id="0" w:name="do|ax3|pa1"/>
            <w:bookmarkEnd w:id="0"/>
            <w:r w:rsidRPr="001C23A0">
              <w:rPr>
                <w:rFonts w:ascii="Verdana" w:hAnsi="Verdana"/>
                <w:sz w:val="16"/>
                <w:szCs w:val="16"/>
              </w:rPr>
              <w:t>Propunem aprobarea</w:t>
            </w:r>
          </w:p>
        </w:tc>
        <w:tc>
          <w:tcPr>
            <w:tcW w:w="2500" w:type="pct"/>
            <w:tcMar>
              <w:top w:w="17" w:type="dxa"/>
              <w:left w:w="17" w:type="dxa"/>
              <w:bottom w:w="17" w:type="dxa"/>
              <w:right w:w="17" w:type="dxa"/>
            </w:tcMar>
            <w:hideMark/>
          </w:tcPr>
          <w:p w:rsidR="001C23A0" w:rsidRPr="001C23A0" w:rsidRDefault="001C23A0" w:rsidP="000C772C">
            <w:pPr>
              <w:jc w:val="center"/>
              <w:rPr>
                <w:rFonts w:ascii="Verdana" w:hAnsi="Verdana"/>
                <w:sz w:val="16"/>
                <w:szCs w:val="16"/>
              </w:rPr>
            </w:pPr>
            <w:r w:rsidRPr="001C23A0">
              <w:rPr>
                <w:rFonts w:ascii="Verdana" w:hAnsi="Verdana"/>
                <w:sz w:val="16"/>
                <w:szCs w:val="16"/>
              </w:rPr>
              <w:t>Se aproba</w:t>
            </w:r>
            <w:r w:rsidRPr="001C23A0">
              <w:rPr>
                <w:rFonts w:ascii="Verdana" w:hAnsi="Verdana"/>
                <w:sz w:val="16"/>
                <w:szCs w:val="16"/>
              </w:rPr>
              <w:br/>
              <w:t>Director DADR</w:t>
            </w:r>
            <w:r w:rsidRPr="001C23A0">
              <w:rPr>
                <w:rFonts w:ascii="Verdana" w:hAnsi="Verdana"/>
                <w:sz w:val="16"/>
                <w:szCs w:val="16"/>
              </w:rPr>
              <w:br/>
              <w:t>Nr. ........... / ................</w:t>
            </w:r>
          </w:p>
        </w:tc>
      </w:tr>
    </w:tbl>
    <w:p w:rsidR="001C23A0" w:rsidRPr="001C23A0" w:rsidRDefault="001C23A0" w:rsidP="001C23A0">
      <w:pPr>
        <w:shd w:val="clear" w:color="auto" w:fill="FFFFFF"/>
        <w:jc w:val="both"/>
        <w:rPr>
          <w:rFonts w:ascii="Verdana" w:hAnsi="Verdana"/>
        </w:rPr>
      </w:pPr>
      <w:bookmarkStart w:id="1" w:name="do|ax3|pa2"/>
      <w:bookmarkEnd w:id="1"/>
      <w:r w:rsidRPr="001C23A0">
        <w:rPr>
          <w:rStyle w:val="tpa1"/>
          <w:rFonts w:ascii="Verdana" w:hAnsi="Verdana"/>
        </w:rPr>
        <w:t>Subsemnatul/Subsemnata .............................................................., (numele si prenumele/denumirea persoanei fizice/juridice) în calitate de proprietar (detinator legal)*), cu domiciliul/sediul în localitatea ............................., str. .......................nr. ........., având functia de .................................., solicit eliberarea autorizatiei de defrisare a parcelei ................................. din comuna ........................................., satul ................................., tarlaua ......................, în punctul denumit local ..............., pe suprafata totala de ......ha, pe perioada de .........ani, din speciile ................................, soiurile .................</w:t>
      </w:r>
    </w:p>
    <w:p w:rsidR="001C23A0" w:rsidRPr="001C23A0" w:rsidRDefault="001C23A0" w:rsidP="001C23A0">
      <w:pPr>
        <w:shd w:val="clear" w:color="auto" w:fill="FFFFFF"/>
        <w:jc w:val="both"/>
        <w:rPr>
          <w:rFonts w:ascii="Verdana" w:hAnsi="Verdana"/>
        </w:rPr>
      </w:pPr>
      <w:bookmarkStart w:id="2" w:name="do|ax3|pa3"/>
      <w:bookmarkEnd w:id="2"/>
      <w:r w:rsidRPr="001C23A0">
        <w:rPr>
          <w:rStyle w:val="tpa1"/>
          <w:rFonts w:ascii="Verdana" w:hAnsi="Verdana"/>
        </w:rPr>
        <w:t>Vârsta plantatiei propuse pentru defrisare este de ......ani si prezinta ...... % goluri.</w:t>
      </w:r>
    </w:p>
    <w:p w:rsidR="001C23A0" w:rsidRPr="001C23A0" w:rsidRDefault="001C23A0" w:rsidP="001C23A0">
      <w:pPr>
        <w:shd w:val="clear" w:color="auto" w:fill="FFFFFF"/>
        <w:jc w:val="both"/>
        <w:rPr>
          <w:rFonts w:ascii="Verdana" w:hAnsi="Verdana"/>
        </w:rPr>
      </w:pPr>
      <w:bookmarkStart w:id="3" w:name="do|ax3|pa4"/>
      <w:bookmarkEnd w:id="3"/>
      <w:r w:rsidRPr="001C23A0">
        <w:rPr>
          <w:rStyle w:val="tpa1"/>
          <w:rFonts w:ascii="Verdana" w:hAnsi="Verdana"/>
        </w:rPr>
        <w:t>Solicit autorizatia de defrisare pentru plantatia de pomi fructiferi/arbusti fructiferi din urmatoarele motive: ..............</w:t>
      </w:r>
    </w:p>
    <w:p w:rsidR="001C23A0" w:rsidRPr="001C23A0" w:rsidRDefault="001C23A0" w:rsidP="001C23A0">
      <w:pPr>
        <w:shd w:val="clear" w:color="auto" w:fill="FFFFFF"/>
        <w:jc w:val="both"/>
        <w:rPr>
          <w:rFonts w:ascii="Verdana" w:hAnsi="Verdana"/>
        </w:rPr>
      </w:pPr>
      <w:bookmarkStart w:id="4" w:name="do|ax3|pa5"/>
      <w:bookmarkEnd w:id="4"/>
      <w:r w:rsidRPr="001C23A0">
        <w:rPr>
          <w:rStyle w:val="tpa1"/>
          <w:rFonts w:ascii="Verdana" w:hAnsi="Verdana"/>
        </w:rPr>
        <w:t>Dupa defrisare terenul va avea/nu va avea aceeasi categorie de folosinta, fiind utilizat pentru ..........................</w:t>
      </w:r>
    </w:p>
    <w:p w:rsidR="001C23A0" w:rsidRPr="001C23A0" w:rsidRDefault="001C23A0" w:rsidP="001C23A0">
      <w:pPr>
        <w:shd w:val="clear" w:color="auto" w:fill="FFFFFF"/>
        <w:jc w:val="both"/>
        <w:rPr>
          <w:rFonts w:ascii="Verdana" w:hAnsi="Verdana"/>
        </w:rPr>
      </w:pPr>
      <w:bookmarkStart w:id="5" w:name="do|ax3|pa6"/>
      <w:bookmarkEnd w:id="5"/>
      <w:r w:rsidRPr="001C23A0">
        <w:rPr>
          <w:rStyle w:val="tpa1"/>
          <w:rFonts w:ascii="Verdana" w:hAnsi="Verdana"/>
        </w:rPr>
        <w:t>Ma oblig ca în termen de 30 de zile de la data defrisarii plantatiei de pomi fructiferi/arbusti fructiferi sa anunt oficiul teritorial de cadastru agricol si organizarea teritoriului agricol despre schimbarea categoriei de folosinta a terenului.</w:t>
      </w:r>
    </w:p>
    <w:tbl>
      <w:tblPr>
        <w:tblW w:w="10800" w:type="dxa"/>
        <w:tblCellSpacing w:w="0" w:type="dxa"/>
        <w:tblInd w:w="33" w:type="dxa"/>
        <w:tblCellMar>
          <w:top w:w="15" w:type="dxa"/>
          <w:left w:w="15" w:type="dxa"/>
          <w:bottom w:w="15" w:type="dxa"/>
          <w:right w:w="15" w:type="dxa"/>
        </w:tblCellMar>
        <w:tblLook w:val="04A0" w:firstRow="1" w:lastRow="0" w:firstColumn="1" w:lastColumn="0" w:noHBand="0" w:noVBand="1"/>
      </w:tblPr>
      <w:tblGrid>
        <w:gridCol w:w="5184"/>
        <w:gridCol w:w="5616"/>
      </w:tblGrid>
      <w:tr w:rsidR="001C23A0" w:rsidRPr="001C23A0" w:rsidTr="000C772C">
        <w:trPr>
          <w:tblCellSpacing w:w="0" w:type="dxa"/>
        </w:trPr>
        <w:tc>
          <w:tcPr>
            <w:tcW w:w="2400" w:type="pct"/>
            <w:tcMar>
              <w:top w:w="17" w:type="dxa"/>
              <w:left w:w="17" w:type="dxa"/>
              <w:bottom w:w="17" w:type="dxa"/>
              <w:right w:w="17" w:type="dxa"/>
            </w:tcMar>
            <w:hideMark/>
          </w:tcPr>
          <w:p w:rsidR="001C23A0" w:rsidRPr="001C23A0" w:rsidRDefault="001C23A0" w:rsidP="000C772C">
            <w:pPr>
              <w:jc w:val="center"/>
              <w:rPr>
                <w:rFonts w:ascii="Verdana" w:hAnsi="Verdana"/>
                <w:sz w:val="16"/>
                <w:szCs w:val="16"/>
              </w:rPr>
            </w:pPr>
            <w:bookmarkStart w:id="6" w:name="do|ax3|pa7"/>
            <w:bookmarkEnd w:id="6"/>
            <w:r w:rsidRPr="001C23A0">
              <w:rPr>
                <w:rFonts w:ascii="Verdana" w:hAnsi="Verdana"/>
                <w:sz w:val="16"/>
                <w:szCs w:val="16"/>
              </w:rPr>
              <w:t>..........................</w:t>
            </w:r>
            <w:r w:rsidRPr="001C23A0">
              <w:rPr>
                <w:rFonts w:ascii="Verdana" w:hAnsi="Verdana"/>
                <w:sz w:val="16"/>
                <w:szCs w:val="16"/>
              </w:rPr>
              <w:br/>
              <w:t>(data)</w:t>
            </w:r>
          </w:p>
        </w:tc>
        <w:tc>
          <w:tcPr>
            <w:tcW w:w="2600" w:type="pct"/>
            <w:tcMar>
              <w:top w:w="17" w:type="dxa"/>
              <w:left w:w="17" w:type="dxa"/>
              <w:bottom w:w="17" w:type="dxa"/>
              <w:right w:w="17" w:type="dxa"/>
            </w:tcMar>
            <w:hideMark/>
          </w:tcPr>
          <w:p w:rsidR="001C23A0" w:rsidRPr="001C23A0" w:rsidRDefault="001C23A0" w:rsidP="000C772C">
            <w:pPr>
              <w:jc w:val="center"/>
              <w:rPr>
                <w:rFonts w:ascii="Verdana" w:hAnsi="Verdana"/>
                <w:sz w:val="16"/>
                <w:szCs w:val="16"/>
              </w:rPr>
            </w:pPr>
            <w:r w:rsidRPr="001C23A0">
              <w:rPr>
                <w:rFonts w:ascii="Verdana" w:hAnsi="Verdana"/>
                <w:sz w:val="16"/>
                <w:szCs w:val="16"/>
              </w:rPr>
              <w:t>.............................</w:t>
            </w:r>
            <w:r w:rsidRPr="001C23A0">
              <w:rPr>
                <w:rFonts w:ascii="Verdana" w:hAnsi="Verdana"/>
                <w:sz w:val="16"/>
                <w:szCs w:val="16"/>
              </w:rPr>
              <w:br/>
              <w:t>(se</w:t>
            </w:r>
            <w:bookmarkStart w:id="7" w:name="_GoBack"/>
            <w:bookmarkEnd w:id="7"/>
            <w:r w:rsidRPr="001C23A0">
              <w:rPr>
                <w:rFonts w:ascii="Verdana" w:hAnsi="Verdana"/>
                <w:sz w:val="16"/>
                <w:szCs w:val="16"/>
              </w:rPr>
              <w:t>mnatura solicitantului)</w:t>
            </w:r>
          </w:p>
        </w:tc>
      </w:tr>
    </w:tbl>
    <w:p w:rsidR="001C23A0" w:rsidRPr="001C23A0" w:rsidRDefault="001C23A0" w:rsidP="001C23A0">
      <w:pPr>
        <w:shd w:val="clear" w:color="auto" w:fill="FFFFFF"/>
        <w:jc w:val="both"/>
        <w:rPr>
          <w:rFonts w:ascii="Verdana" w:hAnsi="Verdana"/>
        </w:rPr>
      </w:pPr>
      <w:bookmarkStart w:id="8" w:name="do|ax3|pa8"/>
      <w:bookmarkEnd w:id="8"/>
      <w:r w:rsidRPr="001C23A0">
        <w:rPr>
          <w:rStyle w:val="tpa1"/>
          <w:rFonts w:ascii="Verdana" w:hAnsi="Verdana"/>
        </w:rPr>
        <w:t>NOTA:</w:t>
      </w:r>
    </w:p>
    <w:p w:rsidR="001C23A0" w:rsidRPr="001C23A0" w:rsidRDefault="001C23A0" w:rsidP="001C23A0">
      <w:pPr>
        <w:shd w:val="clear" w:color="auto" w:fill="FFFFFF"/>
        <w:jc w:val="both"/>
        <w:rPr>
          <w:rFonts w:ascii="Verdana" w:hAnsi="Verdana"/>
        </w:rPr>
      </w:pPr>
      <w:bookmarkStart w:id="9" w:name="do|ax3|pa9"/>
      <w:bookmarkEnd w:id="9"/>
      <w:r w:rsidRPr="001C23A0">
        <w:rPr>
          <w:rStyle w:val="tpa1"/>
          <w:rFonts w:ascii="Verdana" w:hAnsi="Verdana"/>
        </w:rPr>
        <w:t>1) Cererile se întocmesc în 3 exemplare, dintre care un exemplar se depune la directia pentru agricultura si dezvoltare rurala teritoriala, altul ramâne la solicitant si un exemplar se înainteaza la oficiul teritorial de cadastru agricol si organizarea teritoriului agricol.</w:t>
      </w:r>
    </w:p>
    <w:p w:rsidR="001C23A0" w:rsidRPr="001C23A0" w:rsidRDefault="001C23A0" w:rsidP="001C23A0">
      <w:pPr>
        <w:shd w:val="clear" w:color="auto" w:fill="FFFFFF"/>
        <w:jc w:val="both"/>
        <w:rPr>
          <w:rFonts w:ascii="Verdana" w:hAnsi="Verdana"/>
        </w:rPr>
      </w:pPr>
      <w:bookmarkStart w:id="10" w:name="do|ax3|pa10"/>
      <w:bookmarkEnd w:id="10"/>
      <w:r w:rsidRPr="001C23A0">
        <w:rPr>
          <w:rStyle w:val="tpa1"/>
          <w:rFonts w:ascii="Verdana" w:hAnsi="Verdana"/>
        </w:rPr>
        <w:t>2) Cererile se solutioneaza în termen de 3 luni de la data înregistrarii.</w:t>
      </w:r>
    </w:p>
    <w:p w:rsidR="001C23A0" w:rsidRPr="001C23A0" w:rsidRDefault="001C23A0" w:rsidP="001C23A0">
      <w:pPr>
        <w:shd w:val="clear" w:color="auto" w:fill="FFFFFF"/>
        <w:jc w:val="both"/>
        <w:rPr>
          <w:rFonts w:ascii="Verdana" w:hAnsi="Verdana"/>
        </w:rPr>
      </w:pPr>
      <w:bookmarkStart w:id="11" w:name="do|ax3|pa11"/>
      <w:bookmarkEnd w:id="11"/>
      <w:r w:rsidRPr="001C23A0">
        <w:rPr>
          <w:rStyle w:val="tpa1"/>
          <w:rFonts w:ascii="Verdana" w:hAnsi="Verdana"/>
        </w:rPr>
        <w:t>______</w:t>
      </w:r>
    </w:p>
    <w:p w:rsidR="001C23A0" w:rsidRPr="001C23A0" w:rsidRDefault="001C23A0" w:rsidP="001C23A0">
      <w:pPr>
        <w:shd w:val="clear" w:color="auto" w:fill="FFFFFF"/>
        <w:jc w:val="both"/>
        <w:rPr>
          <w:rFonts w:ascii="Verdana" w:hAnsi="Verdana"/>
        </w:rPr>
      </w:pPr>
      <w:bookmarkStart w:id="12" w:name="do|ax3|pa12"/>
      <w:bookmarkEnd w:id="12"/>
      <w:r w:rsidRPr="001C23A0">
        <w:rPr>
          <w:rStyle w:val="tpa1"/>
          <w:rFonts w:ascii="Verdana" w:hAnsi="Verdana"/>
        </w:rPr>
        <w:t>*) Se va atasa copie xerox de pe titlul de proprietate/documentul legal de detinere a terenului.</w:t>
      </w:r>
    </w:p>
    <w:p w:rsidR="002A3AD5" w:rsidRPr="001C23A0" w:rsidRDefault="001C23A0"/>
    <w:sectPr w:rsidR="002A3AD5" w:rsidRPr="001C2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02"/>
    <w:rsid w:val="001C23A0"/>
    <w:rsid w:val="003F0A02"/>
    <w:rsid w:val="00592532"/>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3A0"/>
    <w:pPr>
      <w:spacing w:after="160" w:line="259"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1C23A0"/>
  </w:style>
  <w:style w:type="character" w:customStyle="1" w:styleId="ax1">
    <w:name w:val="ax1"/>
    <w:rsid w:val="001C23A0"/>
    <w:rPr>
      <w:b/>
      <w:bCs/>
      <w:sz w:val="26"/>
      <w:szCs w:val="26"/>
    </w:rPr>
  </w:style>
  <w:style w:type="character" w:customStyle="1" w:styleId="tax1">
    <w:name w:val="tax1"/>
    <w:rsid w:val="001C23A0"/>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3A0"/>
    <w:pPr>
      <w:spacing w:after="160" w:line="259"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1C23A0"/>
  </w:style>
  <w:style w:type="character" w:customStyle="1" w:styleId="ax1">
    <w:name w:val="ax1"/>
    <w:rsid w:val="001C23A0"/>
    <w:rPr>
      <w:b/>
      <w:bCs/>
      <w:sz w:val="26"/>
      <w:szCs w:val="26"/>
    </w:rPr>
  </w:style>
  <w:style w:type="character" w:customStyle="1" w:styleId="tax1">
    <w:name w:val="tax1"/>
    <w:rsid w:val="001C23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2016-11-09T09:49:00Z</dcterms:created>
  <dcterms:modified xsi:type="dcterms:W3CDTF">2016-11-09T09:49:00Z</dcterms:modified>
</cp:coreProperties>
</file>